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DBDF" w14:textId="1CAE3CBD" w:rsidR="00AF7E3E" w:rsidRPr="00AF7E3E" w:rsidRDefault="00FB5244" w:rsidP="15731018">
      <w:r>
        <w:tab/>
      </w:r>
    </w:p>
    <w:p w14:paraId="3003037B" w14:textId="029EEE49" w:rsidR="00311E0E" w:rsidRPr="001533E1" w:rsidRDefault="00AF7E3E" w:rsidP="15731018">
      <w:pPr>
        <w:rPr>
          <w:rFonts w:ascii="Arial" w:hAnsi="Arial" w:cs="Arial"/>
          <w:color w:val="000000" w:themeColor="text1"/>
        </w:rPr>
      </w:pPr>
      <w:r>
        <w:rPr>
          <w:rFonts w:ascii="Arial" w:hAnsi="Arial" w:cs="Arial"/>
          <w:b/>
          <w:bCs/>
          <w:color w:val="000000" w:themeColor="text1"/>
          <w:sz w:val="20"/>
          <w:szCs w:val="20"/>
        </w:rPr>
        <w:t>1.</w:t>
      </w:r>
      <w:r>
        <w:rPr>
          <w:rFonts w:ascii="Arial" w:hAnsi="Arial" w:cs="Arial"/>
          <w:b/>
          <w:bCs/>
          <w:color w:val="000000" w:themeColor="text1"/>
          <w:sz w:val="20"/>
          <w:szCs w:val="20"/>
        </w:rPr>
        <w:tab/>
      </w:r>
      <w:r w:rsidR="14C0D818" w:rsidRPr="15731018">
        <w:rPr>
          <w:rFonts w:ascii="Arial" w:hAnsi="Arial" w:cs="Arial"/>
          <w:b/>
          <w:bCs/>
          <w:color w:val="000000" w:themeColor="text1"/>
          <w:sz w:val="20"/>
          <w:szCs w:val="20"/>
        </w:rPr>
        <w:t>COURSE TITLE:</w:t>
      </w:r>
      <w:r w:rsidR="14C0D818" w:rsidRPr="15731018">
        <w:rPr>
          <w:rFonts w:ascii="Arial" w:hAnsi="Arial" w:cs="Arial"/>
          <w:color w:val="000000" w:themeColor="text1"/>
          <w:sz w:val="20"/>
          <w:szCs w:val="20"/>
        </w:rPr>
        <w:t xml:space="preserve"> </w:t>
      </w:r>
      <w:r w:rsidR="27DAF732" w:rsidRPr="15731018">
        <w:rPr>
          <w:rFonts w:ascii="Arial" w:hAnsi="Arial" w:cs="Arial"/>
          <w:color w:val="000000" w:themeColor="text1"/>
          <w:sz w:val="20"/>
          <w:szCs w:val="20"/>
        </w:rPr>
        <w:t>* Medical</w:t>
      </w:r>
      <w:r w:rsidR="14C0D818" w:rsidRPr="15731018">
        <w:rPr>
          <w:rFonts w:ascii="Arial" w:hAnsi="Arial" w:cs="Arial"/>
          <w:color w:val="000000" w:themeColor="text1"/>
          <w:sz w:val="20"/>
          <w:szCs w:val="20"/>
        </w:rPr>
        <w:t xml:space="preserve"> Assisting Review</w:t>
      </w:r>
    </w:p>
    <w:p w14:paraId="7B6CD78C" w14:textId="77777777" w:rsidR="0075390F" w:rsidRPr="001533E1" w:rsidRDefault="0075390F" w:rsidP="0075390F">
      <w:pPr>
        <w:pStyle w:val="ListParagraph"/>
        <w:ind w:left="630"/>
        <w:rPr>
          <w:rFonts w:ascii="Arial" w:hAnsi="Arial" w:cs="Arial"/>
          <w:color w:val="000000" w:themeColor="text1"/>
          <w:sz w:val="20"/>
          <w:szCs w:val="20"/>
        </w:rPr>
      </w:pPr>
    </w:p>
    <w:p w14:paraId="346B4BB9" w14:textId="5467BB20" w:rsidR="0075390F" w:rsidRPr="001533E1" w:rsidRDefault="7B7EA6E2" w:rsidP="15731018">
      <w:pPr>
        <w:rPr>
          <w:rFonts w:ascii="Arial" w:hAnsi="Arial" w:cs="Arial"/>
          <w:color w:val="000000" w:themeColor="text1"/>
        </w:rPr>
      </w:pPr>
      <w:r w:rsidRPr="15731018">
        <w:rPr>
          <w:rFonts w:ascii="Arial" w:hAnsi="Arial" w:cs="Arial"/>
          <w:b/>
          <w:bCs/>
          <w:sz w:val="20"/>
          <w:szCs w:val="20"/>
        </w:rPr>
        <w:t>2.</w:t>
      </w:r>
      <w:r w:rsidR="0075390F">
        <w:tab/>
      </w:r>
      <w:r w:rsidR="28C5DC8F" w:rsidRPr="15731018">
        <w:rPr>
          <w:rFonts w:ascii="Arial" w:hAnsi="Arial" w:cs="Arial"/>
          <w:b/>
          <w:bCs/>
          <w:sz w:val="20"/>
          <w:szCs w:val="20"/>
        </w:rPr>
        <w:t xml:space="preserve">CATALOG – PREFIX/COURSE NUMBER/COURSE SECTION: </w:t>
      </w:r>
      <w:r w:rsidR="27DAF732" w:rsidRPr="15731018">
        <w:rPr>
          <w:rFonts w:ascii="Arial" w:hAnsi="Arial" w:cs="Arial"/>
          <w:b/>
          <w:bCs/>
          <w:sz w:val="20"/>
          <w:szCs w:val="20"/>
        </w:rPr>
        <w:t>*</w:t>
      </w:r>
      <w:r w:rsidR="14C0D818" w:rsidRPr="15731018">
        <w:rPr>
          <w:rFonts w:ascii="Arial" w:hAnsi="Arial" w:cs="Arial"/>
          <w:color w:val="000000" w:themeColor="text1"/>
          <w:sz w:val="20"/>
          <w:szCs w:val="20"/>
        </w:rPr>
        <w:t xml:space="preserve">   </w:t>
      </w:r>
      <w:r w:rsidR="2BA35516" w:rsidRPr="15731018">
        <w:rPr>
          <w:rFonts w:ascii="Arial" w:hAnsi="Arial" w:cs="Arial"/>
          <w:color w:val="000000" w:themeColor="text1"/>
          <w:sz w:val="20"/>
          <w:szCs w:val="20"/>
        </w:rPr>
        <w:t xml:space="preserve">MAST </w:t>
      </w:r>
      <w:r w:rsidR="3402595D" w:rsidRPr="15731018">
        <w:rPr>
          <w:rFonts w:ascii="Arial" w:hAnsi="Arial" w:cs="Arial"/>
          <w:color w:val="000000" w:themeColor="text1"/>
          <w:sz w:val="20"/>
          <w:szCs w:val="20"/>
        </w:rPr>
        <w:t>2</w:t>
      </w:r>
      <w:r w:rsidR="14C0D818" w:rsidRPr="15731018">
        <w:rPr>
          <w:rFonts w:ascii="Arial" w:hAnsi="Arial" w:cs="Arial"/>
          <w:color w:val="000000" w:themeColor="text1"/>
          <w:sz w:val="20"/>
          <w:szCs w:val="20"/>
        </w:rPr>
        <w:t>297</w:t>
      </w:r>
    </w:p>
    <w:p w14:paraId="49411A6E" w14:textId="71A337AB" w:rsidR="15731018" w:rsidRDefault="15731018" w:rsidP="15731018">
      <w:pPr>
        <w:rPr>
          <w:rFonts w:ascii="Arial" w:hAnsi="Arial" w:cs="Arial"/>
          <w:color w:val="000000" w:themeColor="text1"/>
          <w:sz w:val="20"/>
          <w:szCs w:val="20"/>
        </w:rPr>
      </w:pPr>
    </w:p>
    <w:p w14:paraId="654F0703" w14:textId="7DF94E4B" w:rsidR="0075390F" w:rsidRPr="001533E1" w:rsidRDefault="2A336541" w:rsidP="15731018">
      <w:pPr>
        <w:rPr>
          <w:rFonts w:ascii="Arial" w:hAnsi="Arial" w:cs="Arial"/>
          <w:color w:val="000000" w:themeColor="text1"/>
        </w:rPr>
      </w:pPr>
      <w:r w:rsidRPr="15731018">
        <w:rPr>
          <w:rFonts w:ascii="Arial" w:hAnsi="Arial" w:cs="Arial"/>
          <w:b/>
          <w:bCs/>
          <w:color w:val="000000" w:themeColor="text1"/>
          <w:sz w:val="20"/>
          <w:szCs w:val="20"/>
        </w:rPr>
        <w:t>3.</w:t>
      </w:r>
      <w:r w:rsidR="00311E0E">
        <w:tab/>
      </w:r>
      <w:r w:rsidR="2DBCD699" w:rsidRPr="15731018">
        <w:rPr>
          <w:rFonts w:ascii="Arial" w:hAnsi="Arial" w:cs="Arial"/>
          <w:b/>
          <w:bCs/>
          <w:color w:val="000000" w:themeColor="text1"/>
          <w:sz w:val="20"/>
          <w:szCs w:val="20"/>
        </w:rPr>
        <w:t>PREREQUISITE(S):</w:t>
      </w:r>
      <w:r w:rsidR="19C61482" w:rsidRPr="15731018">
        <w:rPr>
          <w:rFonts w:ascii="Arial" w:hAnsi="Arial" w:cs="Arial"/>
          <w:color w:val="000000" w:themeColor="text1"/>
          <w:sz w:val="20"/>
          <w:szCs w:val="20"/>
        </w:rPr>
        <w:t xml:space="preserve"> </w:t>
      </w:r>
      <w:r w:rsidR="27DAF732" w:rsidRPr="15731018">
        <w:rPr>
          <w:rFonts w:ascii="Arial" w:hAnsi="Arial" w:cs="Arial"/>
          <w:color w:val="000000" w:themeColor="text1"/>
          <w:sz w:val="20"/>
          <w:szCs w:val="20"/>
        </w:rPr>
        <w:t xml:space="preserve">* </w:t>
      </w:r>
      <w:r w:rsidR="19C61482" w:rsidRPr="15731018">
        <w:rPr>
          <w:rFonts w:ascii="Arial" w:hAnsi="Arial" w:cs="Arial"/>
          <w:color w:val="000000" w:themeColor="text1"/>
          <w:sz w:val="20"/>
          <w:szCs w:val="20"/>
        </w:rPr>
        <w:t>MAST 2215, MAST 2220, MAST 2230</w:t>
      </w:r>
      <w:r w:rsidR="0C705458" w:rsidRPr="15731018">
        <w:rPr>
          <w:rFonts w:ascii="Arial" w:hAnsi="Arial" w:cs="Arial"/>
          <w:color w:val="000000" w:themeColor="text1"/>
          <w:sz w:val="20"/>
          <w:szCs w:val="20"/>
        </w:rPr>
        <w:t>, MAST 2240</w:t>
      </w:r>
    </w:p>
    <w:p w14:paraId="36107B4B" w14:textId="5D0F7C6A" w:rsidR="00311E0E" w:rsidRPr="001533E1" w:rsidRDefault="5F98D32E" w:rsidP="00311E0E">
      <w:pPr>
        <w:ind w:firstLine="630"/>
        <w:rPr>
          <w:rFonts w:ascii="Arial" w:hAnsi="Arial" w:cs="Arial"/>
          <w:color w:val="000000" w:themeColor="text1"/>
          <w:sz w:val="20"/>
          <w:szCs w:val="20"/>
        </w:rPr>
      </w:pPr>
      <w:r w:rsidRPr="15731018">
        <w:rPr>
          <w:rFonts w:ascii="Arial" w:hAnsi="Arial" w:cs="Arial"/>
          <w:b/>
          <w:bCs/>
          <w:color w:val="000000" w:themeColor="text1"/>
          <w:sz w:val="20"/>
          <w:szCs w:val="20"/>
        </w:rPr>
        <w:t xml:space="preserve">  </w:t>
      </w:r>
      <w:r w:rsidR="2DBCD699" w:rsidRPr="15731018">
        <w:rPr>
          <w:rFonts w:ascii="Arial" w:hAnsi="Arial" w:cs="Arial"/>
          <w:b/>
          <w:bCs/>
          <w:color w:val="000000" w:themeColor="text1"/>
          <w:sz w:val="20"/>
          <w:szCs w:val="20"/>
        </w:rPr>
        <w:t>CO-REQUISITE(S):</w:t>
      </w:r>
      <w:r w:rsidR="2DBCD699" w:rsidRPr="15731018">
        <w:rPr>
          <w:rFonts w:ascii="Arial" w:hAnsi="Arial" w:cs="Arial"/>
          <w:color w:val="000000" w:themeColor="text1"/>
          <w:sz w:val="20"/>
          <w:szCs w:val="20"/>
        </w:rPr>
        <w:t xml:space="preserve"> </w:t>
      </w:r>
      <w:r w:rsidR="27DAF732" w:rsidRPr="15731018">
        <w:rPr>
          <w:rFonts w:ascii="Arial" w:hAnsi="Arial" w:cs="Arial"/>
          <w:color w:val="000000" w:themeColor="text1"/>
          <w:sz w:val="20"/>
          <w:szCs w:val="20"/>
        </w:rPr>
        <w:t>*</w:t>
      </w:r>
      <w:r w:rsidR="2DBCD699" w:rsidRPr="15731018">
        <w:rPr>
          <w:rFonts w:ascii="Arial" w:hAnsi="Arial" w:cs="Arial"/>
          <w:color w:val="000000" w:themeColor="text1"/>
          <w:sz w:val="20"/>
          <w:szCs w:val="20"/>
        </w:rPr>
        <w:t xml:space="preserve"> </w:t>
      </w:r>
      <w:r w:rsidR="19C61482" w:rsidRPr="15731018">
        <w:rPr>
          <w:rFonts w:ascii="Arial" w:hAnsi="Arial" w:cs="Arial"/>
          <w:color w:val="000000" w:themeColor="text1"/>
          <w:sz w:val="20"/>
          <w:szCs w:val="20"/>
        </w:rPr>
        <w:t>MAST 1126, MAST 2226</w:t>
      </w:r>
      <w:r w:rsidR="2DBCD699" w:rsidRPr="15731018">
        <w:rPr>
          <w:rFonts w:ascii="Arial" w:hAnsi="Arial" w:cs="Arial"/>
          <w:color w:val="000000" w:themeColor="text1"/>
          <w:sz w:val="20"/>
          <w:szCs w:val="20"/>
        </w:rPr>
        <w:t xml:space="preserve"> </w:t>
      </w:r>
    </w:p>
    <w:p w14:paraId="028C16A3" w14:textId="77777777" w:rsidR="0075390F" w:rsidRPr="001533E1" w:rsidRDefault="0075390F" w:rsidP="0075390F">
      <w:pPr>
        <w:pStyle w:val="ListParagraph"/>
        <w:spacing w:after="0" w:line="240" w:lineRule="auto"/>
        <w:ind w:left="630"/>
        <w:rPr>
          <w:rFonts w:ascii="Arial" w:hAnsi="Arial" w:cs="Arial"/>
          <w:color w:val="000000" w:themeColor="text1"/>
          <w:sz w:val="20"/>
          <w:szCs w:val="20"/>
        </w:rPr>
      </w:pPr>
    </w:p>
    <w:p w14:paraId="07631014" w14:textId="5F6E263D" w:rsidR="00311E0E" w:rsidRPr="001533E1" w:rsidRDefault="5D3CA1D4" w:rsidP="15731018">
      <w:pPr>
        <w:rPr>
          <w:rFonts w:ascii="Arial" w:hAnsi="Arial" w:cs="Arial"/>
          <w:color w:val="000000" w:themeColor="text1"/>
        </w:rPr>
      </w:pPr>
      <w:r w:rsidRPr="15731018">
        <w:rPr>
          <w:rFonts w:ascii="Arial" w:hAnsi="Arial" w:cs="Arial"/>
          <w:b/>
          <w:bCs/>
          <w:sz w:val="20"/>
          <w:szCs w:val="20"/>
        </w:rPr>
        <w:t>4.</w:t>
      </w:r>
      <w:r w:rsidR="00311E0E">
        <w:tab/>
      </w:r>
      <w:r w:rsidR="2DBCD699" w:rsidRPr="15731018">
        <w:rPr>
          <w:rFonts w:ascii="Arial" w:hAnsi="Arial" w:cs="Arial"/>
          <w:b/>
          <w:bCs/>
          <w:sz w:val="20"/>
          <w:szCs w:val="20"/>
        </w:rPr>
        <w:t>COURSE TIME/LOCATION</w:t>
      </w:r>
      <w:r w:rsidR="4647280B" w:rsidRPr="15731018">
        <w:rPr>
          <w:rFonts w:ascii="Arial" w:hAnsi="Arial" w:cs="Arial"/>
          <w:b/>
          <w:bCs/>
          <w:sz w:val="20"/>
          <w:szCs w:val="20"/>
        </w:rPr>
        <w:t>/MODALITY</w:t>
      </w:r>
      <w:r w:rsidR="2DBCD699" w:rsidRPr="15731018">
        <w:rPr>
          <w:rFonts w:ascii="Arial" w:hAnsi="Arial" w:cs="Arial"/>
          <w:b/>
          <w:bCs/>
          <w:sz w:val="20"/>
          <w:szCs w:val="20"/>
        </w:rPr>
        <w:t>:</w:t>
      </w:r>
      <w:r w:rsidR="3DC19BB1" w:rsidRPr="15731018">
        <w:rPr>
          <w:rFonts w:ascii="Arial" w:hAnsi="Arial" w:cs="Arial"/>
          <w:b/>
          <w:bCs/>
          <w:sz w:val="20"/>
          <w:szCs w:val="20"/>
        </w:rPr>
        <w:t xml:space="preserve"> </w:t>
      </w:r>
      <w:r w:rsidR="3DC19BB1" w:rsidRPr="15731018">
        <w:rPr>
          <w:rFonts w:ascii="Arial" w:hAnsi="Arial" w:cs="Arial"/>
          <w:sz w:val="20"/>
          <w:szCs w:val="20"/>
        </w:rPr>
        <w:t>(See Course Syllabus – Individual Instructor Specific)</w:t>
      </w:r>
      <w:r w:rsidR="00311E0E">
        <w:tab/>
      </w:r>
    </w:p>
    <w:p w14:paraId="119F8AC0" w14:textId="2C34F189" w:rsidR="0075390F" w:rsidRPr="001533E1" w:rsidRDefault="0075390F" w:rsidP="0075390F">
      <w:pPr>
        <w:pStyle w:val="ListParagraph"/>
        <w:spacing w:after="0" w:line="240" w:lineRule="auto"/>
        <w:ind w:left="630"/>
        <w:rPr>
          <w:rFonts w:ascii="Arial" w:hAnsi="Arial" w:cs="Arial"/>
          <w:color w:val="000000" w:themeColor="text1"/>
          <w:sz w:val="20"/>
          <w:szCs w:val="20"/>
        </w:rPr>
      </w:pPr>
    </w:p>
    <w:tbl>
      <w:tblPr>
        <w:tblStyle w:val="TableGrid"/>
        <w:tblW w:w="9900" w:type="dxa"/>
        <w:tblInd w:w="715" w:type="dxa"/>
        <w:tblLook w:val="04A0" w:firstRow="1" w:lastRow="0" w:firstColumn="1" w:lastColumn="0" w:noHBand="0" w:noVBand="1"/>
      </w:tblPr>
      <w:tblGrid>
        <w:gridCol w:w="4950"/>
        <w:gridCol w:w="4950"/>
      </w:tblGrid>
      <w:tr w:rsidR="004020B7" w:rsidRPr="001533E1" w14:paraId="79ACC0CD" w14:textId="77777777" w:rsidTr="00812489">
        <w:tc>
          <w:tcPr>
            <w:tcW w:w="4950" w:type="dxa"/>
            <w:shd w:val="clear" w:color="auto" w:fill="auto"/>
          </w:tcPr>
          <w:p w14:paraId="23498BF2" w14:textId="09C3CB52" w:rsidR="004020B7" w:rsidRPr="001533E1" w:rsidRDefault="00273364" w:rsidP="004020B7">
            <w:pPr>
              <w:jc w:val="left"/>
              <w:rPr>
                <w:rFonts w:ascii="Arial" w:hAnsi="Arial" w:cs="Arial"/>
                <w:sz w:val="20"/>
                <w:szCs w:val="20"/>
              </w:rPr>
            </w:pPr>
            <w:r w:rsidRPr="001533E1">
              <w:rPr>
                <w:rFonts w:ascii="Arial" w:hAnsi="Arial" w:cs="Arial"/>
                <w:sz w:val="20"/>
                <w:szCs w:val="20"/>
              </w:rPr>
              <w:t>Course Time</w:t>
            </w:r>
            <w:r w:rsidR="004020B7" w:rsidRPr="001533E1">
              <w:rPr>
                <w:rFonts w:ascii="Arial" w:hAnsi="Arial" w:cs="Arial"/>
                <w:sz w:val="20"/>
                <w:szCs w:val="20"/>
              </w:rPr>
              <w:t>:</w:t>
            </w:r>
          </w:p>
        </w:tc>
        <w:tc>
          <w:tcPr>
            <w:tcW w:w="4950" w:type="dxa"/>
            <w:shd w:val="clear" w:color="auto" w:fill="auto"/>
          </w:tcPr>
          <w:p w14:paraId="578A8F6A" w14:textId="1EEAEDAA" w:rsidR="004020B7" w:rsidRPr="001533E1" w:rsidRDefault="00273364" w:rsidP="004020B7">
            <w:pPr>
              <w:jc w:val="left"/>
              <w:rPr>
                <w:rFonts w:ascii="Arial" w:hAnsi="Arial" w:cs="Arial"/>
                <w:sz w:val="20"/>
                <w:szCs w:val="20"/>
              </w:rPr>
            </w:pPr>
            <w:r w:rsidRPr="001533E1">
              <w:rPr>
                <w:rFonts w:ascii="Arial" w:hAnsi="Arial" w:cs="Arial"/>
                <w:sz w:val="20"/>
                <w:szCs w:val="20"/>
              </w:rPr>
              <w:t>Course Location</w:t>
            </w:r>
            <w:r w:rsidR="004020B7" w:rsidRPr="001533E1">
              <w:rPr>
                <w:rFonts w:ascii="Arial" w:hAnsi="Arial" w:cs="Arial"/>
                <w:sz w:val="20"/>
                <w:szCs w:val="20"/>
              </w:rPr>
              <w:t>:</w:t>
            </w:r>
          </w:p>
        </w:tc>
      </w:tr>
    </w:tbl>
    <w:p w14:paraId="2BB21D93" w14:textId="77777777" w:rsidR="004020B7" w:rsidRPr="001533E1" w:rsidRDefault="004020B7" w:rsidP="0075390F">
      <w:pPr>
        <w:pStyle w:val="ListParagraph"/>
        <w:spacing w:after="0" w:line="240" w:lineRule="auto"/>
        <w:ind w:left="630"/>
        <w:rPr>
          <w:rFonts w:ascii="Arial" w:hAnsi="Arial" w:cs="Arial"/>
          <w:color w:val="000000" w:themeColor="text1"/>
          <w:sz w:val="20"/>
          <w:szCs w:val="20"/>
        </w:rPr>
      </w:pPr>
    </w:p>
    <w:p w14:paraId="01008BB9" w14:textId="3E4FB8F7" w:rsidR="0075390F" w:rsidRPr="001533E1" w:rsidRDefault="5948218B" w:rsidP="15731018">
      <w:pPr>
        <w:rPr>
          <w:rFonts w:ascii="Arial" w:hAnsi="Arial" w:cs="Arial"/>
          <w:color w:val="000000" w:themeColor="text1"/>
        </w:rPr>
      </w:pPr>
      <w:r w:rsidRPr="15731018">
        <w:rPr>
          <w:rFonts w:ascii="Arial" w:hAnsi="Arial" w:cs="Arial"/>
          <w:b/>
          <w:bCs/>
          <w:color w:val="000000" w:themeColor="text1"/>
          <w:sz w:val="20"/>
          <w:szCs w:val="20"/>
        </w:rPr>
        <w:t>5.</w:t>
      </w:r>
      <w:r w:rsidR="0009065F">
        <w:tab/>
      </w:r>
      <w:r w:rsidR="4EDB0A37" w:rsidRPr="15731018">
        <w:rPr>
          <w:rFonts w:ascii="Arial" w:hAnsi="Arial" w:cs="Arial"/>
          <w:b/>
          <w:bCs/>
          <w:color w:val="000000" w:themeColor="text1"/>
          <w:sz w:val="20"/>
          <w:szCs w:val="20"/>
        </w:rPr>
        <w:t>CREDIT HOURS:</w:t>
      </w:r>
      <w:r w:rsidR="4EDB0A37" w:rsidRPr="15731018">
        <w:rPr>
          <w:rFonts w:ascii="Arial" w:hAnsi="Arial" w:cs="Arial"/>
          <w:color w:val="000000" w:themeColor="text1"/>
          <w:sz w:val="20"/>
          <w:szCs w:val="20"/>
        </w:rPr>
        <w:t xml:space="preserve"> </w:t>
      </w:r>
      <w:r w:rsidR="27DAF732" w:rsidRPr="15731018">
        <w:rPr>
          <w:rFonts w:ascii="Arial" w:hAnsi="Arial" w:cs="Arial"/>
          <w:color w:val="000000" w:themeColor="text1"/>
          <w:sz w:val="20"/>
          <w:szCs w:val="20"/>
        </w:rPr>
        <w:t>* 2</w:t>
      </w:r>
      <w:r w:rsidR="0009065F">
        <w:tab/>
      </w:r>
      <w:r w:rsidR="0009065F">
        <w:tab/>
      </w:r>
      <w:r w:rsidR="0009065F">
        <w:tab/>
      </w:r>
      <w:r w:rsidR="0009065F">
        <w:tab/>
      </w:r>
      <w:r w:rsidR="0009065F">
        <w:tab/>
      </w:r>
      <w:r w:rsidR="4EDB0A37" w:rsidRPr="15731018">
        <w:rPr>
          <w:rFonts w:ascii="Arial" w:hAnsi="Arial" w:cs="Arial"/>
          <w:b/>
          <w:bCs/>
          <w:color w:val="000000" w:themeColor="text1"/>
          <w:sz w:val="20"/>
          <w:szCs w:val="20"/>
        </w:rPr>
        <w:t>LECTURE HOURS:</w:t>
      </w:r>
      <w:r w:rsidR="4EDB0A37" w:rsidRPr="15731018">
        <w:rPr>
          <w:rFonts w:ascii="Arial" w:hAnsi="Arial" w:cs="Arial"/>
          <w:color w:val="000000" w:themeColor="text1"/>
          <w:sz w:val="20"/>
          <w:szCs w:val="20"/>
        </w:rPr>
        <w:t xml:space="preserve"> </w:t>
      </w:r>
      <w:r w:rsidR="27DAF732" w:rsidRPr="15731018">
        <w:rPr>
          <w:rFonts w:ascii="Arial" w:hAnsi="Arial" w:cs="Arial"/>
          <w:color w:val="000000" w:themeColor="text1"/>
          <w:sz w:val="20"/>
          <w:szCs w:val="20"/>
        </w:rPr>
        <w:t>* 2</w:t>
      </w:r>
    </w:p>
    <w:p w14:paraId="5CB5A70E" w14:textId="05A4AE61" w:rsidR="0009065F" w:rsidRPr="001533E1" w:rsidRDefault="4EDB0A37" w:rsidP="15731018">
      <w:pPr>
        <w:ind w:firstLine="720"/>
        <w:rPr>
          <w:rFonts w:ascii="Arial" w:hAnsi="Arial" w:cs="Arial"/>
          <w:b/>
          <w:bCs/>
          <w:color w:val="000000" w:themeColor="text1"/>
          <w:sz w:val="20"/>
          <w:szCs w:val="20"/>
        </w:rPr>
      </w:pPr>
      <w:r w:rsidRPr="15731018">
        <w:rPr>
          <w:rFonts w:ascii="Arial" w:hAnsi="Arial" w:cs="Arial"/>
          <w:b/>
          <w:bCs/>
          <w:color w:val="000000" w:themeColor="text1"/>
          <w:sz w:val="20"/>
          <w:szCs w:val="20"/>
        </w:rPr>
        <w:t xml:space="preserve">LABORATORY HOURS: </w:t>
      </w:r>
      <w:r w:rsidR="27DAF732" w:rsidRPr="15731018">
        <w:rPr>
          <w:rFonts w:ascii="Arial" w:hAnsi="Arial" w:cs="Arial"/>
          <w:b/>
          <w:bCs/>
          <w:color w:val="000000" w:themeColor="text1"/>
          <w:sz w:val="20"/>
          <w:szCs w:val="20"/>
        </w:rPr>
        <w:t>*</w:t>
      </w:r>
      <w:r w:rsidRPr="15731018">
        <w:rPr>
          <w:rFonts w:ascii="Arial" w:hAnsi="Arial" w:cs="Arial"/>
          <w:b/>
          <w:bCs/>
          <w:color w:val="000000" w:themeColor="text1"/>
          <w:sz w:val="20"/>
          <w:szCs w:val="20"/>
        </w:rPr>
        <w:t xml:space="preserve"> </w:t>
      </w:r>
      <w:r w:rsidRPr="15731018">
        <w:rPr>
          <w:rFonts w:ascii="Arial" w:hAnsi="Arial" w:cs="Arial"/>
          <w:color w:val="000000" w:themeColor="text1"/>
          <w:sz w:val="20"/>
          <w:szCs w:val="20"/>
        </w:rPr>
        <w:t>(Lab component)</w:t>
      </w:r>
      <w:r w:rsidR="0009065F">
        <w:tab/>
      </w:r>
      <w:r w:rsidR="0009065F">
        <w:tab/>
      </w:r>
      <w:r w:rsidRPr="15731018">
        <w:rPr>
          <w:rFonts w:ascii="Arial" w:hAnsi="Arial" w:cs="Arial"/>
          <w:b/>
          <w:bCs/>
          <w:color w:val="000000" w:themeColor="text1"/>
          <w:sz w:val="20"/>
          <w:szCs w:val="20"/>
        </w:rPr>
        <w:t xml:space="preserve">OBSERVATION HOURS: </w:t>
      </w:r>
      <w:r w:rsidR="27DAF732" w:rsidRPr="15731018">
        <w:rPr>
          <w:rFonts w:ascii="Arial" w:hAnsi="Arial" w:cs="Arial"/>
          <w:b/>
          <w:bCs/>
          <w:color w:val="000000" w:themeColor="text1"/>
          <w:sz w:val="20"/>
          <w:szCs w:val="20"/>
        </w:rPr>
        <w:t>*</w:t>
      </w:r>
      <w:r w:rsidRPr="15731018">
        <w:rPr>
          <w:rFonts w:ascii="Arial" w:hAnsi="Arial" w:cs="Arial"/>
          <w:b/>
          <w:bCs/>
          <w:color w:val="000000" w:themeColor="text1"/>
          <w:sz w:val="20"/>
          <w:szCs w:val="20"/>
        </w:rPr>
        <w:t xml:space="preserve"> </w:t>
      </w:r>
      <w:r w:rsidRPr="15731018">
        <w:rPr>
          <w:rFonts w:ascii="Arial" w:hAnsi="Arial" w:cs="Arial"/>
          <w:color w:val="000000" w:themeColor="text1"/>
          <w:sz w:val="20"/>
          <w:szCs w:val="20"/>
        </w:rPr>
        <w:t>0</w:t>
      </w:r>
    </w:p>
    <w:p w14:paraId="4EFD8E31" w14:textId="77777777" w:rsidR="0075390F" w:rsidRPr="001533E1" w:rsidRDefault="0075390F" w:rsidP="0075390F">
      <w:pPr>
        <w:pStyle w:val="ListParagraph"/>
        <w:spacing w:after="0" w:line="240" w:lineRule="auto"/>
        <w:ind w:left="630"/>
        <w:rPr>
          <w:rFonts w:ascii="Arial" w:hAnsi="Arial" w:cs="Arial"/>
          <w:color w:val="000000" w:themeColor="text1"/>
          <w:sz w:val="20"/>
          <w:szCs w:val="20"/>
        </w:rPr>
      </w:pPr>
    </w:p>
    <w:p w14:paraId="0DA784B6" w14:textId="4B372A85" w:rsidR="0009065F" w:rsidRPr="001533E1" w:rsidRDefault="577A73E1" w:rsidP="15731018">
      <w:pPr>
        <w:rPr>
          <w:rFonts w:ascii="Arial" w:hAnsi="Arial" w:cs="Arial"/>
          <w:color w:val="000000" w:themeColor="text1"/>
        </w:rPr>
      </w:pPr>
      <w:r w:rsidRPr="15731018">
        <w:rPr>
          <w:rFonts w:ascii="Arial" w:hAnsi="Arial" w:cs="Arial"/>
          <w:b/>
          <w:bCs/>
          <w:sz w:val="20"/>
          <w:szCs w:val="20"/>
        </w:rPr>
        <w:t>6.</w:t>
      </w:r>
      <w:r w:rsidR="0009065F">
        <w:tab/>
      </w:r>
      <w:r w:rsidR="4EDB0A37" w:rsidRPr="15731018">
        <w:rPr>
          <w:rFonts w:ascii="Arial" w:hAnsi="Arial" w:cs="Arial"/>
          <w:b/>
          <w:bCs/>
          <w:sz w:val="20"/>
          <w:szCs w:val="20"/>
        </w:rPr>
        <w:t>FACULTY CONTACT INFORMATION:</w:t>
      </w:r>
      <w:r w:rsidR="3DC19BB1" w:rsidRPr="15731018">
        <w:rPr>
          <w:rFonts w:ascii="Arial" w:hAnsi="Arial" w:cs="Arial"/>
          <w:b/>
          <w:bCs/>
          <w:sz w:val="20"/>
          <w:szCs w:val="20"/>
        </w:rPr>
        <w:t xml:space="preserve"> </w:t>
      </w:r>
      <w:r w:rsidR="3DC19BB1" w:rsidRPr="15731018">
        <w:rPr>
          <w:rFonts w:ascii="Arial" w:hAnsi="Arial" w:cs="Arial"/>
          <w:sz w:val="20"/>
          <w:szCs w:val="20"/>
        </w:rPr>
        <w:t>(See Course Syllabus – Individual Instructor Specific)</w:t>
      </w:r>
      <w:r w:rsidR="0009065F">
        <w:tab/>
      </w:r>
    </w:p>
    <w:p w14:paraId="6E9AFC5A" w14:textId="77777777" w:rsidR="0009065F" w:rsidRPr="001533E1" w:rsidRDefault="0009065F" w:rsidP="0009065F">
      <w:pPr>
        <w:pStyle w:val="ListParagraph"/>
        <w:spacing w:after="0" w:line="240" w:lineRule="auto"/>
        <w:ind w:left="630"/>
        <w:rPr>
          <w:rFonts w:ascii="Arial" w:hAnsi="Arial" w:cs="Arial"/>
          <w:b/>
          <w:sz w:val="20"/>
          <w:szCs w:val="20"/>
        </w:rPr>
      </w:pPr>
    </w:p>
    <w:tbl>
      <w:tblPr>
        <w:tblStyle w:val="TableGrid"/>
        <w:tblW w:w="9900" w:type="dxa"/>
        <w:tblInd w:w="715" w:type="dxa"/>
        <w:tblLook w:val="04A0" w:firstRow="1" w:lastRow="0" w:firstColumn="1" w:lastColumn="0" w:noHBand="0" w:noVBand="1"/>
      </w:tblPr>
      <w:tblGrid>
        <w:gridCol w:w="4950"/>
        <w:gridCol w:w="4950"/>
      </w:tblGrid>
      <w:tr w:rsidR="004020B7" w:rsidRPr="001533E1" w14:paraId="09517111" w14:textId="77777777" w:rsidTr="004020B7">
        <w:tc>
          <w:tcPr>
            <w:tcW w:w="4950" w:type="dxa"/>
          </w:tcPr>
          <w:p w14:paraId="040A3F42" w14:textId="77777777" w:rsidR="004020B7" w:rsidRPr="001533E1" w:rsidRDefault="004020B7" w:rsidP="004020B7">
            <w:pPr>
              <w:jc w:val="left"/>
              <w:rPr>
                <w:rFonts w:ascii="Arial" w:hAnsi="Arial" w:cs="Arial"/>
                <w:sz w:val="20"/>
                <w:szCs w:val="20"/>
              </w:rPr>
            </w:pPr>
            <w:r w:rsidRPr="001533E1">
              <w:rPr>
                <w:rFonts w:ascii="Arial" w:hAnsi="Arial" w:cs="Arial"/>
                <w:sz w:val="20"/>
                <w:szCs w:val="20"/>
              </w:rPr>
              <w:t>Instructor:</w:t>
            </w:r>
          </w:p>
        </w:tc>
        <w:tc>
          <w:tcPr>
            <w:tcW w:w="4950" w:type="dxa"/>
          </w:tcPr>
          <w:p w14:paraId="182973F0" w14:textId="77777777" w:rsidR="004020B7" w:rsidRPr="001533E1" w:rsidRDefault="004020B7" w:rsidP="004020B7">
            <w:pPr>
              <w:jc w:val="left"/>
              <w:rPr>
                <w:rFonts w:ascii="Arial" w:hAnsi="Arial" w:cs="Arial"/>
                <w:sz w:val="20"/>
                <w:szCs w:val="20"/>
              </w:rPr>
            </w:pPr>
            <w:r w:rsidRPr="001533E1">
              <w:rPr>
                <w:rFonts w:ascii="Arial" w:hAnsi="Arial" w:cs="Arial"/>
                <w:sz w:val="20"/>
                <w:szCs w:val="20"/>
              </w:rPr>
              <w:t>Phone:</w:t>
            </w:r>
          </w:p>
        </w:tc>
      </w:tr>
      <w:tr w:rsidR="004020B7" w:rsidRPr="001533E1" w14:paraId="324CC24D" w14:textId="77777777" w:rsidTr="004020B7">
        <w:tc>
          <w:tcPr>
            <w:tcW w:w="4950" w:type="dxa"/>
          </w:tcPr>
          <w:p w14:paraId="146B5978" w14:textId="77777777" w:rsidR="004020B7" w:rsidRPr="001533E1" w:rsidRDefault="004020B7" w:rsidP="004020B7">
            <w:pPr>
              <w:jc w:val="left"/>
              <w:rPr>
                <w:rFonts w:ascii="Arial" w:hAnsi="Arial" w:cs="Arial"/>
                <w:sz w:val="20"/>
                <w:szCs w:val="20"/>
              </w:rPr>
            </w:pPr>
            <w:r w:rsidRPr="001533E1">
              <w:rPr>
                <w:rFonts w:ascii="Arial" w:hAnsi="Arial" w:cs="Arial"/>
                <w:sz w:val="20"/>
                <w:szCs w:val="20"/>
              </w:rPr>
              <w:t>Email:</w:t>
            </w:r>
          </w:p>
        </w:tc>
        <w:tc>
          <w:tcPr>
            <w:tcW w:w="4950" w:type="dxa"/>
          </w:tcPr>
          <w:p w14:paraId="7553FE39" w14:textId="77777777" w:rsidR="004020B7" w:rsidRPr="001533E1" w:rsidRDefault="004020B7" w:rsidP="004020B7">
            <w:pPr>
              <w:jc w:val="left"/>
              <w:rPr>
                <w:rFonts w:ascii="Arial" w:hAnsi="Arial" w:cs="Arial"/>
                <w:sz w:val="20"/>
                <w:szCs w:val="20"/>
              </w:rPr>
            </w:pPr>
            <w:r w:rsidRPr="001533E1">
              <w:rPr>
                <w:rFonts w:ascii="Arial" w:hAnsi="Arial" w:cs="Arial"/>
                <w:sz w:val="20"/>
                <w:szCs w:val="20"/>
              </w:rPr>
              <w:t>Term:</w:t>
            </w:r>
          </w:p>
        </w:tc>
      </w:tr>
      <w:tr w:rsidR="004020B7" w:rsidRPr="001533E1" w14:paraId="6DCD409C" w14:textId="77777777" w:rsidTr="004020B7">
        <w:tc>
          <w:tcPr>
            <w:tcW w:w="4950" w:type="dxa"/>
          </w:tcPr>
          <w:p w14:paraId="45C6C589" w14:textId="77777777" w:rsidR="004020B7" w:rsidRPr="001533E1" w:rsidRDefault="004020B7" w:rsidP="004020B7">
            <w:pPr>
              <w:jc w:val="left"/>
              <w:rPr>
                <w:rFonts w:ascii="Arial" w:hAnsi="Arial" w:cs="Arial"/>
                <w:sz w:val="20"/>
                <w:szCs w:val="20"/>
              </w:rPr>
            </w:pPr>
            <w:r w:rsidRPr="001533E1">
              <w:rPr>
                <w:rFonts w:ascii="Arial" w:hAnsi="Arial" w:cs="Arial"/>
                <w:sz w:val="20"/>
                <w:szCs w:val="20"/>
              </w:rPr>
              <w:t>Office Hours:</w:t>
            </w:r>
            <w:r w:rsidRPr="001533E1">
              <w:rPr>
                <w:rFonts w:ascii="Arial" w:hAnsi="Arial" w:cs="Arial"/>
                <w:sz w:val="20"/>
                <w:szCs w:val="20"/>
              </w:rPr>
              <w:tab/>
            </w:r>
          </w:p>
        </w:tc>
        <w:tc>
          <w:tcPr>
            <w:tcW w:w="4950" w:type="dxa"/>
          </w:tcPr>
          <w:p w14:paraId="7594F022" w14:textId="77777777" w:rsidR="004020B7" w:rsidRPr="001533E1" w:rsidRDefault="004020B7" w:rsidP="004020B7">
            <w:pPr>
              <w:jc w:val="left"/>
              <w:rPr>
                <w:rFonts w:ascii="Arial" w:hAnsi="Arial" w:cs="Arial"/>
                <w:sz w:val="20"/>
                <w:szCs w:val="20"/>
              </w:rPr>
            </w:pPr>
            <w:r w:rsidRPr="001533E1">
              <w:rPr>
                <w:rFonts w:ascii="Arial" w:hAnsi="Arial" w:cs="Arial"/>
                <w:sz w:val="20"/>
                <w:szCs w:val="20"/>
              </w:rPr>
              <w:t>Days/Time:</w:t>
            </w:r>
          </w:p>
        </w:tc>
      </w:tr>
      <w:tr w:rsidR="004020B7" w:rsidRPr="001533E1" w14:paraId="6198AAB7" w14:textId="77777777" w:rsidTr="004020B7">
        <w:tc>
          <w:tcPr>
            <w:tcW w:w="4950" w:type="dxa"/>
          </w:tcPr>
          <w:p w14:paraId="76348F0A" w14:textId="77777777" w:rsidR="004020B7" w:rsidRPr="001533E1" w:rsidRDefault="004020B7" w:rsidP="004020B7">
            <w:pPr>
              <w:jc w:val="left"/>
              <w:rPr>
                <w:rFonts w:ascii="Arial" w:hAnsi="Arial" w:cs="Arial"/>
                <w:sz w:val="20"/>
                <w:szCs w:val="20"/>
              </w:rPr>
            </w:pPr>
            <w:r w:rsidRPr="001533E1">
              <w:rPr>
                <w:rFonts w:ascii="Arial" w:hAnsi="Arial" w:cs="Arial"/>
                <w:sz w:val="20"/>
                <w:szCs w:val="20"/>
              </w:rPr>
              <w:t>Office Campus/Room:</w:t>
            </w:r>
          </w:p>
        </w:tc>
        <w:tc>
          <w:tcPr>
            <w:tcW w:w="4950" w:type="dxa"/>
          </w:tcPr>
          <w:p w14:paraId="596061E6" w14:textId="77777777" w:rsidR="004020B7" w:rsidRPr="001533E1" w:rsidRDefault="004020B7" w:rsidP="004020B7">
            <w:pPr>
              <w:jc w:val="left"/>
              <w:rPr>
                <w:rFonts w:ascii="Arial" w:hAnsi="Arial" w:cs="Arial"/>
                <w:sz w:val="20"/>
                <w:szCs w:val="20"/>
              </w:rPr>
            </w:pPr>
            <w:r w:rsidRPr="001533E1">
              <w:rPr>
                <w:rFonts w:ascii="Arial" w:hAnsi="Arial" w:cs="Arial"/>
                <w:sz w:val="20"/>
                <w:szCs w:val="20"/>
              </w:rPr>
              <w:t>Course Campus/Room:</w:t>
            </w:r>
          </w:p>
        </w:tc>
      </w:tr>
      <w:tr w:rsidR="004020B7" w:rsidRPr="001533E1" w14:paraId="221045D9" w14:textId="77777777" w:rsidTr="004020B7">
        <w:tc>
          <w:tcPr>
            <w:tcW w:w="9900" w:type="dxa"/>
            <w:gridSpan w:val="2"/>
          </w:tcPr>
          <w:p w14:paraId="38DA197B" w14:textId="77777777" w:rsidR="004020B7" w:rsidRPr="001533E1" w:rsidRDefault="004020B7" w:rsidP="004020B7">
            <w:pPr>
              <w:jc w:val="left"/>
              <w:rPr>
                <w:rFonts w:ascii="Arial" w:hAnsi="Arial" w:cs="Arial"/>
                <w:sz w:val="20"/>
                <w:szCs w:val="20"/>
              </w:rPr>
            </w:pPr>
            <w:r w:rsidRPr="001533E1">
              <w:rPr>
                <w:rFonts w:ascii="Arial" w:hAnsi="Arial" w:cs="Arial"/>
                <w:sz w:val="20"/>
                <w:szCs w:val="20"/>
              </w:rPr>
              <w:t>Course Webpage/Login:</w:t>
            </w:r>
          </w:p>
        </w:tc>
      </w:tr>
    </w:tbl>
    <w:p w14:paraId="34DC9246" w14:textId="77777777" w:rsidR="0075390F" w:rsidRPr="001533E1" w:rsidRDefault="0075390F" w:rsidP="0075390F">
      <w:pPr>
        <w:pStyle w:val="ListParagraph"/>
        <w:spacing w:after="0" w:line="240" w:lineRule="auto"/>
        <w:ind w:left="630"/>
        <w:rPr>
          <w:rFonts w:ascii="Arial" w:hAnsi="Arial" w:cs="Arial"/>
          <w:color w:val="000000" w:themeColor="text1"/>
          <w:sz w:val="20"/>
          <w:szCs w:val="20"/>
        </w:rPr>
      </w:pPr>
    </w:p>
    <w:p w14:paraId="75DFE657" w14:textId="62D7BAA1" w:rsidR="0009065F" w:rsidRPr="001533E1" w:rsidRDefault="7CE0F5BC" w:rsidP="15731018">
      <w:pPr>
        <w:rPr>
          <w:rFonts w:ascii="Arial" w:hAnsi="Arial" w:cs="Arial"/>
          <w:color w:val="000000" w:themeColor="text1"/>
        </w:rPr>
      </w:pPr>
      <w:r w:rsidRPr="15731018">
        <w:rPr>
          <w:rFonts w:ascii="Arial" w:hAnsi="Arial" w:cs="Arial"/>
          <w:b/>
          <w:bCs/>
          <w:color w:val="000000" w:themeColor="text1"/>
          <w:sz w:val="20"/>
          <w:szCs w:val="20"/>
        </w:rPr>
        <w:t>7.</w:t>
      </w:r>
      <w:r w:rsidR="0009065F">
        <w:tab/>
      </w:r>
      <w:r w:rsidR="4EDB0A37" w:rsidRPr="15731018">
        <w:rPr>
          <w:rFonts w:ascii="Arial" w:hAnsi="Arial" w:cs="Arial"/>
          <w:b/>
          <w:bCs/>
          <w:color w:val="000000" w:themeColor="text1"/>
          <w:sz w:val="20"/>
          <w:szCs w:val="20"/>
        </w:rPr>
        <w:t>COURSE DESCRIPTION:</w:t>
      </w:r>
      <w:r w:rsidR="27DAF732" w:rsidRPr="15731018">
        <w:rPr>
          <w:rFonts w:ascii="Arial" w:hAnsi="Arial" w:cs="Arial"/>
          <w:b/>
          <w:bCs/>
          <w:color w:val="000000" w:themeColor="text1"/>
          <w:sz w:val="20"/>
          <w:szCs w:val="20"/>
        </w:rPr>
        <w:t xml:space="preserve"> *</w:t>
      </w:r>
    </w:p>
    <w:p w14:paraId="29948F6B" w14:textId="04A946FA" w:rsidR="0009065F" w:rsidRPr="001533E1" w:rsidRDefault="4EDB0A37" w:rsidP="15731018">
      <w:pPr>
        <w:ind w:left="720"/>
        <w:rPr>
          <w:rFonts w:ascii="Arial" w:hAnsi="Arial" w:cs="Arial"/>
          <w:color w:val="000000" w:themeColor="text1"/>
          <w:sz w:val="20"/>
          <w:szCs w:val="20"/>
        </w:rPr>
      </w:pPr>
      <w:r w:rsidRPr="15731018">
        <w:rPr>
          <w:rFonts w:ascii="Arial" w:hAnsi="Arial" w:cs="Arial"/>
          <w:color w:val="000000" w:themeColor="text1"/>
          <w:sz w:val="20"/>
          <w:szCs w:val="20"/>
        </w:rPr>
        <w:t xml:space="preserve">This course is designed as a review tool for the Medical Assisting student in preparation for successful completion of credentialing examination, to aid students in discovery of content areas needing review, recalling administrative, clinical and trans-disciplinary medical assisting principles, medical assisting guidelines, skill competency review, and practice of computer-based test-taking skills. </w:t>
      </w:r>
    </w:p>
    <w:p w14:paraId="183FAAF2" w14:textId="77777777" w:rsidR="0075390F" w:rsidRPr="001533E1" w:rsidRDefault="0075390F" w:rsidP="0075390F">
      <w:pPr>
        <w:pStyle w:val="ListParagraph"/>
        <w:spacing w:after="0" w:line="240" w:lineRule="auto"/>
        <w:ind w:left="630"/>
        <w:rPr>
          <w:rFonts w:ascii="Arial" w:hAnsi="Arial" w:cs="Arial"/>
          <w:color w:val="000000" w:themeColor="text1"/>
          <w:sz w:val="20"/>
          <w:szCs w:val="20"/>
        </w:rPr>
      </w:pPr>
    </w:p>
    <w:p w14:paraId="7F5CADBC" w14:textId="14280F8E" w:rsidR="0009065F" w:rsidRPr="001533E1" w:rsidRDefault="43E25AE4" w:rsidP="15731018">
      <w:pPr>
        <w:rPr>
          <w:rFonts w:ascii="Arial" w:hAnsi="Arial" w:cs="Arial"/>
          <w:color w:val="000000" w:themeColor="text1"/>
        </w:rPr>
      </w:pPr>
      <w:r w:rsidRPr="15731018">
        <w:rPr>
          <w:rFonts w:ascii="Arial" w:hAnsi="Arial" w:cs="Arial"/>
          <w:b/>
          <w:bCs/>
          <w:color w:val="000000" w:themeColor="text1"/>
          <w:sz w:val="20"/>
          <w:szCs w:val="20"/>
        </w:rPr>
        <w:t>8.</w:t>
      </w:r>
      <w:r w:rsidR="00533D3B">
        <w:tab/>
      </w:r>
      <w:r w:rsidR="3924E0F6" w:rsidRPr="15731018">
        <w:rPr>
          <w:rFonts w:ascii="Arial" w:hAnsi="Arial" w:cs="Arial"/>
          <w:b/>
          <w:bCs/>
          <w:color w:val="000000" w:themeColor="text1"/>
          <w:sz w:val="20"/>
          <w:szCs w:val="20"/>
        </w:rPr>
        <w:t>LEARNING OUTCOMES</w:t>
      </w:r>
      <w:r w:rsidR="4EDB0A37" w:rsidRPr="15731018">
        <w:rPr>
          <w:rFonts w:ascii="Arial" w:hAnsi="Arial" w:cs="Arial"/>
          <w:b/>
          <w:bCs/>
          <w:color w:val="000000" w:themeColor="text1"/>
          <w:sz w:val="20"/>
          <w:szCs w:val="20"/>
        </w:rPr>
        <w:t>:</w:t>
      </w:r>
      <w:r w:rsidR="27DAF732" w:rsidRPr="15731018">
        <w:rPr>
          <w:rFonts w:ascii="Arial" w:hAnsi="Arial" w:cs="Arial"/>
          <w:b/>
          <w:bCs/>
          <w:color w:val="000000" w:themeColor="text1"/>
          <w:sz w:val="20"/>
          <w:szCs w:val="20"/>
        </w:rPr>
        <w:t xml:space="preserve"> *</w:t>
      </w:r>
    </w:p>
    <w:p w14:paraId="21820354" w14:textId="77777777" w:rsidR="0009065F" w:rsidRPr="001533E1" w:rsidRDefault="0009065F" w:rsidP="008D335D">
      <w:pPr>
        <w:pStyle w:val="ListParagraph"/>
        <w:numPr>
          <w:ilvl w:val="0"/>
          <w:numId w:val="22"/>
        </w:numPr>
        <w:spacing w:after="0" w:line="240" w:lineRule="auto"/>
        <w:ind w:left="1080"/>
        <w:rPr>
          <w:rFonts w:ascii="Arial" w:hAnsi="Arial" w:cs="Arial"/>
          <w:sz w:val="20"/>
          <w:szCs w:val="20"/>
        </w:rPr>
      </w:pPr>
      <w:r w:rsidRPr="001533E1">
        <w:rPr>
          <w:rFonts w:ascii="Arial" w:hAnsi="Arial" w:cs="Arial"/>
          <w:sz w:val="20"/>
          <w:szCs w:val="20"/>
        </w:rPr>
        <w:t>To achieve proficient entry-level medical assisting skills for safe and effective performance of patient care in the ambulatory setting, with the understanding of their application to real life and/or on-the-job situations.</w:t>
      </w:r>
    </w:p>
    <w:p w14:paraId="13C67513" w14:textId="77777777" w:rsidR="0009065F" w:rsidRPr="001533E1" w:rsidRDefault="0009065F" w:rsidP="0009065F">
      <w:pPr>
        <w:ind w:left="720"/>
        <w:rPr>
          <w:rFonts w:ascii="Arial" w:hAnsi="Arial" w:cs="Arial"/>
          <w:sz w:val="20"/>
          <w:szCs w:val="20"/>
        </w:rPr>
      </w:pPr>
    </w:p>
    <w:p w14:paraId="3F861F49" w14:textId="77777777" w:rsidR="0009065F" w:rsidRPr="001533E1" w:rsidRDefault="0009065F" w:rsidP="0009065F">
      <w:pPr>
        <w:ind w:left="720"/>
        <w:rPr>
          <w:rFonts w:ascii="Arial" w:hAnsi="Arial" w:cs="Arial"/>
          <w:sz w:val="20"/>
          <w:szCs w:val="20"/>
        </w:rPr>
      </w:pPr>
      <w:r w:rsidRPr="001533E1">
        <w:rPr>
          <w:rFonts w:ascii="Arial" w:hAnsi="Arial" w:cs="Arial"/>
          <w:sz w:val="20"/>
          <w:szCs w:val="20"/>
        </w:rPr>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176B1501" w14:textId="77777777" w:rsidR="0009065F" w:rsidRPr="001533E1" w:rsidRDefault="0009065F" w:rsidP="00273364">
      <w:pPr>
        <w:ind w:left="720"/>
        <w:rPr>
          <w:rFonts w:ascii="Arial" w:hAnsi="Arial" w:cs="Arial"/>
          <w:sz w:val="20"/>
          <w:szCs w:val="20"/>
        </w:rPr>
      </w:pPr>
    </w:p>
    <w:p w14:paraId="021186E8" w14:textId="77777777" w:rsidR="0009065F" w:rsidRPr="001533E1" w:rsidRDefault="0009065F" w:rsidP="00273364">
      <w:pPr>
        <w:ind w:left="720"/>
        <w:rPr>
          <w:rFonts w:ascii="Arial" w:hAnsi="Arial" w:cs="Arial"/>
          <w:b/>
          <w:sz w:val="20"/>
          <w:szCs w:val="20"/>
        </w:rPr>
      </w:pPr>
      <w:r w:rsidRPr="001533E1">
        <w:rPr>
          <w:rFonts w:ascii="Arial" w:hAnsi="Arial" w:cs="Arial"/>
          <w:b/>
          <w:sz w:val="20"/>
          <w:szCs w:val="20"/>
        </w:rPr>
        <w:t>Upon successful completion of this course, the student will be able to:</w:t>
      </w:r>
    </w:p>
    <w:p w14:paraId="757126F4" w14:textId="708FC3AA" w:rsidR="0009065F" w:rsidRPr="001533E1" w:rsidRDefault="0009065F" w:rsidP="008D335D">
      <w:pPr>
        <w:pStyle w:val="ListParagraph"/>
        <w:numPr>
          <w:ilvl w:val="0"/>
          <w:numId w:val="24"/>
        </w:numPr>
        <w:spacing w:line="240" w:lineRule="auto"/>
        <w:rPr>
          <w:rFonts w:ascii="Arial" w:hAnsi="Arial" w:cs="Arial"/>
          <w:color w:val="000000" w:themeColor="text1"/>
          <w:sz w:val="20"/>
          <w:szCs w:val="20"/>
        </w:rPr>
      </w:pPr>
      <w:r w:rsidRPr="001533E1">
        <w:rPr>
          <w:rFonts w:ascii="Arial" w:hAnsi="Arial" w:cs="Arial"/>
          <w:color w:val="000000" w:themeColor="text1"/>
          <w:sz w:val="20"/>
          <w:szCs w:val="20"/>
        </w:rPr>
        <w:t xml:space="preserve">Identify strengths and weaknesses to determine further study needs </w:t>
      </w:r>
    </w:p>
    <w:p w14:paraId="10F05316" w14:textId="738FB3A1" w:rsidR="0009065F" w:rsidRPr="001533E1" w:rsidRDefault="0009065F" w:rsidP="008D335D">
      <w:pPr>
        <w:pStyle w:val="ListParagraph"/>
        <w:numPr>
          <w:ilvl w:val="0"/>
          <w:numId w:val="24"/>
        </w:numPr>
        <w:spacing w:line="240" w:lineRule="auto"/>
        <w:rPr>
          <w:rFonts w:ascii="Arial" w:hAnsi="Arial" w:cs="Arial"/>
          <w:color w:val="000000" w:themeColor="text1"/>
          <w:sz w:val="20"/>
          <w:szCs w:val="20"/>
        </w:rPr>
      </w:pPr>
      <w:r w:rsidRPr="001533E1">
        <w:rPr>
          <w:rFonts w:ascii="Arial" w:hAnsi="Arial" w:cs="Arial"/>
          <w:color w:val="000000" w:themeColor="text1"/>
          <w:sz w:val="20"/>
          <w:szCs w:val="20"/>
        </w:rPr>
        <w:t>Develop an individualized study plan in preparation for the medical assisting credentialing exam.</w:t>
      </w:r>
    </w:p>
    <w:p w14:paraId="6EB02185" w14:textId="35DA91B0" w:rsidR="0009065F" w:rsidRPr="001533E1" w:rsidRDefault="0009065F" w:rsidP="008D335D">
      <w:pPr>
        <w:pStyle w:val="ListParagraph"/>
        <w:numPr>
          <w:ilvl w:val="0"/>
          <w:numId w:val="24"/>
        </w:numPr>
        <w:spacing w:line="240" w:lineRule="auto"/>
        <w:rPr>
          <w:rFonts w:ascii="Arial" w:hAnsi="Arial" w:cs="Arial"/>
          <w:color w:val="000000" w:themeColor="text1"/>
          <w:sz w:val="20"/>
          <w:szCs w:val="20"/>
        </w:rPr>
      </w:pPr>
      <w:r w:rsidRPr="001533E1">
        <w:rPr>
          <w:rFonts w:ascii="Arial" w:hAnsi="Arial" w:cs="Arial"/>
          <w:color w:val="000000" w:themeColor="text1"/>
          <w:sz w:val="20"/>
          <w:szCs w:val="20"/>
        </w:rPr>
        <w:t>Answer administrative, clinical and trans-disciplinary questions with confidence.</w:t>
      </w:r>
    </w:p>
    <w:p w14:paraId="7602E3CC" w14:textId="6A4A28DF" w:rsidR="0009065F" w:rsidRPr="001533E1" w:rsidRDefault="0009065F" w:rsidP="008D335D">
      <w:pPr>
        <w:pStyle w:val="ListParagraph"/>
        <w:numPr>
          <w:ilvl w:val="0"/>
          <w:numId w:val="24"/>
        </w:numPr>
        <w:spacing w:line="240" w:lineRule="auto"/>
        <w:rPr>
          <w:rFonts w:ascii="Arial" w:hAnsi="Arial" w:cs="Arial"/>
          <w:color w:val="000000" w:themeColor="text1"/>
          <w:sz w:val="20"/>
          <w:szCs w:val="20"/>
        </w:rPr>
      </w:pPr>
      <w:r w:rsidRPr="001533E1">
        <w:rPr>
          <w:rFonts w:ascii="Arial" w:hAnsi="Arial" w:cs="Arial"/>
          <w:color w:val="000000" w:themeColor="text1"/>
          <w:sz w:val="20"/>
          <w:szCs w:val="20"/>
        </w:rPr>
        <w:t>Relate how to take a timed computer-based credentialing examination.</w:t>
      </w:r>
    </w:p>
    <w:p w14:paraId="412A4F07" w14:textId="77777777" w:rsidR="00273364" w:rsidRPr="001533E1" w:rsidRDefault="0009065F" w:rsidP="008D335D">
      <w:pPr>
        <w:pStyle w:val="ListParagraph"/>
        <w:numPr>
          <w:ilvl w:val="0"/>
          <w:numId w:val="24"/>
        </w:numPr>
        <w:spacing w:line="240" w:lineRule="auto"/>
        <w:rPr>
          <w:rFonts w:ascii="Arial" w:hAnsi="Arial" w:cs="Arial"/>
          <w:color w:val="000000" w:themeColor="text1"/>
          <w:sz w:val="20"/>
          <w:szCs w:val="20"/>
        </w:rPr>
      </w:pPr>
      <w:r w:rsidRPr="001533E1">
        <w:rPr>
          <w:rFonts w:ascii="Arial" w:hAnsi="Arial" w:cs="Arial"/>
          <w:color w:val="000000" w:themeColor="text1"/>
          <w:sz w:val="20"/>
          <w:szCs w:val="20"/>
        </w:rPr>
        <w:t>Demonstrate use of test-taking skills when taking practice exams</w:t>
      </w:r>
    </w:p>
    <w:p w14:paraId="123EC21D" w14:textId="59DBE070" w:rsidR="007772DE" w:rsidRPr="001533E1" w:rsidRDefault="007772DE" w:rsidP="008D335D">
      <w:pPr>
        <w:pStyle w:val="ListParagraph"/>
        <w:numPr>
          <w:ilvl w:val="0"/>
          <w:numId w:val="24"/>
        </w:numPr>
        <w:spacing w:after="0" w:line="240" w:lineRule="auto"/>
        <w:rPr>
          <w:rFonts w:ascii="Arial" w:hAnsi="Arial" w:cs="Arial"/>
          <w:color w:val="000000" w:themeColor="text1"/>
          <w:sz w:val="20"/>
          <w:szCs w:val="20"/>
        </w:rPr>
      </w:pPr>
      <w:r w:rsidRPr="001533E1">
        <w:rPr>
          <w:rFonts w:ascii="Arial" w:hAnsi="Arial" w:cs="Arial"/>
          <w:color w:val="000000" w:themeColor="text1"/>
          <w:sz w:val="20"/>
          <w:szCs w:val="20"/>
        </w:rPr>
        <w:t>C</w:t>
      </w:r>
      <w:r w:rsidR="0009065F" w:rsidRPr="001533E1">
        <w:rPr>
          <w:rFonts w:ascii="Arial" w:hAnsi="Arial" w:cs="Arial"/>
          <w:color w:val="000000" w:themeColor="text1"/>
          <w:sz w:val="20"/>
          <w:szCs w:val="20"/>
        </w:rPr>
        <w:t xml:space="preserve">omplete </w:t>
      </w:r>
      <w:r w:rsidRPr="001533E1">
        <w:rPr>
          <w:rFonts w:ascii="Arial" w:hAnsi="Arial" w:cs="Arial"/>
          <w:color w:val="000000" w:themeColor="text1"/>
          <w:sz w:val="20"/>
          <w:szCs w:val="20"/>
        </w:rPr>
        <w:t xml:space="preserve">the CAAHEP approved RMA(AMT) </w:t>
      </w:r>
      <w:r w:rsidR="0009065F" w:rsidRPr="001533E1">
        <w:rPr>
          <w:rFonts w:ascii="Arial" w:hAnsi="Arial" w:cs="Arial"/>
          <w:color w:val="000000" w:themeColor="text1"/>
          <w:sz w:val="20"/>
          <w:szCs w:val="20"/>
        </w:rPr>
        <w:t>credentialing exams</w:t>
      </w:r>
      <w:r w:rsidRPr="001533E1">
        <w:rPr>
          <w:rFonts w:ascii="Arial" w:hAnsi="Arial" w:cs="Arial"/>
          <w:color w:val="000000" w:themeColor="text1"/>
          <w:sz w:val="20"/>
          <w:szCs w:val="20"/>
        </w:rPr>
        <w:t xml:space="preserve"> in the SSCC Testing Center on </w:t>
      </w:r>
      <w:r w:rsidR="00BF1463">
        <w:rPr>
          <w:rFonts w:ascii="Arial" w:hAnsi="Arial" w:cs="Arial"/>
          <w:color w:val="000000" w:themeColor="text1"/>
          <w:sz w:val="20"/>
          <w:szCs w:val="20"/>
        </w:rPr>
        <w:t>assigned day</w:t>
      </w:r>
      <w:r w:rsidRPr="001533E1">
        <w:rPr>
          <w:rFonts w:ascii="Arial" w:hAnsi="Arial" w:cs="Arial"/>
          <w:color w:val="000000" w:themeColor="text1"/>
          <w:sz w:val="20"/>
          <w:szCs w:val="20"/>
        </w:rPr>
        <w:t xml:space="preserve"> of Finals Week</w:t>
      </w:r>
      <w:r w:rsidR="00DD2DFB" w:rsidRPr="001533E1">
        <w:rPr>
          <w:rFonts w:ascii="Arial" w:hAnsi="Arial" w:cs="Arial"/>
          <w:color w:val="000000" w:themeColor="text1"/>
          <w:sz w:val="20"/>
          <w:szCs w:val="20"/>
        </w:rPr>
        <w:t xml:space="preserve"> (course requirement)</w:t>
      </w:r>
      <w:r w:rsidRPr="001533E1">
        <w:rPr>
          <w:rFonts w:ascii="Arial" w:hAnsi="Arial" w:cs="Arial"/>
          <w:color w:val="000000" w:themeColor="text1"/>
          <w:sz w:val="20"/>
          <w:szCs w:val="20"/>
        </w:rPr>
        <w:t xml:space="preserve">. </w:t>
      </w:r>
    </w:p>
    <w:p w14:paraId="18E70EA4" w14:textId="5C57B42C" w:rsidR="0009065F" w:rsidRPr="001533E1" w:rsidRDefault="00DD2DFB" w:rsidP="008D335D">
      <w:pPr>
        <w:pStyle w:val="ListParagraph"/>
        <w:numPr>
          <w:ilvl w:val="0"/>
          <w:numId w:val="24"/>
        </w:numPr>
        <w:spacing w:after="0" w:line="240" w:lineRule="auto"/>
        <w:rPr>
          <w:rFonts w:ascii="Arial" w:hAnsi="Arial" w:cs="Arial"/>
          <w:color w:val="000000" w:themeColor="text1"/>
          <w:sz w:val="20"/>
          <w:szCs w:val="20"/>
        </w:rPr>
      </w:pPr>
      <w:r w:rsidRPr="001533E1">
        <w:rPr>
          <w:rFonts w:ascii="Arial" w:hAnsi="Arial" w:cs="Arial"/>
          <w:color w:val="000000" w:themeColor="text1"/>
          <w:sz w:val="20"/>
          <w:szCs w:val="20"/>
        </w:rPr>
        <w:t>C</w:t>
      </w:r>
      <w:r w:rsidR="007772DE" w:rsidRPr="001533E1">
        <w:rPr>
          <w:rFonts w:ascii="Arial" w:hAnsi="Arial" w:cs="Arial"/>
          <w:color w:val="000000" w:themeColor="text1"/>
          <w:sz w:val="20"/>
          <w:szCs w:val="20"/>
        </w:rPr>
        <w:t>omplete the following CAAHEP approved credentialing exams following program completion/graduation</w:t>
      </w:r>
      <w:r w:rsidRPr="001533E1">
        <w:rPr>
          <w:rFonts w:ascii="Arial" w:hAnsi="Arial" w:cs="Arial"/>
          <w:color w:val="000000" w:themeColor="text1"/>
          <w:sz w:val="20"/>
          <w:szCs w:val="20"/>
        </w:rPr>
        <w:t xml:space="preserve"> (graduate option)</w:t>
      </w:r>
      <w:r w:rsidR="007772DE" w:rsidRPr="001533E1">
        <w:rPr>
          <w:rFonts w:ascii="Arial" w:hAnsi="Arial" w:cs="Arial"/>
          <w:color w:val="000000" w:themeColor="text1"/>
          <w:sz w:val="20"/>
          <w:szCs w:val="20"/>
        </w:rPr>
        <w:t>:</w:t>
      </w:r>
    </w:p>
    <w:p w14:paraId="7329582E" w14:textId="77777777" w:rsidR="0009065F" w:rsidRPr="001533E1" w:rsidRDefault="0009065F" w:rsidP="00273364">
      <w:pPr>
        <w:numPr>
          <w:ilvl w:val="1"/>
          <w:numId w:val="5"/>
        </w:numPr>
        <w:tabs>
          <w:tab w:val="clear" w:pos="2160"/>
        </w:tabs>
        <w:ind w:left="1440"/>
        <w:rPr>
          <w:rFonts w:ascii="Arial" w:hAnsi="Arial" w:cs="Arial"/>
          <w:color w:val="000000" w:themeColor="text1"/>
          <w:sz w:val="20"/>
          <w:szCs w:val="20"/>
        </w:rPr>
      </w:pPr>
      <w:r w:rsidRPr="001533E1">
        <w:rPr>
          <w:rFonts w:ascii="Arial" w:hAnsi="Arial" w:cs="Arial"/>
          <w:color w:val="000000" w:themeColor="text1"/>
          <w:sz w:val="20"/>
          <w:szCs w:val="20"/>
        </w:rPr>
        <w:t>CMA(AAMA)</w:t>
      </w:r>
    </w:p>
    <w:p w14:paraId="7E93100B" w14:textId="77777777" w:rsidR="0009065F" w:rsidRPr="001533E1" w:rsidRDefault="0009065F" w:rsidP="00273364">
      <w:pPr>
        <w:numPr>
          <w:ilvl w:val="1"/>
          <w:numId w:val="5"/>
        </w:numPr>
        <w:tabs>
          <w:tab w:val="clear" w:pos="2160"/>
        </w:tabs>
        <w:ind w:left="1440"/>
        <w:rPr>
          <w:rFonts w:ascii="Arial" w:hAnsi="Arial" w:cs="Arial"/>
          <w:color w:val="000000" w:themeColor="text1"/>
          <w:sz w:val="20"/>
          <w:szCs w:val="20"/>
        </w:rPr>
      </w:pPr>
      <w:r w:rsidRPr="001533E1">
        <w:rPr>
          <w:rFonts w:ascii="Arial" w:hAnsi="Arial" w:cs="Arial"/>
          <w:color w:val="000000" w:themeColor="text1"/>
          <w:sz w:val="20"/>
          <w:szCs w:val="20"/>
        </w:rPr>
        <w:t>NCMA(NCCT)</w:t>
      </w:r>
    </w:p>
    <w:p w14:paraId="6ADB7F90" w14:textId="77777777" w:rsidR="0009065F" w:rsidRPr="001533E1" w:rsidRDefault="0009065F" w:rsidP="00273364">
      <w:pPr>
        <w:numPr>
          <w:ilvl w:val="1"/>
          <w:numId w:val="5"/>
        </w:numPr>
        <w:tabs>
          <w:tab w:val="clear" w:pos="2160"/>
        </w:tabs>
        <w:ind w:left="1440"/>
        <w:rPr>
          <w:rFonts w:ascii="Arial" w:hAnsi="Arial" w:cs="Arial"/>
          <w:color w:val="000000" w:themeColor="text1"/>
          <w:sz w:val="20"/>
          <w:szCs w:val="20"/>
        </w:rPr>
      </w:pPr>
      <w:r w:rsidRPr="001533E1">
        <w:rPr>
          <w:rFonts w:ascii="Arial" w:hAnsi="Arial" w:cs="Arial"/>
          <w:color w:val="000000" w:themeColor="text1"/>
          <w:sz w:val="20"/>
          <w:szCs w:val="20"/>
        </w:rPr>
        <w:t>CCMA(NHA)</w:t>
      </w:r>
    </w:p>
    <w:p w14:paraId="31B646DA" w14:textId="431C5D17" w:rsidR="001A4604" w:rsidRPr="001A4604" w:rsidRDefault="0009065F" w:rsidP="001A4604">
      <w:pPr>
        <w:numPr>
          <w:ilvl w:val="1"/>
          <w:numId w:val="5"/>
        </w:numPr>
        <w:tabs>
          <w:tab w:val="clear" w:pos="2160"/>
        </w:tabs>
        <w:ind w:left="1440"/>
        <w:rPr>
          <w:rFonts w:ascii="Arial" w:hAnsi="Arial" w:cs="Arial"/>
          <w:color w:val="000000" w:themeColor="text1"/>
          <w:sz w:val="20"/>
          <w:szCs w:val="20"/>
        </w:rPr>
      </w:pPr>
      <w:r w:rsidRPr="001533E1">
        <w:rPr>
          <w:rFonts w:ascii="Arial" w:hAnsi="Arial" w:cs="Arial"/>
          <w:color w:val="000000" w:themeColor="text1"/>
          <w:sz w:val="20"/>
          <w:szCs w:val="20"/>
        </w:rPr>
        <w:t>CMAC (AMCA)</w:t>
      </w:r>
    </w:p>
    <w:p w14:paraId="5AF3AFBA" w14:textId="635CD056" w:rsidR="001A4604" w:rsidRDefault="001A4604" w:rsidP="00F43415">
      <w:pPr>
        <w:ind w:left="720"/>
        <w:rPr>
          <w:rFonts w:ascii="Arial" w:hAnsi="Arial" w:cs="Arial"/>
          <w:b/>
          <w:sz w:val="20"/>
          <w:szCs w:val="20"/>
        </w:rPr>
      </w:pPr>
    </w:p>
    <w:p w14:paraId="7AB15D7D" w14:textId="015C73FC" w:rsidR="00AF7E3E" w:rsidRDefault="00AF7E3E" w:rsidP="00F43415">
      <w:pPr>
        <w:ind w:left="720"/>
        <w:rPr>
          <w:rFonts w:ascii="Arial" w:hAnsi="Arial" w:cs="Arial"/>
          <w:b/>
          <w:sz w:val="20"/>
          <w:szCs w:val="20"/>
        </w:rPr>
      </w:pPr>
    </w:p>
    <w:p w14:paraId="52DA297E" w14:textId="77777777" w:rsidR="00AF7E3E" w:rsidRDefault="00AF7E3E" w:rsidP="00F43415">
      <w:pPr>
        <w:ind w:left="720"/>
        <w:rPr>
          <w:rFonts w:ascii="Arial" w:hAnsi="Arial" w:cs="Arial"/>
          <w:b/>
          <w:sz w:val="20"/>
          <w:szCs w:val="20"/>
        </w:rPr>
      </w:pPr>
    </w:p>
    <w:p w14:paraId="40715021" w14:textId="37AF4B97" w:rsidR="00F43415" w:rsidRPr="001A4604" w:rsidRDefault="00F43415" w:rsidP="00F43415">
      <w:pPr>
        <w:ind w:left="720"/>
        <w:rPr>
          <w:rFonts w:ascii="Arial" w:hAnsi="Arial" w:cs="Arial"/>
          <w:b/>
          <w:sz w:val="20"/>
          <w:szCs w:val="20"/>
        </w:rPr>
      </w:pPr>
      <w:r w:rsidRPr="001A4604">
        <w:rPr>
          <w:rFonts w:ascii="Arial" w:hAnsi="Arial" w:cs="Arial"/>
          <w:b/>
          <w:sz w:val="20"/>
          <w:szCs w:val="20"/>
        </w:rPr>
        <w:t>8A. COURSE LEARNING OBJECTIVES:</w:t>
      </w:r>
      <w:r w:rsidR="000B2688" w:rsidRPr="001A4604">
        <w:rPr>
          <w:rFonts w:ascii="Arial" w:hAnsi="Arial" w:cs="Arial"/>
          <w:b/>
          <w:sz w:val="20"/>
          <w:szCs w:val="20"/>
        </w:rPr>
        <w:t xml:space="preserve"> *</w:t>
      </w:r>
    </w:p>
    <w:p w14:paraId="656D79DC" w14:textId="3EB5A2F1" w:rsidR="00597E84" w:rsidRPr="001A4604" w:rsidRDefault="0009065F" w:rsidP="001A4604">
      <w:pPr>
        <w:pStyle w:val="Default"/>
        <w:ind w:left="720"/>
        <w:rPr>
          <w:rFonts w:ascii="Arial" w:hAnsi="Arial" w:cs="Arial"/>
          <w:sz w:val="20"/>
          <w:szCs w:val="20"/>
        </w:rPr>
      </w:pPr>
      <w:r w:rsidRPr="5906BBBA">
        <w:rPr>
          <w:rFonts w:ascii="Arial" w:hAnsi="Arial" w:cs="Arial"/>
          <w:sz w:val="20"/>
          <w:szCs w:val="20"/>
        </w:rPr>
        <w:t>This course follows the minimum standards of quality used in awarding accreditation to programs that prepare individuals to enter the medical assisting</w:t>
      </w:r>
      <w:r w:rsidRPr="5906BBBA">
        <w:rPr>
          <w:rFonts w:ascii="Arial" w:hAnsi="Arial" w:cs="Arial"/>
          <w:i/>
          <w:iCs/>
          <w:sz w:val="20"/>
          <w:szCs w:val="20"/>
        </w:rPr>
        <w:t xml:space="preserve"> </w:t>
      </w:r>
      <w:r w:rsidRPr="5906BBBA">
        <w:rPr>
          <w:rFonts w:ascii="Arial" w:hAnsi="Arial" w:cs="Arial"/>
          <w:sz w:val="20"/>
          <w:szCs w:val="20"/>
        </w:rPr>
        <w:t>profession.</w:t>
      </w:r>
    </w:p>
    <w:p w14:paraId="0BA79C51" w14:textId="7D205446" w:rsidR="4103E725" w:rsidRDefault="4103E725" w:rsidP="5906BBBA">
      <w:pPr>
        <w:tabs>
          <w:tab w:val="left" w:pos="5535"/>
        </w:tabs>
        <w:ind w:firstLine="720"/>
        <w:rPr>
          <w:rFonts w:ascii="Arial" w:eastAsia="Arial" w:hAnsi="Arial" w:cs="Arial"/>
          <w:color w:val="000000" w:themeColor="text1"/>
        </w:rPr>
      </w:pPr>
      <w:r w:rsidRPr="5906BBBA">
        <w:rPr>
          <w:rFonts w:ascii="Arial" w:eastAsia="Arial" w:hAnsi="Arial" w:cs="Arial"/>
          <w:color w:val="000000" w:themeColor="text1"/>
          <w:sz w:val="20"/>
          <w:szCs w:val="20"/>
        </w:rPr>
        <w:t>CAAHEP/MAERB 2022 Entry Level Medical Assistant core curriculum:</w:t>
      </w:r>
    </w:p>
    <w:p w14:paraId="6F99BBA1" w14:textId="0BEFFEFE" w:rsidR="4103E725" w:rsidRDefault="4103E725" w:rsidP="5906BBBA">
      <w:pPr>
        <w:pStyle w:val="ListParagraph"/>
        <w:numPr>
          <w:ilvl w:val="0"/>
          <w:numId w:val="7"/>
        </w:numPr>
        <w:ind w:left="1080"/>
        <w:rPr>
          <w:rFonts w:ascii="Calibri" w:eastAsia="Calibri" w:hAnsi="Calibri"/>
          <w:color w:val="000000" w:themeColor="text1"/>
        </w:rPr>
      </w:pPr>
      <w:r w:rsidRPr="5906BBBA">
        <w:rPr>
          <w:rFonts w:ascii="Arial" w:eastAsia="Arial" w:hAnsi="Arial" w:cs="Arial"/>
          <w:color w:val="000000" w:themeColor="text1"/>
          <w:sz w:val="20"/>
          <w:szCs w:val="20"/>
        </w:rPr>
        <w:t xml:space="preserve">Cognitive Objectives:  Example:  </w:t>
      </w:r>
      <w:r w:rsidRPr="5906BBBA">
        <w:rPr>
          <w:rFonts w:ascii="Arial" w:eastAsia="Arial" w:hAnsi="Arial" w:cs="Arial"/>
          <w:i/>
          <w:iCs/>
          <w:color w:val="000000" w:themeColor="text1"/>
          <w:sz w:val="20"/>
          <w:szCs w:val="20"/>
        </w:rPr>
        <w:t>II.C.1.  Define the basic units of measurement: a. the metric system, b. the household system.</w:t>
      </w:r>
      <w:r w:rsidRPr="5906BBBA">
        <w:rPr>
          <w:rFonts w:ascii="Arial" w:eastAsia="Arial" w:hAnsi="Arial" w:cs="Arial"/>
          <w:color w:val="000000" w:themeColor="text1"/>
          <w:sz w:val="20"/>
          <w:szCs w:val="20"/>
        </w:rPr>
        <w:t xml:space="preserve">  (“C” represents Cognitive).</w:t>
      </w:r>
    </w:p>
    <w:p w14:paraId="2165436D" w14:textId="66A4B700" w:rsidR="4103E725" w:rsidRDefault="4103E725" w:rsidP="5906BBBA">
      <w:pPr>
        <w:pStyle w:val="ListParagraph"/>
        <w:numPr>
          <w:ilvl w:val="0"/>
          <w:numId w:val="7"/>
        </w:numPr>
        <w:ind w:left="1080"/>
        <w:rPr>
          <w:rFonts w:ascii="Calibri" w:eastAsia="Calibri" w:hAnsi="Calibri"/>
          <w:color w:val="000000" w:themeColor="text1"/>
        </w:rPr>
      </w:pPr>
      <w:r w:rsidRPr="5906BBBA">
        <w:rPr>
          <w:rFonts w:ascii="Arial" w:eastAsia="Arial" w:hAnsi="Arial" w:cs="Arial"/>
          <w:color w:val="000000" w:themeColor="text1"/>
          <w:sz w:val="20"/>
          <w:szCs w:val="20"/>
        </w:rPr>
        <w:t xml:space="preserve">Psychomotor Competencies:  Example:  </w:t>
      </w:r>
      <w:r w:rsidRPr="5906BBBA">
        <w:rPr>
          <w:rFonts w:ascii="Arial" w:eastAsia="Arial" w:hAnsi="Arial" w:cs="Arial"/>
          <w:i/>
          <w:iCs/>
          <w:color w:val="000000" w:themeColor="text1"/>
          <w:sz w:val="20"/>
          <w:szCs w:val="20"/>
        </w:rPr>
        <w:t>II.P.2.</w:t>
      </w:r>
      <w:r w:rsidRPr="5906BBBA">
        <w:rPr>
          <w:rFonts w:ascii="Arial" w:eastAsia="Arial" w:hAnsi="Arial" w:cs="Arial"/>
          <w:color w:val="000000" w:themeColor="text1"/>
          <w:sz w:val="20"/>
          <w:szCs w:val="20"/>
        </w:rPr>
        <w:t xml:space="preserve">  </w:t>
      </w:r>
      <w:r w:rsidRPr="5906BBBA">
        <w:rPr>
          <w:rFonts w:ascii="Arial" w:eastAsia="Arial" w:hAnsi="Arial" w:cs="Arial"/>
          <w:i/>
          <w:iCs/>
          <w:color w:val="000000" w:themeColor="text1"/>
          <w:sz w:val="20"/>
          <w:szCs w:val="20"/>
        </w:rPr>
        <w:t>Record laboratory test results into the patient’s record.</w:t>
      </w:r>
      <w:r w:rsidRPr="5906BBBA">
        <w:rPr>
          <w:rFonts w:ascii="Arial" w:eastAsia="Arial" w:hAnsi="Arial" w:cs="Arial"/>
          <w:color w:val="000000" w:themeColor="text1"/>
          <w:sz w:val="20"/>
          <w:szCs w:val="20"/>
        </w:rPr>
        <w:t xml:space="preserve">  (“P” represents Psychomotor). </w:t>
      </w:r>
    </w:p>
    <w:p w14:paraId="74E91887" w14:textId="27E4E1FB" w:rsidR="4103E725" w:rsidRDefault="4103E725" w:rsidP="5906BBBA">
      <w:pPr>
        <w:pStyle w:val="ListParagraph"/>
        <w:numPr>
          <w:ilvl w:val="0"/>
          <w:numId w:val="7"/>
        </w:numPr>
        <w:ind w:left="1080"/>
        <w:rPr>
          <w:rFonts w:ascii="Calibri" w:eastAsia="Calibri" w:hAnsi="Calibri"/>
          <w:color w:val="000000" w:themeColor="text1"/>
        </w:rPr>
      </w:pPr>
      <w:r w:rsidRPr="5906BBBA">
        <w:rPr>
          <w:rFonts w:ascii="Arial" w:eastAsia="Arial" w:hAnsi="Arial" w:cs="Arial"/>
          <w:color w:val="000000" w:themeColor="text1"/>
          <w:sz w:val="20"/>
          <w:szCs w:val="20"/>
        </w:rPr>
        <w:t xml:space="preserve">Affective Competencies: Example:  </w:t>
      </w:r>
      <w:r w:rsidRPr="5906BBBA">
        <w:rPr>
          <w:rFonts w:ascii="Arial" w:eastAsia="Arial" w:hAnsi="Arial" w:cs="Arial"/>
          <w:i/>
          <w:iCs/>
          <w:color w:val="000000" w:themeColor="text1"/>
          <w:sz w:val="20"/>
          <w:szCs w:val="20"/>
        </w:rPr>
        <w:t xml:space="preserve">A.2.  Reassure patients. </w:t>
      </w:r>
      <w:r w:rsidRPr="5906BBBA">
        <w:rPr>
          <w:rFonts w:ascii="Arial" w:eastAsia="Arial" w:hAnsi="Arial" w:cs="Arial"/>
          <w:color w:val="000000" w:themeColor="text1"/>
          <w:sz w:val="20"/>
          <w:szCs w:val="20"/>
        </w:rPr>
        <w:t>(“A” represents Affective).</w:t>
      </w:r>
    </w:p>
    <w:p w14:paraId="0D1025C3" w14:textId="77777777" w:rsidR="0075390F" w:rsidRPr="001533E1" w:rsidRDefault="0075390F" w:rsidP="0009065F">
      <w:pPr>
        <w:pStyle w:val="ListParagraph"/>
        <w:tabs>
          <w:tab w:val="left" w:pos="5535"/>
        </w:tabs>
        <w:spacing w:after="0" w:line="240" w:lineRule="auto"/>
        <w:ind w:left="900"/>
        <w:rPr>
          <w:rFonts w:ascii="Arial" w:hAnsi="Arial" w:cs="Arial"/>
          <w:sz w:val="20"/>
          <w:szCs w:val="20"/>
        </w:rPr>
      </w:pPr>
    </w:p>
    <w:p w14:paraId="60894ADC" w14:textId="0A579670" w:rsidR="0009065F" w:rsidRPr="001A4604" w:rsidRDefault="60F4830C" w:rsidP="15731018">
      <w:pPr>
        <w:rPr>
          <w:rFonts w:ascii="Arial" w:hAnsi="Arial" w:cs="Arial"/>
          <w:color w:val="000000" w:themeColor="text1"/>
        </w:rPr>
      </w:pPr>
      <w:r w:rsidRPr="15731018">
        <w:rPr>
          <w:rFonts w:ascii="Arial" w:hAnsi="Arial" w:cs="Arial"/>
          <w:b/>
          <w:bCs/>
          <w:color w:val="000000" w:themeColor="text1"/>
          <w:sz w:val="20"/>
          <w:szCs w:val="20"/>
        </w:rPr>
        <w:t>9.</w:t>
      </w:r>
      <w:r w:rsidR="0009065F">
        <w:tab/>
      </w:r>
      <w:r w:rsidR="4EDB0A37" w:rsidRPr="15731018">
        <w:rPr>
          <w:rFonts w:ascii="Arial" w:hAnsi="Arial" w:cs="Arial"/>
          <w:b/>
          <w:bCs/>
          <w:color w:val="000000" w:themeColor="text1"/>
          <w:sz w:val="20"/>
          <w:szCs w:val="20"/>
        </w:rPr>
        <w:t>ADOPTED TEXT(S):</w:t>
      </w:r>
      <w:r w:rsidR="27DAF732" w:rsidRPr="15731018">
        <w:rPr>
          <w:rFonts w:ascii="Arial" w:hAnsi="Arial" w:cs="Arial"/>
          <w:b/>
          <w:bCs/>
          <w:color w:val="000000" w:themeColor="text1"/>
          <w:sz w:val="20"/>
          <w:szCs w:val="20"/>
        </w:rPr>
        <w:t xml:space="preserve"> *</w:t>
      </w:r>
    </w:p>
    <w:p w14:paraId="5E3D607E" w14:textId="65AB6F03" w:rsidR="52CC3786" w:rsidRDefault="52CC3786" w:rsidP="5906BBBA">
      <w:pPr>
        <w:ind w:left="720"/>
        <w:rPr>
          <w:rFonts w:ascii="Arial" w:eastAsia="Arial" w:hAnsi="Arial" w:cs="Arial"/>
          <w:color w:val="000000" w:themeColor="text1"/>
          <w:sz w:val="20"/>
          <w:szCs w:val="20"/>
        </w:rPr>
      </w:pPr>
      <w:proofErr w:type="spellStart"/>
      <w:r w:rsidRPr="5906BBBA">
        <w:rPr>
          <w:rFonts w:ascii="Arial" w:eastAsia="Arial" w:hAnsi="Arial" w:cs="Arial"/>
          <w:i/>
          <w:iCs/>
          <w:color w:val="000000" w:themeColor="text1"/>
          <w:sz w:val="20"/>
          <w:szCs w:val="20"/>
        </w:rPr>
        <w:t>Kinn's</w:t>
      </w:r>
      <w:proofErr w:type="spellEnd"/>
      <w:r w:rsidRPr="5906BBBA">
        <w:rPr>
          <w:rFonts w:ascii="Arial" w:eastAsia="Arial" w:hAnsi="Arial" w:cs="Arial"/>
          <w:i/>
          <w:iCs/>
          <w:color w:val="000000" w:themeColor="text1"/>
          <w:sz w:val="20"/>
          <w:szCs w:val="20"/>
        </w:rPr>
        <w:t xml:space="preserve"> The Medical Assistant with Student Study Guide and Procedure Checklist Manual, 15</w:t>
      </w:r>
      <w:r w:rsidRPr="5906BBBA">
        <w:rPr>
          <w:rFonts w:ascii="Arial" w:eastAsia="Arial" w:hAnsi="Arial" w:cs="Arial"/>
          <w:i/>
          <w:iCs/>
          <w:color w:val="000000" w:themeColor="text1"/>
          <w:sz w:val="20"/>
          <w:szCs w:val="20"/>
          <w:vertAlign w:val="superscript"/>
        </w:rPr>
        <w:t>th</w:t>
      </w:r>
      <w:r w:rsidRPr="5906BBBA">
        <w:rPr>
          <w:rFonts w:ascii="Arial" w:eastAsia="Arial" w:hAnsi="Arial" w:cs="Arial"/>
          <w:i/>
          <w:iCs/>
          <w:color w:val="000000" w:themeColor="text1"/>
          <w:sz w:val="20"/>
          <w:szCs w:val="20"/>
        </w:rPr>
        <w:t xml:space="preserve"> Edition (or most recent edition) &amp; </w:t>
      </w:r>
      <w:proofErr w:type="spellStart"/>
      <w:r w:rsidRPr="5906BBBA">
        <w:rPr>
          <w:rFonts w:ascii="Arial" w:eastAsia="Arial" w:hAnsi="Arial" w:cs="Arial"/>
          <w:i/>
          <w:iCs/>
          <w:color w:val="000000" w:themeColor="text1"/>
          <w:sz w:val="20"/>
          <w:szCs w:val="20"/>
        </w:rPr>
        <w:t>SimChart</w:t>
      </w:r>
      <w:proofErr w:type="spellEnd"/>
      <w:r w:rsidRPr="5906BBBA">
        <w:rPr>
          <w:rFonts w:ascii="Arial" w:eastAsia="Arial" w:hAnsi="Arial" w:cs="Arial"/>
          <w:i/>
          <w:iCs/>
          <w:color w:val="000000" w:themeColor="text1"/>
          <w:sz w:val="20"/>
          <w:szCs w:val="20"/>
        </w:rPr>
        <w:t xml:space="preserve"> for the Medical Office (SCMO), 2023</w:t>
      </w:r>
      <w:r w:rsidRPr="5906BBBA">
        <w:rPr>
          <w:rFonts w:ascii="Arial" w:eastAsia="Arial" w:hAnsi="Arial" w:cs="Arial"/>
          <w:i/>
          <w:iCs/>
          <w:color w:val="000000" w:themeColor="text1"/>
          <w:sz w:val="20"/>
          <w:szCs w:val="20"/>
          <w:vertAlign w:val="superscript"/>
        </w:rPr>
        <w:t xml:space="preserve"> </w:t>
      </w:r>
      <w:r w:rsidRPr="5906BBBA">
        <w:rPr>
          <w:rFonts w:ascii="Arial" w:eastAsia="Arial" w:hAnsi="Arial" w:cs="Arial"/>
          <w:i/>
          <w:iCs/>
          <w:color w:val="000000" w:themeColor="text1"/>
          <w:sz w:val="20"/>
          <w:szCs w:val="20"/>
        </w:rPr>
        <w:t>Edition (or most recent edition)</w:t>
      </w:r>
    </w:p>
    <w:p w14:paraId="174184E5" w14:textId="14C2F0E1"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color w:val="000000" w:themeColor="text1"/>
          <w:sz w:val="20"/>
          <w:szCs w:val="20"/>
        </w:rPr>
        <w:t xml:space="preserve">By: </w:t>
      </w:r>
      <w:proofErr w:type="spellStart"/>
      <w:r w:rsidRPr="5906BBBA">
        <w:rPr>
          <w:rFonts w:ascii="Arial" w:eastAsia="Arial" w:hAnsi="Arial" w:cs="Arial"/>
          <w:color w:val="000000" w:themeColor="text1"/>
          <w:sz w:val="20"/>
          <w:szCs w:val="20"/>
        </w:rPr>
        <w:t>Niedzwiecki</w:t>
      </w:r>
      <w:proofErr w:type="spellEnd"/>
      <w:r w:rsidRPr="5906BBBA">
        <w:rPr>
          <w:rFonts w:ascii="Arial" w:eastAsia="Arial" w:hAnsi="Arial" w:cs="Arial"/>
          <w:color w:val="000000" w:themeColor="text1"/>
          <w:sz w:val="20"/>
          <w:szCs w:val="20"/>
        </w:rPr>
        <w:t>, Pepper</w:t>
      </w:r>
    </w:p>
    <w:p w14:paraId="0FC83585" w14:textId="2123EC3E"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color w:val="000000" w:themeColor="text1"/>
          <w:sz w:val="20"/>
          <w:szCs w:val="20"/>
        </w:rPr>
        <w:t>Elsevier, 2023</w:t>
      </w:r>
    </w:p>
    <w:p w14:paraId="7763E40E" w14:textId="3D249C9D" w:rsidR="52CC3786" w:rsidRDefault="52CC3786" w:rsidP="5906BBBA">
      <w:pPr>
        <w:ind w:left="720"/>
        <w:rPr>
          <w:rFonts w:ascii="Arial" w:eastAsia="Arial" w:hAnsi="Arial" w:cs="Arial"/>
          <w:color w:val="000000" w:themeColor="text1"/>
          <w:sz w:val="20"/>
          <w:szCs w:val="20"/>
        </w:rPr>
      </w:pPr>
      <w:r w:rsidRPr="00DC32C0">
        <w:rPr>
          <w:rFonts w:ascii="Arial" w:eastAsia="Arial" w:hAnsi="Arial" w:cs="Arial"/>
          <w:sz w:val="20"/>
          <w:szCs w:val="20"/>
        </w:rPr>
        <w:t>www.elsevier.com</w:t>
      </w:r>
    </w:p>
    <w:p w14:paraId="470D8F27" w14:textId="6B2892EE"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b/>
          <w:bCs/>
          <w:color w:val="000000" w:themeColor="text1"/>
          <w:sz w:val="20"/>
          <w:szCs w:val="20"/>
        </w:rPr>
        <w:t xml:space="preserve">ISBN: </w:t>
      </w:r>
      <w:r w:rsidRPr="5906BBBA">
        <w:rPr>
          <w:rFonts w:ascii="Arial" w:eastAsia="Arial" w:hAnsi="Arial" w:cs="Arial"/>
          <w:color w:val="000000" w:themeColor="text1"/>
          <w:sz w:val="20"/>
          <w:szCs w:val="20"/>
        </w:rPr>
        <w:t xml:space="preserve"> 978-0-443-21312-0 – Printed Package Bundle</w:t>
      </w:r>
    </w:p>
    <w:p w14:paraId="4795E74D" w14:textId="1FB32AB2" w:rsidR="5906BBBA" w:rsidRDefault="5906BBBA" w:rsidP="5906BBBA">
      <w:pPr>
        <w:ind w:left="720"/>
        <w:rPr>
          <w:rFonts w:ascii="Arial" w:eastAsia="Arial" w:hAnsi="Arial" w:cs="Arial"/>
          <w:color w:val="000000" w:themeColor="text1"/>
          <w:sz w:val="20"/>
          <w:szCs w:val="20"/>
        </w:rPr>
      </w:pPr>
    </w:p>
    <w:p w14:paraId="67A1A9B9" w14:textId="041E9DAC" w:rsidR="52CC3786" w:rsidRDefault="52CC3786" w:rsidP="5906BBBA">
      <w:pPr>
        <w:ind w:left="720"/>
        <w:rPr>
          <w:rFonts w:ascii="Arial" w:eastAsia="Arial" w:hAnsi="Arial" w:cs="Arial"/>
          <w:color w:val="000000" w:themeColor="text1"/>
          <w:sz w:val="20"/>
          <w:szCs w:val="20"/>
        </w:rPr>
      </w:pPr>
      <w:proofErr w:type="spellStart"/>
      <w:r w:rsidRPr="5906BBBA">
        <w:rPr>
          <w:rFonts w:ascii="Arial" w:eastAsia="Arial" w:hAnsi="Arial" w:cs="Arial"/>
          <w:i/>
          <w:iCs/>
          <w:color w:val="000000" w:themeColor="text1"/>
          <w:sz w:val="20"/>
          <w:szCs w:val="20"/>
        </w:rPr>
        <w:t>Kinn's</w:t>
      </w:r>
      <w:proofErr w:type="spellEnd"/>
      <w:r w:rsidRPr="5906BBBA">
        <w:rPr>
          <w:rFonts w:ascii="Arial" w:eastAsia="Arial" w:hAnsi="Arial" w:cs="Arial"/>
          <w:i/>
          <w:iCs/>
          <w:color w:val="000000" w:themeColor="text1"/>
          <w:sz w:val="20"/>
          <w:szCs w:val="20"/>
        </w:rPr>
        <w:t xml:space="preserve"> The Medical Assistant, 15</w:t>
      </w:r>
      <w:r w:rsidRPr="5906BBBA">
        <w:rPr>
          <w:rFonts w:ascii="Arial" w:eastAsia="Arial" w:hAnsi="Arial" w:cs="Arial"/>
          <w:i/>
          <w:iCs/>
          <w:color w:val="000000" w:themeColor="text1"/>
          <w:sz w:val="20"/>
          <w:szCs w:val="20"/>
          <w:vertAlign w:val="superscript"/>
        </w:rPr>
        <w:t>th</w:t>
      </w:r>
      <w:r w:rsidRPr="5906BBBA">
        <w:rPr>
          <w:rFonts w:ascii="Arial" w:eastAsia="Arial" w:hAnsi="Arial" w:cs="Arial"/>
          <w:i/>
          <w:iCs/>
          <w:color w:val="000000" w:themeColor="text1"/>
          <w:sz w:val="20"/>
          <w:szCs w:val="20"/>
        </w:rPr>
        <w:t xml:space="preserve"> Edition (or most recent edition) </w:t>
      </w:r>
    </w:p>
    <w:p w14:paraId="7CA9AC57" w14:textId="21D8EDBC"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color w:val="000000" w:themeColor="text1"/>
          <w:sz w:val="20"/>
          <w:szCs w:val="20"/>
        </w:rPr>
        <w:t xml:space="preserve">By: </w:t>
      </w:r>
      <w:proofErr w:type="spellStart"/>
      <w:r w:rsidRPr="5906BBBA">
        <w:rPr>
          <w:rFonts w:ascii="Arial" w:eastAsia="Arial" w:hAnsi="Arial" w:cs="Arial"/>
          <w:color w:val="000000" w:themeColor="text1"/>
          <w:sz w:val="20"/>
          <w:szCs w:val="20"/>
        </w:rPr>
        <w:t>Niedzwiecki</w:t>
      </w:r>
      <w:proofErr w:type="spellEnd"/>
      <w:r w:rsidRPr="5906BBBA">
        <w:rPr>
          <w:rFonts w:ascii="Arial" w:eastAsia="Arial" w:hAnsi="Arial" w:cs="Arial"/>
          <w:color w:val="000000" w:themeColor="text1"/>
          <w:sz w:val="20"/>
          <w:szCs w:val="20"/>
        </w:rPr>
        <w:t>, Pepper</w:t>
      </w:r>
    </w:p>
    <w:p w14:paraId="67CC5A30" w14:textId="33975148"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color w:val="000000" w:themeColor="text1"/>
          <w:sz w:val="20"/>
          <w:szCs w:val="20"/>
        </w:rPr>
        <w:t>Elsevier, 2023</w:t>
      </w:r>
    </w:p>
    <w:p w14:paraId="74AB616C" w14:textId="49818B34" w:rsidR="52CC3786" w:rsidRDefault="52CC3786" w:rsidP="5906BBBA">
      <w:pPr>
        <w:ind w:left="720"/>
        <w:rPr>
          <w:rFonts w:ascii="Arial" w:eastAsia="Arial" w:hAnsi="Arial" w:cs="Arial"/>
          <w:color w:val="000000" w:themeColor="text1"/>
          <w:sz w:val="20"/>
          <w:szCs w:val="20"/>
        </w:rPr>
      </w:pPr>
      <w:r w:rsidRPr="00DC32C0">
        <w:rPr>
          <w:rFonts w:ascii="Arial" w:eastAsia="Arial" w:hAnsi="Arial" w:cs="Arial"/>
          <w:sz w:val="20"/>
          <w:szCs w:val="20"/>
        </w:rPr>
        <w:t>www.elsevier.com</w:t>
      </w:r>
    </w:p>
    <w:p w14:paraId="7A828B6E" w14:textId="11F5076E"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b/>
          <w:bCs/>
          <w:color w:val="000000" w:themeColor="text1"/>
          <w:sz w:val="20"/>
          <w:szCs w:val="20"/>
        </w:rPr>
        <w:t xml:space="preserve">ISBN: </w:t>
      </w:r>
      <w:r w:rsidRPr="5906BBBA">
        <w:rPr>
          <w:rFonts w:ascii="Arial" w:eastAsia="Arial" w:hAnsi="Arial" w:cs="Arial"/>
          <w:color w:val="000000" w:themeColor="text1"/>
          <w:sz w:val="20"/>
          <w:szCs w:val="20"/>
        </w:rPr>
        <w:t xml:space="preserve"> 978-0-323-87116-7 – Printed Paperback Textbook</w:t>
      </w:r>
    </w:p>
    <w:p w14:paraId="6FD1138F" w14:textId="4DAE6C96" w:rsidR="5906BBBA" w:rsidRDefault="5906BBBA" w:rsidP="5906BBBA">
      <w:pPr>
        <w:ind w:left="720"/>
        <w:rPr>
          <w:rFonts w:ascii="Arial" w:eastAsia="Arial" w:hAnsi="Arial" w:cs="Arial"/>
          <w:color w:val="000000" w:themeColor="text1"/>
          <w:sz w:val="20"/>
          <w:szCs w:val="20"/>
        </w:rPr>
      </w:pPr>
    </w:p>
    <w:p w14:paraId="1D26CFCD" w14:textId="34B97A40"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i/>
          <w:iCs/>
          <w:color w:val="000000" w:themeColor="text1"/>
          <w:sz w:val="20"/>
          <w:szCs w:val="20"/>
        </w:rPr>
        <w:t>Student Study Guide and Procedure Checklist Manual, 15</w:t>
      </w:r>
      <w:r w:rsidRPr="5906BBBA">
        <w:rPr>
          <w:rFonts w:ascii="Arial" w:eastAsia="Arial" w:hAnsi="Arial" w:cs="Arial"/>
          <w:i/>
          <w:iCs/>
          <w:color w:val="000000" w:themeColor="text1"/>
          <w:sz w:val="20"/>
          <w:szCs w:val="20"/>
          <w:vertAlign w:val="superscript"/>
        </w:rPr>
        <w:t>th</w:t>
      </w:r>
      <w:r w:rsidRPr="5906BBBA">
        <w:rPr>
          <w:rFonts w:ascii="Arial" w:eastAsia="Arial" w:hAnsi="Arial" w:cs="Arial"/>
          <w:i/>
          <w:iCs/>
          <w:color w:val="000000" w:themeColor="text1"/>
          <w:sz w:val="20"/>
          <w:szCs w:val="20"/>
        </w:rPr>
        <w:t xml:space="preserve"> Edition (or most recent edition)</w:t>
      </w:r>
    </w:p>
    <w:p w14:paraId="70C06CAC" w14:textId="46AD426D"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color w:val="000000" w:themeColor="text1"/>
          <w:sz w:val="20"/>
          <w:szCs w:val="20"/>
        </w:rPr>
        <w:t xml:space="preserve">By: </w:t>
      </w:r>
      <w:proofErr w:type="spellStart"/>
      <w:r w:rsidRPr="5906BBBA">
        <w:rPr>
          <w:rFonts w:ascii="Arial" w:eastAsia="Arial" w:hAnsi="Arial" w:cs="Arial"/>
          <w:color w:val="000000" w:themeColor="text1"/>
          <w:sz w:val="20"/>
          <w:szCs w:val="20"/>
        </w:rPr>
        <w:t>Niedzwiecki</w:t>
      </w:r>
      <w:proofErr w:type="spellEnd"/>
      <w:r w:rsidRPr="5906BBBA">
        <w:rPr>
          <w:rFonts w:ascii="Arial" w:eastAsia="Arial" w:hAnsi="Arial" w:cs="Arial"/>
          <w:color w:val="000000" w:themeColor="text1"/>
          <w:sz w:val="20"/>
          <w:szCs w:val="20"/>
        </w:rPr>
        <w:t>, Pepper</w:t>
      </w:r>
    </w:p>
    <w:p w14:paraId="1EE32E4D" w14:textId="66859259"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color w:val="000000" w:themeColor="text1"/>
          <w:sz w:val="20"/>
          <w:szCs w:val="20"/>
        </w:rPr>
        <w:t>Elsevier, 2023</w:t>
      </w:r>
    </w:p>
    <w:p w14:paraId="726E4B22" w14:textId="11D408EB" w:rsidR="52CC3786" w:rsidRDefault="52CC3786" w:rsidP="5906BBBA">
      <w:pPr>
        <w:ind w:left="720"/>
        <w:rPr>
          <w:rFonts w:ascii="Arial" w:eastAsia="Arial" w:hAnsi="Arial" w:cs="Arial"/>
          <w:color w:val="000000" w:themeColor="text1"/>
          <w:sz w:val="20"/>
          <w:szCs w:val="20"/>
        </w:rPr>
      </w:pPr>
      <w:r w:rsidRPr="00DC32C0">
        <w:rPr>
          <w:rFonts w:ascii="Arial" w:eastAsia="Arial" w:hAnsi="Arial" w:cs="Arial"/>
          <w:sz w:val="20"/>
          <w:szCs w:val="20"/>
        </w:rPr>
        <w:t>www.elsevier.com</w:t>
      </w:r>
    </w:p>
    <w:p w14:paraId="0A3C8490" w14:textId="7091D7D9"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b/>
          <w:bCs/>
          <w:color w:val="000000" w:themeColor="text1"/>
          <w:sz w:val="20"/>
          <w:szCs w:val="20"/>
        </w:rPr>
        <w:t xml:space="preserve">ISBN: </w:t>
      </w:r>
      <w:r w:rsidRPr="5906BBBA">
        <w:rPr>
          <w:rFonts w:ascii="Arial" w:eastAsia="Arial" w:hAnsi="Arial" w:cs="Arial"/>
          <w:color w:val="000000" w:themeColor="text1"/>
          <w:sz w:val="20"/>
          <w:szCs w:val="20"/>
        </w:rPr>
        <w:t xml:space="preserve"> 978-0-323-87424-3 – Printed Paperback Textbook</w:t>
      </w:r>
    </w:p>
    <w:p w14:paraId="0EB9D64B" w14:textId="0653646F" w:rsidR="5906BBBA" w:rsidRDefault="5906BBBA" w:rsidP="5906BBBA">
      <w:pPr>
        <w:ind w:left="720"/>
        <w:rPr>
          <w:rFonts w:ascii="Arial" w:eastAsia="Arial" w:hAnsi="Arial" w:cs="Arial"/>
          <w:color w:val="000000" w:themeColor="text1"/>
          <w:sz w:val="20"/>
          <w:szCs w:val="20"/>
        </w:rPr>
      </w:pPr>
    </w:p>
    <w:p w14:paraId="65CA0AEF" w14:textId="65552E6B" w:rsidR="52CC3786" w:rsidRDefault="52CC3786" w:rsidP="5906BBBA">
      <w:pPr>
        <w:ind w:left="720"/>
        <w:rPr>
          <w:rFonts w:ascii="Arial" w:eastAsia="Arial" w:hAnsi="Arial" w:cs="Arial"/>
          <w:color w:val="000000" w:themeColor="text1"/>
          <w:sz w:val="20"/>
          <w:szCs w:val="20"/>
        </w:rPr>
      </w:pPr>
      <w:proofErr w:type="spellStart"/>
      <w:r w:rsidRPr="5906BBBA">
        <w:rPr>
          <w:rFonts w:ascii="Arial" w:eastAsia="Arial" w:hAnsi="Arial" w:cs="Arial"/>
          <w:i/>
          <w:iCs/>
          <w:color w:val="000000" w:themeColor="text1"/>
          <w:sz w:val="20"/>
          <w:szCs w:val="20"/>
        </w:rPr>
        <w:t>SimChart</w:t>
      </w:r>
      <w:proofErr w:type="spellEnd"/>
      <w:r w:rsidRPr="5906BBBA">
        <w:rPr>
          <w:rFonts w:ascii="Arial" w:eastAsia="Arial" w:hAnsi="Arial" w:cs="Arial"/>
          <w:i/>
          <w:iCs/>
          <w:color w:val="000000" w:themeColor="text1"/>
          <w:sz w:val="20"/>
          <w:szCs w:val="20"/>
        </w:rPr>
        <w:t xml:space="preserve"> for the Medical Office (SCMO), </w:t>
      </w:r>
      <w:r w:rsidRPr="5906BBBA">
        <w:rPr>
          <w:rFonts w:ascii="Arial" w:eastAsia="Arial" w:hAnsi="Arial" w:cs="Arial"/>
          <w:color w:val="000000" w:themeColor="text1"/>
          <w:sz w:val="20"/>
          <w:szCs w:val="20"/>
        </w:rPr>
        <w:t>2023 edition (or most recent)</w:t>
      </w:r>
    </w:p>
    <w:p w14:paraId="21DC5143" w14:textId="53C93F31" w:rsidR="52CC3786" w:rsidRDefault="52CC3786" w:rsidP="5906BBBA">
      <w:pPr>
        <w:ind w:left="720"/>
        <w:rPr>
          <w:rFonts w:ascii="Arial" w:eastAsia="Arial" w:hAnsi="Arial" w:cs="Arial"/>
          <w:color w:val="000000" w:themeColor="text1"/>
          <w:sz w:val="20"/>
          <w:szCs w:val="20"/>
        </w:rPr>
      </w:pPr>
      <w:r w:rsidRPr="5906BBBA">
        <w:rPr>
          <w:rFonts w:ascii="Arial" w:eastAsia="Arial" w:hAnsi="Arial" w:cs="Arial"/>
          <w:color w:val="000000" w:themeColor="text1"/>
          <w:sz w:val="20"/>
          <w:szCs w:val="20"/>
        </w:rPr>
        <w:t xml:space="preserve">Elsevier, 2023 </w:t>
      </w:r>
    </w:p>
    <w:p w14:paraId="046CB17B" w14:textId="53FCBB9A" w:rsidR="5906BBBA" w:rsidRPr="00DC32C0" w:rsidRDefault="52CC3786" w:rsidP="00DC32C0">
      <w:pPr>
        <w:ind w:left="720"/>
        <w:rPr>
          <w:rFonts w:ascii="Arial" w:eastAsia="Arial" w:hAnsi="Arial" w:cs="Arial"/>
          <w:color w:val="000000" w:themeColor="text1"/>
          <w:sz w:val="20"/>
          <w:szCs w:val="20"/>
        </w:rPr>
      </w:pPr>
      <w:r w:rsidRPr="5906BBBA">
        <w:rPr>
          <w:rFonts w:ascii="Arial" w:eastAsia="Arial" w:hAnsi="Arial" w:cs="Arial"/>
          <w:b/>
          <w:bCs/>
          <w:color w:val="000000" w:themeColor="text1"/>
          <w:sz w:val="20"/>
          <w:szCs w:val="20"/>
        </w:rPr>
        <w:t xml:space="preserve">ISBN: </w:t>
      </w:r>
      <w:r w:rsidRPr="5906BBBA">
        <w:rPr>
          <w:rFonts w:ascii="Arial" w:eastAsia="Arial" w:hAnsi="Arial" w:cs="Arial"/>
          <w:color w:val="000000" w:themeColor="text1"/>
          <w:sz w:val="20"/>
          <w:szCs w:val="20"/>
        </w:rPr>
        <w:t>978-0-443-10883-9 – Printed Paperback Textbook</w:t>
      </w:r>
    </w:p>
    <w:p w14:paraId="435DB41F" w14:textId="77777777" w:rsidR="0075390F" w:rsidRPr="001533E1" w:rsidRDefault="0075390F" w:rsidP="005A0FEC">
      <w:pPr>
        <w:ind w:left="630"/>
        <w:rPr>
          <w:rFonts w:ascii="Arial" w:hAnsi="Arial" w:cs="Arial"/>
          <w:bCs/>
          <w:sz w:val="20"/>
          <w:szCs w:val="20"/>
        </w:rPr>
      </w:pPr>
    </w:p>
    <w:p w14:paraId="0487A0B0" w14:textId="3C864CB9" w:rsidR="005A0FEC" w:rsidRPr="001533E1" w:rsidRDefault="767B6BE9" w:rsidP="15731018">
      <w:pPr>
        <w:rPr>
          <w:rFonts w:ascii="Arial" w:hAnsi="Arial" w:cs="Arial"/>
          <w:color w:val="000000" w:themeColor="text1"/>
        </w:rPr>
      </w:pPr>
      <w:r w:rsidRPr="15731018">
        <w:rPr>
          <w:rFonts w:ascii="Arial" w:hAnsi="Arial" w:cs="Arial"/>
          <w:b/>
          <w:bCs/>
          <w:color w:val="000000" w:themeColor="text1"/>
          <w:sz w:val="20"/>
          <w:szCs w:val="20"/>
        </w:rPr>
        <w:t>10.</w:t>
      </w:r>
      <w:r w:rsidR="00F45378">
        <w:tab/>
      </w:r>
      <w:r w:rsidR="2D860C84" w:rsidRPr="15731018">
        <w:rPr>
          <w:rFonts w:ascii="Arial" w:hAnsi="Arial" w:cs="Arial"/>
          <w:b/>
          <w:bCs/>
          <w:color w:val="000000" w:themeColor="text1"/>
          <w:sz w:val="20"/>
          <w:szCs w:val="20"/>
        </w:rPr>
        <w:t xml:space="preserve">OTHER REQUIRED </w:t>
      </w:r>
      <w:r w:rsidR="42F5B6C1" w:rsidRPr="15731018">
        <w:rPr>
          <w:rFonts w:ascii="Arial" w:hAnsi="Arial" w:cs="Arial"/>
          <w:b/>
          <w:bCs/>
          <w:color w:val="000000" w:themeColor="text1"/>
          <w:sz w:val="20"/>
          <w:szCs w:val="20"/>
        </w:rPr>
        <w:t>MATERIALS:</w:t>
      </w:r>
    </w:p>
    <w:p w14:paraId="4616C063" w14:textId="77777777" w:rsidR="004020B7" w:rsidRPr="001533E1" w:rsidRDefault="19C61482" w:rsidP="15731018">
      <w:pPr>
        <w:ind w:firstLine="720"/>
        <w:rPr>
          <w:rFonts w:ascii="Arial" w:hAnsi="Arial" w:cs="Arial"/>
          <w:sz w:val="20"/>
          <w:szCs w:val="20"/>
        </w:rPr>
      </w:pPr>
      <w:r w:rsidRPr="15731018">
        <w:rPr>
          <w:rFonts w:ascii="Arial" w:hAnsi="Arial" w:cs="Arial"/>
          <w:b/>
          <w:bCs/>
          <w:sz w:val="20"/>
          <w:szCs w:val="20"/>
        </w:rPr>
        <w:t>Online Course Requirements</w:t>
      </w:r>
      <w:r w:rsidRPr="15731018">
        <w:rPr>
          <w:rFonts w:ascii="Arial" w:hAnsi="Arial" w:cs="Arial"/>
          <w:sz w:val="20"/>
          <w:szCs w:val="20"/>
        </w:rPr>
        <w:t>:</w:t>
      </w:r>
    </w:p>
    <w:p w14:paraId="71DF6BC1" w14:textId="77777777" w:rsidR="004020B7" w:rsidRPr="001533E1" w:rsidRDefault="004020B7" w:rsidP="004020B7">
      <w:pPr>
        <w:pStyle w:val="ListParagraph"/>
        <w:numPr>
          <w:ilvl w:val="0"/>
          <w:numId w:val="9"/>
        </w:numPr>
        <w:spacing w:after="0" w:line="240" w:lineRule="auto"/>
        <w:ind w:left="1080"/>
        <w:rPr>
          <w:rFonts w:ascii="Arial" w:hAnsi="Arial" w:cs="Arial"/>
          <w:sz w:val="20"/>
          <w:szCs w:val="20"/>
        </w:rPr>
      </w:pPr>
      <w:r w:rsidRPr="001533E1">
        <w:rPr>
          <w:rFonts w:ascii="Arial" w:hAnsi="Arial" w:cs="Arial"/>
          <w:sz w:val="20"/>
          <w:szCs w:val="20"/>
        </w:rPr>
        <w:t>My Canvas LMS - will be utilized as a classroom supplement (per instructor).</w:t>
      </w:r>
    </w:p>
    <w:p w14:paraId="2335CA7E" w14:textId="76CDA9BC" w:rsidR="004020B7" w:rsidRPr="001533E1" w:rsidRDefault="004020B7" w:rsidP="004020B7">
      <w:pPr>
        <w:pStyle w:val="ListParagraph"/>
        <w:numPr>
          <w:ilvl w:val="0"/>
          <w:numId w:val="9"/>
        </w:numPr>
        <w:spacing w:after="0" w:line="240" w:lineRule="auto"/>
        <w:ind w:left="1080"/>
        <w:rPr>
          <w:rFonts w:ascii="Arial" w:hAnsi="Arial" w:cs="Arial"/>
          <w:sz w:val="20"/>
          <w:szCs w:val="20"/>
        </w:rPr>
      </w:pPr>
      <w:r w:rsidRPr="001533E1">
        <w:rPr>
          <w:rFonts w:ascii="Arial" w:hAnsi="Arial" w:cs="Arial"/>
          <w:sz w:val="20"/>
          <w:szCs w:val="20"/>
        </w:rPr>
        <w:t>Daily access to personal desktop PC, laptop or tablet (see Southern State Community College (SSCC) website minimum computer requirement recommendations; iOS/Android</w:t>
      </w:r>
      <w:r w:rsidR="005B21C0" w:rsidRPr="001533E1">
        <w:rPr>
          <w:rFonts w:ascii="Arial" w:hAnsi="Arial" w:cs="Arial"/>
          <w:sz w:val="20"/>
          <w:szCs w:val="20"/>
        </w:rPr>
        <w:t xml:space="preserve"> (cell phone)</w:t>
      </w:r>
      <w:r w:rsidRPr="001533E1">
        <w:rPr>
          <w:rFonts w:ascii="Arial" w:hAnsi="Arial" w:cs="Arial"/>
          <w:sz w:val="20"/>
          <w:szCs w:val="20"/>
        </w:rPr>
        <w:t xml:space="preserve"> will not meet all requirements/recommendations) </w:t>
      </w:r>
    </w:p>
    <w:p w14:paraId="61A61585" w14:textId="77777777" w:rsidR="004020B7" w:rsidRPr="001533E1" w:rsidRDefault="004020B7" w:rsidP="004020B7">
      <w:pPr>
        <w:pStyle w:val="ListParagraph"/>
        <w:numPr>
          <w:ilvl w:val="0"/>
          <w:numId w:val="9"/>
        </w:numPr>
        <w:spacing w:line="240" w:lineRule="auto"/>
        <w:ind w:left="1080"/>
        <w:rPr>
          <w:rFonts w:ascii="Arial" w:hAnsi="Arial" w:cs="Arial"/>
          <w:sz w:val="20"/>
          <w:szCs w:val="20"/>
        </w:rPr>
      </w:pPr>
      <w:r w:rsidRPr="001533E1">
        <w:rPr>
          <w:rFonts w:ascii="Arial" w:hAnsi="Arial" w:cs="Arial"/>
          <w:sz w:val="20"/>
          <w:szCs w:val="20"/>
        </w:rPr>
        <w:t>A working printer</w:t>
      </w:r>
    </w:p>
    <w:p w14:paraId="3B946FAD" w14:textId="77777777" w:rsidR="004020B7" w:rsidRPr="001533E1" w:rsidRDefault="004020B7" w:rsidP="004020B7">
      <w:pPr>
        <w:pStyle w:val="ListParagraph"/>
        <w:numPr>
          <w:ilvl w:val="0"/>
          <w:numId w:val="9"/>
        </w:numPr>
        <w:spacing w:line="240" w:lineRule="auto"/>
        <w:ind w:left="1080"/>
        <w:rPr>
          <w:rFonts w:ascii="Arial" w:hAnsi="Arial" w:cs="Arial"/>
          <w:sz w:val="20"/>
          <w:szCs w:val="20"/>
        </w:rPr>
      </w:pPr>
      <w:r w:rsidRPr="001533E1">
        <w:rPr>
          <w:rFonts w:ascii="Arial" w:hAnsi="Arial" w:cs="Arial"/>
          <w:sz w:val="20"/>
          <w:szCs w:val="20"/>
        </w:rPr>
        <w:t>High speed internet access for access to course supplemental materials (not all required software/online resources are compatible with iOS/Android)</w:t>
      </w:r>
    </w:p>
    <w:p w14:paraId="583944C2" w14:textId="77777777" w:rsidR="004020B7" w:rsidRPr="001533E1" w:rsidRDefault="004020B7" w:rsidP="004020B7">
      <w:pPr>
        <w:pStyle w:val="ListParagraph"/>
        <w:numPr>
          <w:ilvl w:val="0"/>
          <w:numId w:val="9"/>
        </w:numPr>
        <w:spacing w:line="240" w:lineRule="auto"/>
        <w:ind w:left="1080"/>
        <w:rPr>
          <w:rFonts w:ascii="Arial" w:hAnsi="Arial" w:cs="Arial"/>
          <w:sz w:val="20"/>
          <w:szCs w:val="20"/>
        </w:rPr>
      </w:pPr>
      <w:r w:rsidRPr="001533E1">
        <w:rPr>
          <w:rFonts w:ascii="Arial" w:hAnsi="Arial" w:cs="Arial"/>
          <w:sz w:val="20"/>
          <w:szCs w:val="20"/>
        </w:rPr>
        <w:t xml:space="preserve">One USB storage device for personal use/backup </w:t>
      </w:r>
    </w:p>
    <w:p w14:paraId="488D09F4" w14:textId="23C5040E" w:rsidR="004020B7" w:rsidRPr="001533E1" w:rsidRDefault="004020B7" w:rsidP="004020B7">
      <w:pPr>
        <w:pStyle w:val="ListParagraph"/>
        <w:numPr>
          <w:ilvl w:val="0"/>
          <w:numId w:val="9"/>
        </w:numPr>
        <w:spacing w:line="240" w:lineRule="auto"/>
        <w:ind w:left="1080"/>
        <w:rPr>
          <w:rFonts w:ascii="Arial" w:hAnsi="Arial" w:cs="Arial"/>
          <w:sz w:val="20"/>
          <w:szCs w:val="20"/>
        </w:rPr>
      </w:pPr>
      <w:r w:rsidRPr="001533E1">
        <w:rPr>
          <w:rFonts w:ascii="Arial" w:hAnsi="Arial" w:cs="Arial"/>
          <w:sz w:val="20"/>
          <w:szCs w:val="20"/>
        </w:rPr>
        <w:t>A medical dictionary</w:t>
      </w:r>
    </w:p>
    <w:p w14:paraId="65C3A1C4" w14:textId="77777777" w:rsidR="004020B7" w:rsidRPr="001533E1" w:rsidRDefault="004020B7" w:rsidP="004020B7">
      <w:pPr>
        <w:pStyle w:val="ListParagraph"/>
        <w:numPr>
          <w:ilvl w:val="0"/>
          <w:numId w:val="9"/>
        </w:numPr>
        <w:spacing w:after="0" w:line="240" w:lineRule="auto"/>
        <w:ind w:left="1080"/>
        <w:rPr>
          <w:rFonts w:ascii="Arial" w:hAnsi="Arial" w:cs="Arial"/>
          <w:sz w:val="20"/>
          <w:szCs w:val="20"/>
        </w:rPr>
      </w:pPr>
      <w:r w:rsidRPr="001533E1">
        <w:rPr>
          <w:rFonts w:ascii="Arial" w:hAnsi="Arial" w:cs="Arial"/>
          <w:sz w:val="20"/>
          <w:szCs w:val="20"/>
        </w:rPr>
        <w:t>Other as determined by instructor to meet course objectives (refer to instructor syllabus)</w:t>
      </w:r>
    </w:p>
    <w:p w14:paraId="1D21CB06" w14:textId="77777777" w:rsidR="004020B7" w:rsidRPr="001533E1" w:rsidRDefault="004020B7" w:rsidP="004020B7">
      <w:pPr>
        <w:ind w:left="720"/>
        <w:rPr>
          <w:rFonts w:ascii="Arial" w:hAnsi="Arial" w:cs="Arial"/>
          <w:sz w:val="20"/>
          <w:szCs w:val="20"/>
        </w:rPr>
      </w:pPr>
    </w:p>
    <w:p w14:paraId="42FCED97" w14:textId="75EEC090" w:rsidR="007772DE" w:rsidRPr="001533E1" w:rsidRDefault="10BB107F" w:rsidP="15731018">
      <w:pPr>
        <w:ind w:left="630" w:firstLine="90"/>
        <w:rPr>
          <w:rFonts w:ascii="Arial" w:hAnsi="Arial" w:cs="Arial"/>
          <w:sz w:val="20"/>
          <w:szCs w:val="20"/>
        </w:rPr>
      </w:pPr>
      <w:r w:rsidRPr="15731018">
        <w:rPr>
          <w:rFonts w:ascii="Arial" w:hAnsi="Arial" w:cs="Arial"/>
          <w:sz w:val="20"/>
          <w:szCs w:val="20"/>
        </w:rPr>
        <w:t xml:space="preserve">Learning resources/textbooks from previous program courses may be utilized. The online Learning </w:t>
      </w:r>
      <w:r w:rsidR="007772DE">
        <w:tab/>
      </w:r>
    </w:p>
    <w:p w14:paraId="771A1CB7" w14:textId="6DF9CF5F" w:rsidR="007772DE" w:rsidRPr="001533E1" w:rsidRDefault="10BB107F" w:rsidP="15731018">
      <w:pPr>
        <w:ind w:left="630" w:firstLine="90"/>
        <w:rPr>
          <w:rFonts w:ascii="Arial" w:hAnsi="Arial" w:cs="Arial"/>
          <w:sz w:val="20"/>
          <w:szCs w:val="20"/>
        </w:rPr>
      </w:pPr>
      <w:r w:rsidRPr="15731018">
        <w:rPr>
          <w:rFonts w:ascii="Arial" w:hAnsi="Arial" w:cs="Arial"/>
          <w:sz w:val="20"/>
          <w:szCs w:val="20"/>
        </w:rPr>
        <w:t xml:space="preserve">Management System (LMS), Canvas, ZOOM, etc., will be used to meet course requirements as needed (per </w:t>
      </w:r>
      <w:r w:rsidR="007772DE">
        <w:tab/>
      </w:r>
      <w:r w:rsidR="715D1513" w:rsidRPr="15731018">
        <w:rPr>
          <w:rFonts w:ascii="Arial" w:hAnsi="Arial" w:cs="Arial"/>
          <w:sz w:val="20"/>
          <w:szCs w:val="20"/>
        </w:rPr>
        <w:t xml:space="preserve"> </w:t>
      </w:r>
      <w:r w:rsidRPr="15731018">
        <w:rPr>
          <w:rFonts w:ascii="Arial" w:hAnsi="Arial" w:cs="Arial"/>
          <w:sz w:val="20"/>
          <w:szCs w:val="20"/>
        </w:rPr>
        <w:t>instructor).</w:t>
      </w:r>
    </w:p>
    <w:p w14:paraId="44678F2F" w14:textId="53ECE9E5" w:rsidR="003A7105" w:rsidRPr="001533E1" w:rsidRDefault="003A7105" w:rsidP="15731018">
      <w:pPr>
        <w:ind w:left="630" w:firstLine="90"/>
        <w:rPr>
          <w:rFonts w:ascii="Arial" w:hAnsi="Arial" w:cs="Arial"/>
          <w:sz w:val="20"/>
          <w:szCs w:val="20"/>
        </w:rPr>
      </w:pPr>
    </w:p>
    <w:p w14:paraId="21CB1B5D" w14:textId="77777777" w:rsidR="003A7105" w:rsidRPr="001A4604" w:rsidRDefault="74695C07" w:rsidP="15731018">
      <w:pPr>
        <w:ind w:left="630" w:firstLine="90"/>
        <w:rPr>
          <w:rFonts w:ascii="Arial" w:hAnsi="Arial" w:cs="Arial"/>
          <w:b/>
          <w:bCs/>
          <w:i/>
          <w:iCs/>
          <w:sz w:val="20"/>
          <w:szCs w:val="20"/>
        </w:rPr>
      </w:pPr>
      <w:r w:rsidRPr="15731018">
        <w:rPr>
          <w:rFonts w:ascii="Arial" w:hAnsi="Arial" w:cs="Arial"/>
          <w:b/>
          <w:bCs/>
          <w:i/>
          <w:iCs/>
          <w:sz w:val="20"/>
          <w:szCs w:val="20"/>
        </w:rPr>
        <w:t>Required:  Elsevier’s Medical Assisting Exam Review 6</w:t>
      </w:r>
      <w:r w:rsidRPr="15731018">
        <w:rPr>
          <w:rFonts w:ascii="Arial" w:hAnsi="Arial" w:cs="Arial"/>
          <w:b/>
          <w:bCs/>
          <w:i/>
          <w:iCs/>
          <w:sz w:val="20"/>
          <w:szCs w:val="20"/>
          <w:vertAlign w:val="superscript"/>
        </w:rPr>
        <w:t>th</w:t>
      </w:r>
      <w:r w:rsidRPr="15731018">
        <w:rPr>
          <w:rFonts w:ascii="Arial" w:hAnsi="Arial" w:cs="Arial"/>
          <w:b/>
          <w:bCs/>
          <w:i/>
          <w:iCs/>
          <w:sz w:val="20"/>
          <w:szCs w:val="20"/>
        </w:rPr>
        <w:t xml:space="preserve"> Edition (or most recent edition)</w:t>
      </w:r>
    </w:p>
    <w:p w14:paraId="2963353B" w14:textId="55E1165F" w:rsidR="008C7AE9" w:rsidRPr="001A4604" w:rsidRDefault="74695C07" w:rsidP="00AF7E3E">
      <w:pPr>
        <w:ind w:left="630" w:firstLine="90"/>
        <w:rPr>
          <w:rFonts w:ascii="Arial" w:hAnsi="Arial" w:cs="Arial"/>
          <w:i/>
          <w:iCs/>
          <w:sz w:val="20"/>
          <w:szCs w:val="20"/>
        </w:rPr>
      </w:pPr>
      <w:r w:rsidRPr="15731018">
        <w:rPr>
          <w:rFonts w:ascii="Arial" w:hAnsi="Arial" w:cs="Arial"/>
          <w:i/>
          <w:iCs/>
          <w:sz w:val="20"/>
          <w:szCs w:val="20"/>
        </w:rPr>
        <w:t xml:space="preserve">By: Deborah </w:t>
      </w:r>
      <w:proofErr w:type="spellStart"/>
      <w:r w:rsidRPr="15731018">
        <w:rPr>
          <w:rFonts w:ascii="Arial" w:hAnsi="Arial" w:cs="Arial"/>
          <w:i/>
          <w:iCs/>
          <w:sz w:val="20"/>
          <w:szCs w:val="20"/>
        </w:rPr>
        <w:t>Barbier</w:t>
      </w:r>
      <w:proofErr w:type="spellEnd"/>
      <w:r w:rsidRPr="15731018">
        <w:rPr>
          <w:rFonts w:ascii="Arial" w:hAnsi="Arial" w:cs="Arial"/>
          <w:i/>
          <w:iCs/>
          <w:sz w:val="20"/>
          <w:szCs w:val="20"/>
        </w:rPr>
        <w:t xml:space="preserve"> Holmes</w:t>
      </w:r>
    </w:p>
    <w:p w14:paraId="0899A34D" w14:textId="355D72AD" w:rsidR="003A7105" w:rsidRPr="001A4604" w:rsidRDefault="74695C07" w:rsidP="15731018">
      <w:pPr>
        <w:ind w:left="630" w:firstLine="90"/>
        <w:rPr>
          <w:rFonts w:ascii="Arial" w:hAnsi="Arial" w:cs="Arial"/>
          <w:i/>
          <w:iCs/>
          <w:sz w:val="20"/>
          <w:szCs w:val="20"/>
        </w:rPr>
      </w:pPr>
      <w:r w:rsidRPr="15731018">
        <w:rPr>
          <w:rFonts w:ascii="Arial" w:hAnsi="Arial" w:cs="Arial"/>
          <w:i/>
          <w:iCs/>
          <w:sz w:val="20"/>
          <w:szCs w:val="20"/>
        </w:rPr>
        <w:t>Elsevier, 202</w:t>
      </w:r>
      <w:r w:rsidR="5939E871" w:rsidRPr="15731018">
        <w:rPr>
          <w:rFonts w:ascii="Arial" w:hAnsi="Arial" w:cs="Arial"/>
          <w:i/>
          <w:iCs/>
          <w:sz w:val="20"/>
          <w:szCs w:val="20"/>
        </w:rPr>
        <w:t>2</w:t>
      </w:r>
    </w:p>
    <w:p w14:paraId="091A6A30" w14:textId="77777777" w:rsidR="003A7105" w:rsidRPr="001A4604" w:rsidRDefault="74695C07" w:rsidP="15731018">
      <w:pPr>
        <w:ind w:left="630" w:firstLine="90"/>
        <w:rPr>
          <w:rFonts w:ascii="Arial" w:hAnsi="Arial" w:cs="Arial"/>
          <w:i/>
          <w:iCs/>
          <w:sz w:val="20"/>
          <w:szCs w:val="20"/>
        </w:rPr>
      </w:pPr>
      <w:r w:rsidRPr="15731018">
        <w:rPr>
          <w:rFonts w:ascii="Arial" w:hAnsi="Arial" w:cs="Arial"/>
          <w:i/>
          <w:iCs/>
          <w:sz w:val="20"/>
          <w:szCs w:val="20"/>
        </w:rPr>
        <w:t>www.elsevier.com</w:t>
      </w:r>
    </w:p>
    <w:p w14:paraId="42D5DEA4" w14:textId="29744BB3" w:rsidR="003A7105" w:rsidRPr="001A4604" w:rsidRDefault="74695C07" w:rsidP="15731018">
      <w:pPr>
        <w:ind w:left="630" w:firstLine="90"/>
        <w:rPr>
          <w:rFonts w:ascii="Arial" w:hAnsi="Arial" w:cs="Arial"/>
          <w:i/>
          <w:iCs/>
          <w:sz w:val="20"/>
          <w:szCs w:val="20"/>
        </w:rPr>
      </w:pPr>
      <w:r w:rsidRPr="15731018">
        <w:rPr>
          <w:rFonts w:ascii="Arial" w:hAnsi="Arial" w:cs="Arial"/>
          <w:i/>
          <w:iCs/>
          <w:sz w:val="20"/>
          <w:szCs w:val="20"/>
        </w:rPr>
        <w:t>ISBN-13:  978-0-323-73412-7 – Printed Paperback Textbook</w:t>
      </w:r>
    </w:p>
    <w:p w14:paraId="6B68E9DE" w14:textId="372421C4" w:rsidR="005A0FEC" w:rsidRDefault="005A0FEC" w:rsidP="5906BBBA">
      <w:pPr>
        <w:ind w:left="990"/>
        <w:rPr>
          <w:rFonts w:ascii="Arial" w:hAnsi="Arial" w:cs="Arial"/>
          <w:color w:val="000000" w:themeColor="text1"/>
          <w:sz w:val="20"/>
          <w:szCs w:val="20"/>
        </w:rPr>
      </w:pPr>
    </w:p>
    <w:p w14:paraId="00301B39" w14:textId="77777777" w:rsidR="00AF7E3E" w:rsidRPr="001A4604" w:rsidRDefault="00AF7E3E" w:rsidP="5906BBBA">
      <w:pPr>
        <w:ind w:left="990"/>
        <w:rPr>
          <w:rFonts w:ascii="Arial" w:hAnsi="Arial" w:cs="Arial"/>
          <w:color w:val="000000" w:themeColor="text1"/>
          <w:sz w:val="20"/>
          <w:szCs w:val="20"/>
        </w:rPr>
      </w:pPr>
    </w:p>
    <w:p w14:paraId="3B6506D6" w14:textId="7B2A195D" w:rsidR="007772DE" w:rsidRPr="001A4604" w:rsidRDefault="10BB107F" w:rsidP="15731018">
      <w:pPr>
        <w:ind w:left="630" w:firstLine="90"/>
        <w:rPr>
          <w:rFonts w:ascii="Arial" w:hAnsi="Arial" w:cs="Arial"/>
          <w:b/>
          <w:bCs/>
          <w:color w:val="000000" w:themeColor="text1"/>
          <w:sz w:val="20"/>
          <w:szCs w:val="20"/>
        </w:rPr>
      </w:pPr>
      <w:r w:rsidRPr="15731018">
        <w:rPr>
          <w:rFonts w:ascii="Arial" w:hAnsi="Arial" w:cs="Arial"/>
          <w:b/>
          <w:bCs/>
          <w:sz w:val="20"/>
          <w:szCs w:val="20"/>
        </w:rPr>
        <w:t xml:space="preserve">Required: </w:t>
      </w:r>
      <w:r w:rsidRPr="15731018">
        <w:rPr>
          <w:rFonts w:ascii="Arial" w:hAnsi="Arial" w:cs="Arial"/>
          <w:color w:val="000000" w:themeColor="text1"/>
          <w:sz w:val="20"/>
          <w:szCs w:val="20"/>
        </w:rPr>
        <w:t>Elsevier HESI Exit Exam (with Remediation) for Medical Assisting</w:t>
      </w:r>
    </w:p>
    <w:p w14:paraId="2DC41875" w14:textId="7375FD6C" w:rsidR="007772DE" w:rsidRPr="001A4604" w:rsidRDefault="10BB107F" w:rsidP="15731018">
      <w:pPr>
        <w:ind w:left="630" w:firstLine="90"/>
        <w:rPr>
          <w:rFonts w:ascii="Arial" w:hAnsi="Arial" w:cs="Arial"/>
          <w:color w:val="000000" w:themeColor="text1"/>
          <w:sz w:val="20"/>
          <w:szCs w:val="20"/>
        </w:rPr>
      </w:pPr>
      <w:r w:rsidRPr="15731018">
        <w:rPr>
          <w:rFonts w:ascii="Arial" w:hAnsi="Arial" w:cs="Arial"/>
          <w:color w:val="000000" w:themeColor="text1"/>
          <w:sz w:val="20"/>
          <w:szCs w:val="20"/>
        </w:rPr>
        <w:t xml:space="preserve">Complete: </w:t>
      </w:r>
      <w:r w:rsidR="15C91410" w:rsidRPr="15731018">
        <w:rPr>
          <w:rFonts w:ascii="Arial" w:hAnsi="Arial" w:cs="Arial"/>
          <w:color w:val="000000" w:themeColor="text1"/>
          <w:sz w:val="20"/>
          <w:szCs w:val="20"/>
        </w:rPr>
        <w:t>Monday/</w:t>
      </w:r>
      <w:r w:rsidRPr="15731018">
        <w:rPr>
          <w:rFonts w:ascii="Arial" w:hAnsi="Arial" w:cs="Arial"/>
          <w:color w:val="000000" w:themeColor="text1"/>
          <w:sz w:val="20"/>
          <w:szCs w:val="20"/>
        </w:rPr>
        <w:t>Tuesday of Week 7 in the SSCC Testing Center</w:t>
      </w:r>
    </w:p>
    <w:p w14:paraId="14BA6F81" w14:textId="043DD2E8" w:rsidR="007772DE" w:rsidRPr="00DC32C0" w:rsidRDefault="10BB107F" w:rsidP="15731018">
      <w:pPr>
        <w:ind w:left="630" w:firstLine="90"/>
        <w:rPr>
          <w:rFonts w:ascii="Arial" w:hAnsi="Arial" w:cs="Arial"/>
          <w:color w:val="000000" w:themeColor="text1"/>
          <w:sz w:val="20"/>
          <w:szCs w:val="20"/>
        </w:rPr>
      </w:pPr>
      <w:r w:rsidRPr="15731018">
        <w:rPr>
          <w:rFonts w:ascii="Arial" w:hAnsi="Arial" w:cs="Arial"/>
          <w:color w:val="000000" w:themeColor="text1"/>
          <w:sz w:val="20"/>
          <w:szCs w:val="20"/>
        </w:rPr>
        <w:t>(Exam Purchase via Publisher Elsevier - information in the MAST/ALTH office)</w:t>
      </w:r>
    </w:p>
    <w:p w14:paraId="4F547078" w14:textId="77777777" w:rsidR="007772DE" w:rsidRPr="001A4604" w:rsidRDefault="10BB107F" w:rsidP="15731018">
      <w:pPr>
        <w:ind w:left="630" w:firstLine="90"/>
        <w:rPr>
          <w:rFonts w:ascii="Arial" w:hAnsi="Arial" w:cs="Arial"/>
          <w:color w:val="000000" w:themeColor="text1"/>
          <w:sz w:val="20"/>
          <w:szCs w:val="20"/>
        </w:rPr>
      </w:pPr>
      <w:r w:rsidRPr="15731018">
        <w:rPr>
          <w:rFonts w:ascii="Arial" w:hAnsi="Arial" w:cs="Arial"/>
          <w:b/>
          <w:bCs/>
          <w:color w:val="000000" w:themeColor="text1"/>
          <w:sz w:val="20"/>
          <w:szCs w:val="20"/>
        </w:rPr>
        <w:t>Required:</w:t>
      </w:r>
      <w:r w:rsidRPr="15731018">
        <w:rPr>
          <w:rFonts w:ascii="Arial" w:hAnsi="Arial" w:cs="Arial"/>
          <w:color w:val="000000" w:themeColor="text1"/>
          <w:sz w:val="20"/>
          <w:szCs w:val="20"/>
        </w:rPr>
        <w:t xml:space="preserve"> American Medical Technologists (AMT) Registered Medical Assistant (RMA) Credentialing Exam</w:t>
      </w:r>
    </w:p>
    <w:p w14:paraId="756B85CE" w14:textId="516AF97E" w:rsidR="007772DE" w:rsidRPr="001A4604" w:rsidRDefault="10BB107F" w:rsidP="15731018">
      <w:pPr>
        <w:ind w:left="630" w:firstLine="90"/>
        <w:rPr>
          <w:rFonts w:ascii="Arial" w:hAnsi="Arial" w:cs="Arial"/>
          <w:color w:val="000000" w:themeColor="text1"/>
          <w:sz w:val="20"/>
          <w:szCs w:val="20"/>
        </w:rPr>
      </w:pPr>
      <w:r w:rsidRPr="15731018">
        <w:rPr>
          <w:rFonts w:ascii="Arial" w:hAnsi="Arial" w:cs="Arial"/>
          <w:color w:val="000000" w:themeColor="text1"/>
          <w:sz w:val="20"/>
          <w:szCs w:val="20"/>
        </w:rPr>
        <w:t xml:space="preserve">Complete: </w:t>
      </w:r>
      <w:r w:rsidR="15C91410" w:rsidRPr="15731018">
        <w:rPr>
          <w:rFonts w:ascii="Arial" w:hAnsi="Arial" w:cs="Arial"/>
          <w:color w:val="000000" w:themeColor="text1"/>
          <w:sz w:val="20"/>
          <w:szCs w:val="20"/>
        </w:rPr>
        <w:t>Monday/</w:t>
      </w:r>
      <w:r w:rsidRPr="15731018">
        <w:rPr>
          <w:rFonts w:ascii="Arial" w:hAnsi="Arial" w:cs="Arial"/>
          <w:color w:val="000000" w:themeColor="text1"/>
          <w:sz w:val="20"/>
          <w:szCs w:val="20"/>
        </w:rPr>
        <w:t>Tuesday of Finals Week in the SSCC Testing Center</w:t>
      </w:r>
    </w:p>
    <w:p w14:paraId="38B40AF8" w14:textId="581990BA" w:rsidR="007772DE" w:rsidRPr="001533E1" w:rsidRDefault="10BB107F" w:rsidP="15731018">
      <w:pPr>
        <w:ind w:left="630" w:firstLine="90"/>
        <w:rPr>
          <w:rFonts w:ascii="Arial" w:hAnsi="Arial" w:cs="Arial"/>
          <w:color w:val="000000" w:themeColor="text1"/>
          <w:sz w:val="20"/>
          <w:szCs w:val="20"/>
        </w:rPr>
      </w:pPr>
      <w:r w:rsidRPr="15731018">
        <w:rPr>
          <w:rFonts w:ascii="Arial" w:hAnsi="Arial" w:cs="Arial"/>
          <w:color w:val="000000" w:themeColor="text1"/>
          <w:sz w:val="20"/>
          <w:szCs w:val="20"/>
        </w:rPr>
        <w:t>(Exam Purchase via AMT - information in the MAST/ALTH office)</w:t>
      </w:r>
    </w:p>
    <w:p w14:paraId="33F91E64" w14:textId="77777777" w:rsidR="0075390F" w:rsidRPr="001533E1" w:rsidRDefault="0075390F" w:rsidP="007772DE">
      <w:pPr>
        <w:rPr>
          <w:rFonts w:ascii="Arial" w:hAnsi="Arial" w:cs="Arial"/>
          <w:sz w:val="20"/>
          <w:szCs w:val="20"/>
        </w:rPr>
      </w:pPr>
    </w:p>
    <w:p w14:paraId="6861E21F" w14:textId="479FF4E1" w:rsidR="005A0FEC" w:rsidRPr="001533E1" w:rsidRDefault="6806439C" w:rsidP="15731018">
      <w:pPr>
        <w:rPr>
          <w:rFonts w:ascii="Arial" w:hAnsi="Arial" w:cs="Arial"/>
          <w:color w:val="000000" w:themeColor="text1"/>
        </w:rPr>
      </w:pPr>
      <w:r w:rsidRPr="15731018">
        <w:rPr>
          <w:rFonts w:ascii="Arial" w:hAnsi="Arial" w:cs="Arial"/>
          <w:b/>
          <w:bCs/>
          <w:color w:val="000000" w:themeColor="text1"/>
          <w:sz w:val="20"/>
          <w:szCs w:val="20"/>
        </w:rPr>
        <w:t>11.</w:t>
      </w:r>
      <w:r w:rsidR="005A0FEC">
        <w:tab/>
      </w:r>
      <w:r w:rsidR="42F5B6C1" w:rsidRPr="15731018">
        <w:rPr>
          <w:rFonts w:ascii="Arial" w:hAnsi="Arial" w:cs="Arial"/>
          <w:b/>
          <w:bCs/>
          <w:color w:val="000000" w:themeColor="text1"/>
          <w:sz w:val="20"/>
          <w:szCs w:val="20"/>
        </w:rPr>
        <w:t>GRADING</w:t>
      </w:r>
      <w:r w:rsidR="2BA35516" w:rsidRPr="15731018">
        <w:rPr>
          <w:rFonts w:ascii="Arial" w:hAnsi="Arial" w:cs="Arial"/>
          <w:b/>
          <w:bCs/>
          <w:color w:val="000000" w:themeColor="text1"/>
          <w:sz w:val="20"/>
          <w:szCs w:val="20"/>
        </w:rPr>
        <w:t xml:space="preserve"> SCALE</w:t>
      </w:r>
      <w:r w:rsidR="42F5B6C1" w:rsidRPr="15731018">
        <w:rPr>
          <w:rFonts w:ascii="Arial" w:hAnsi="Arial" w:cs="Arial"/>
          <w:b/>
          <w:bCs/>
          <w:color w:val="000000" w:themeColor="text1"/>
          <w:sz w:val="20"/>
          <w:szCs w:val="20"/>
        </w:rPr>
        <w:t>:</w:t>
      </w:r>
      <w:r w:rsidR="27DAF732" w:rsidRPr="15731018">
        <w:rPr>
          <w:rFonts w:ascii="Arial" w:hAnsi="Arial" w:cs="Arial"/>
          <w:b/>
          <w:bCs/>
          <w:color w:val="000000" w:themeColor="text1"/>
          <w:sz w:val="20"/>
          <w:szCs w:val="20"/>
        </w:rPr>
        <w:t xml:space="preserve"> ***</w:t>
      </w:r>
    </w:p>
    <w:p w14:paraId="60D1E26B" w14:textId="18020732" w:rsidR="005A0FEC" w:rsidRPr="001533E1" w:rsidRDefault="42F5B6C1" w:rsidP="15731018">
      <w:pPr>
        <w:ind w:left="720"/>
        <w:rPr>
          <w:rFonts w:ascii="Arial" w:hAnsi="Arial" w:cs="Arial"/>
          <w:color w:val="000000" w:themeColor="text1"/>
          <w:sz w:val="20"/>
          <w:szCs w:val="20"/>
        </w:rPr>
      </w:pPr>
      <w:r w:rsidRPr="15731018">
        <w:rPr>
          <w:rFonts w:ascii="Arial" w:hAnsi="Arial" w:cs="Arial"/>
          <w:color w:val="000000" w:themeColor="text1"/>
          <w:sz w:val="20"/>
          <w:szCs w:val="20"/>
        </w:rPr>
        <w:t>To satisfactorily complete this course, the s</w:t>
      </w:r>
      <w:r w:rsidR="0E6EC75C" w:rsidRPr="15731018">
        <w:rPr>
          <w:rFonts w:ascii="Arial" w:hAnsi="Arial" w:cs="Arial"/>
          <w:color w:val="000000" w:themeColor="text1"/>
          <w:sz w:val="20"/>
          <w:szCs w:val="20"/>
        </w:rPr>
        <w:t>tudent must achieve a grade of ‘C’</w:t>
      </w:r>
      <w:r w:rsidRPr="15731018">
        <w:rPr>
          <w:rFonts w:ascii="Arial" w:hAnsi="Arial" w:cs="Arial"/>
          <w:color w:val="000000" w:themeColor="text1"/>
          <w:sz w:val="20"/>
          <w:szCs w:val="20"/>
        </w:rPr>
        <w:t xml:space="preserve"> or above according to the following system:</w:t>
      </w:r>
    </w:p>
    <w:p w14:paraId="54720851" w14:textId="77777777" w:rsidR="005A0FEC" w:rsidRPr="001533E1" w:rsidRDefault="005A0FEC" w:rsidP="15731018">
      <w:pPr>
        <w:ind w:left="720"/>
        <w:rPr>
          <w:rFonts w:ascii="Arial" w:hAnsi="Arial" w:cs="Arial"/>
          <w:sz w:val="20"/>
          <w:szCs w:val="20"/>
        </w:rPr>
      </w:pPr>
    </w:p>
    <w:p w14:paraId="35B5DBAD" w14:textId="77777777" w:rsidR="005A0FEC" w:rsidRPr="001533E1" w:rsidRDefault="42F5B6C1" w:rsidP="15731018">
      <w:pPr>
        <w:ind w:left="720"/>
        <w:rPr>
          <w:rFonts w:ascii="Arial" w:hAnsi="Arial" w:cs="Arial"/>
          <w:sz w:val="20"/>
          <w:szCs w:val="20"/>
        </w:rPr>
      </w:pPr>
      <w:r w:rsidRPr="15731018">
        <w:rPr>
          <w:rFonts w:ascii="Arial" w:hAnsi="Arial" w:cs="Arial"/>
          <w:sz w:val="20"/>
          <w:szCs w:val="20"/>
        </w:rPr>
        <w:t>A (4.0) = 90% - 100%</w:t>
      </w:r>
    </w:p>
    <w:p w14:paraId="1CB943EE" w14:textId="557429D5" w:rsidR="005A0FEC" w:rsidRPr="001533E1" w:rsidRDefault="42F5B6C1" w:rsidP="15731018">
      <w:pPr>
        <w:ind w:left="720"/>
        <w:rPr>
          <w:rFonts w:ascii="Arial" w:hAnsi="Arial" w:cs="Arial"/>
          <w:sz w:val="20"/>
          <w:szCs w:val="20"/>
        </w:rPr>
      </w:pPr>
      <w:r w:rsidRPr="15731018">
        <w:rPr>
          <w:rFonts w:ascii="Arial" w:hAnsi="Arial" w:cs="Arial"/>
          <w:sz w:val="20"/>
          <w:szCs w:val="20"/>
        </w:rPr>
        <w:t xml:space="preserve">B (3.0) = 80% - 89% </w:t>
      </w:r>
    </w:p>
    <w:p w14:paraId="0A6FD143" w14:textId="0396D91D" w:rsidR="005A0FEC" w:rsidRPr="001533E1" w:rsidRDefault="42F5B6C1" w:rsidP="15731018">
      <w:pPr>
        <w:ind w:left="720"/>
        <w:rPr>
          <w:rFonts w:ascii="Arial" w:hAnsi="Arial" w:cs="Arial"/>
          <w:sz w:val="20"/>
          <w:szCs w:val="20"/>
        </w:rPr>
      </w:pPr>
      <w:r w:rsidRPr="15731018">
        <w:rPr>
          <w:rFonts w:ascii="Arial" w:hAnsi="Arial" w:cs="Arial"/>
          <w:sz w:val="20"/>
          <w:szCs w:val="20"/>
        </w:rPr>
        <w:t xml:space="preserve">C (2.0) = 70% - 79% </w:t>
      </w:r>
      <w:r w:rsidR="709FBC8A" w:rsidRPr="15731018">
        <w:rPr>
          <w:rFonts w:ascii="Arial" w:hAnsi="Arial" w:cs="Arial"/>
          <w:sz w:val="20"/>
          <w:szCs w:val="20"/>
        </w:rPr>
        <w:t>*</w:t>
      </w:r>
      <w:r w:rsidRPr="15731018">
        <w:rPr>
          <w:rFonts w:ascii="Arial" w:hAnsi="Arial" w:cs="Arial"/>
          <w:sz w:val="20"/>
          <w:szCs w:val="20"/>
        </w:rPr>
        <w:t xml:space="preserve"> </w:t>
      </w:r>
    </w:p>
    <w:p w14:paraId="7EBBBBF8" w14:textId="77777777" w:rsidR="005A0FEC" w:rsidRPr="001533E1" w:rsidRDefault="42F5B6C1" w:rsidP="15731018">
      <w:pPr>
        <w:ind w:left="720"/>
        <w:rPr>
          <w:rFonts w:ascii="Arial" w:hAnsi="Arial" w:cs="Arial"/>
          <w:sz w:val="20"/>
          <w:szCs w:val="20"/>
        </w:rPr>
      </w:pPr>
      <w:r w:rsidRPr="15731018">
        <w:rPr>
          <w:rFonts w:ascii="Arial" w:hAnsi="Arial" w:cs="Arial"/>
          <w:sz w:val="20"/>
          <w:szCs w:val="20"/>
        </w:rPr>
        <w:t>D (1.0) = 60% - 69%</w:t>
      </w:r>
    </w:p>
    <w:p w14:paraId="032727FC" w14:textId="77777777" w:rsidR="005A0FEC" w:rsidRPr="001533E1" w:rsidRDefault="42F5B6C1" w:rsidP="15731018">
      <w:pPr>
        <w:ind w:left="720"/>
        <w:rPr>
          <w:rFonts w:ascii="Arial" w:hAnsi="Arial" w:cs="Arial"/>
          <w:sz w:val="20"/>
          <w:szCs w:val="20"/>
        </w:rPr>
      </w:pPr>
      <w:r w:rsidRPr="15731018">
        <w:rPr>
          <w:rFonts w:ascii="Arial" w:hAnsi="Arial" w:cs="Arial"/>
          <w:sz w:val="20"/>
          <w:szCs w:val="20"/>
        </w:rPr>
        <w:t>F = 0 – 59%</w:t>
      </w:r>
    </w:p>
    <w:p w14:paraId="1035B103" w14:textId="77777777" w:rsidR="005A0FEC" w:rsidRPr="001533E1" w:rsidRDefault="005A0FEC" w:rsidP="15731018">
      <w:pPr>
        <w:ind w:left="720"/>
        <w:rPr>
          <w:rFonts w:ascii="Arial" w:hAnsi="Arial" w:cs="Arial"/>
          <w:sz w:val="20"/>
          <w:szCs w:val="20"/>
        </w:rPr>
      </w:pPr>
    </w:p>
    <w:p w14:paraId="65F9E767" w14:textId="4E8AFFA0" w:rsidR="005A0FEC" w:rsidRPr="00F966A8" w:rsidRDefault="42F5B6C1" w:rsidP="15731018">
      <w:pPr>
        <w:ind w:left="720"/>
        <w:rPr>
          <w:rFonts w:ascii="Arial" w:hAnsi="Arial" w:cs="Arial"/>
          <w:i/>
          <w:iCs/>
          <w:sz w:val="20"/>
          <w:szCs w:val="20"/>
        </w:rPr>
      </w:pPr>
      <w:r w:rsidRPr="15731018">
        <w:rPr>
          <w:rFonts w:ascii="Arial" w:hAnsi="Arial" w:cs="Arial"/>
          <w:b/>
          <w:bCs/>
          <w:i/>
          <w:iCs/>
          <w:sz w:val="20"/>
          <w:szCs w:val="20"/>
        </w:rPr>
        <w:t>*</w:t>
      </w:r>
      <w:r w:rsidRPr="15731018">
        <w:rPr>
          <w:rFonts w:ascii="Arial" w:hAnsi="Arial" w:cs="Arial"/>
          <w:i/>
          <w:iCs/>
          <w:sz w:val="20"/>
          <w:szCs w:val="20"/>
        </w:rPr>
        <w:t>A minim</w:t>
      </w:r>
      <w:r w:rsidR="5718A5E1" w:rsidRPr="15731018">
        <w:rPr>
          <w:rFonts w:ascii="Arial" w:hAnsi="Arial" w:cs="Arial"/>
          <w:i/>
          <w:iCs/>
          <w:sz w:val="20"/>
          <w:szCs w:val="20"/>
        </w:rPr>
        <w:t>um final grade of ‘</w:t>
      </w:r>
      <w:r w:rsidR="709FBC8A" w:rsidRPr="15731018">
        <w:rPr>
          <w:rFonts w:ascii="Arial" w:hAnsi="Arial" w:cs="Arial"/>
          <w:i/>
          <w:iCs/>
          <w:sz w:val="20"/>
          <w:szCs w:val="20"/>
        </w:rPr>
        <w:t>C</w:t>
      </w:r>
      <w:r w:rsidR="5718A5E1" w:rsidRPr="15731018">
        <w:rPr>
          <w:rFonts w:ascii="Arial" w:hAnsi="Arial" w:cs="Arial"/>
          <w:i/>
          <w:iCs/>
          <w:sz w:val="20"/>
          <w:szCs w:val="20"/>
        </w:rPr>
        <w:t>’</w:t>
      </w:r>
      <w:r w:rsidRPr="15731018">
        <w:rPr>
          <w:rFonts w:ascii="Arial" w:hAnsi="Arial" w:cs="Arial"/>
          <w:i/>
          <w:iCs/>
          <w:sz w:val="20"/>
          <w:szCs w:val="20"/>
        </w:rPr>
        <w:t xml:space="preserve"> is required to apply toward Medical Assistant Technology (MAST) and/or Allied Health Technology (ALTH) program completion.</w:t>
      </w:r>
    </w:p>
    <w:p w14:paraId="258AA90A" w14:textId="77777777" w:rsidR="001A7796" w:rsidRPr="001533E1" w:rsidRDefault="001A7796" w:rsidP="001A7796">
      <w:pPr>
        <w:tabs>
          <w:tab w:val="left" w:pos="3870"/>
        </w:tabs>
        <w:rPr>
          <w:rFonts w:ascii="Arial" w:hAnsi="Arial" w:cs="Arial"/>
          <w:sz w:val="20"/>
          <w:szCs w:val="20"/>
        </w:rPr>
      </w:pPr>
    </w:p>
    <w:p w14:paraId="4B72F7C8" w14:textId="4B4F5C4B" w:rsidR="00DB21EA" w:rsidRPr="001533E1" w:rsidRDefault="052D9E7F" w:rsidP="15731018">
      <w:pPr>
        <w:rPr>
          <w:rFonts w:ascii="Arial" w:hAnsi="Arial" w:cs="Arial"/>
          <w:color w:val="000000" w:themeColor="text1"/>
        </w:rPr>
      </w:pPr>
      <w:r w:rsidRPr="15731018">
        <w:rPr>
          <w:rFonts w:ascii="Arial" w:hAnsi="Arial" w:cs="Arial"/>
          <w:b/>
          <w:bCs/>
          <w:sz w:val="20"/>
          <w:szCs w:val="20"/>
        </w:rPr>
        <w:t>12.</w:t>
      </w:r>
      <w:r w:rsidR="00DB21EA">
        <w:tab/>
      </w:r>
      <w:r w:rsidR="2FF219AE" w:rsidRPr="15731018">
        <w:rPr>
          <w:rFonts w:ascii="Arial" w:hAnsi="Arial" w:cs="Arial"/>
          <w:b/>
          <w:bCs/>
          <w:sz w:val="20"/>
          <w:szCs w:val="20"/>
        </w:rPr>
        <w:t>GRADING PROCEDURES OR ASSESSMENTS:</w:t>
      </w:r>
    </w:p>
    <w:p w14:paraId="14989704" w14:textId="77777777" w:rsidR="00DB21EA" w:rsidRPr="001533E1" w:rsidRDefault="2FF219AE" w:rsidP="15731018">
      <w:pPr>
        <w:ind w:left="720"/>
        <w:rPr>
          <w:rFonts w:ascii="Arial" w:hAnsi="Arial" w:cs="Arial"/>
          <w:sz w:val="20"/>
          <w:szCs w:val="20"/>
        </w:rPr>
      </w:pPr>
      <w:r w:rsidRPr="15731018">
        <w:rPr>
          <w:rFonts w:ascii="Arial" w:hAnsi="Arial" w:cs="Arial"/>
          <w:sz w:val="20"/>
          <w:szCs w:val="20"/>
        </w:rPr>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3CE62262" w14:textId="77777777" w:rsidR="00DB21EA" w:rsidRPr="001533E1" w:rsidRDefault="00DB21EA" w:rsidP="15731018">
      <w:pPr>
        <w:ind w:left="720"/>
        <w:rPr>
          <w:rFonts w:ascii="Arial" w:hAnsi="Arial" w:cs="Arial"/>
          <w:sz w:val="20"/>
          <w:szCs w:val="20"/>
        </w:rPr>
      </w:pPr>
    </w:p>
    <w:p w14:paraId="260C6FFA" w14:textId="1B2C8957" w:rsidR="003D73F6" w:rsidRPr="001533E1" w:rsidRDefault="0E6EC75C" w:rsidP="15731018">
      <w:pPr>
        <w:ind w:left="720"/>
        <w:rPr>
          <w:rFonts w:ascii="Arial" w:hAnsi="Arial" w:cs="Arial"/>
          <w:sz w:val="20"/>
          <w:szCs w:val="20"/>
        </w:rPr>
      </w:pPr>
      <w:r w:rsidRPr="15731018">
        <w:rPr>
          <w:rFonts w:ascii="Arial" w:hAnsi="Arial" w:cs="Arial"/>
          <w:sz w:val="20"/>
          <w:szCs w:val="20"/>
        </w:rPr>
        <w:t xml:space="preserve">Students must earn a passing </w:t>
      </w:r>
      <w:r w:rsidRPr="15731018">
        <w:rPr>
          <w:rFonts w:ascii="Arial" w:hAnsi="Arial" w:cs="Arial"/>
          <w:i/>
          <w:iCs/>
          <w:sz w:val="20"/>
          <w:szCs w:val="20"/>
        </w:rPr>
        <w:t>average exam score</w:t>
      </w:r>
      <w:r w:rsidRPr="15731018">
        <w:rPr>
          <w:rFonts w:ascii="Arial" w:hAnsi="Arial" w:cs="Arial"/>
          <w:sz w:val="20"/>
          <w:szCs w:val="20"/>
        </w:rPr>
        <w:t xml:space="preserve"> of 75% to progress in health science programs. A minimum final grade of ‘C’ is required for this course to apply toward MAST/ALTH program completion (refer to </w:t>
      </w:r>
      <w:r w:rsidR="6E22AD54" w:rsidRPr="15731018">
        <w:rPr>
          <w:rFonts w:ascii="Arial" w:hAnsi="Arial" w:cs="Arial"/>
          <w:b/>
          <w:bCs/>
          <w:sz w:val="20"/>
          <w:szCs w:val="20"/>
        </w:rPr>
        <w:t>11. GRADING SCALE</w:t>
      </w:r>
      <w:r w:rsidRPr="15731018">
        <w:rPr>
          <w:rFonts w:ascii="Arial" w:hAnsi="Arial" w:cs="Arial"/>
          <w:b/>
          <w:bCs/>
          <w:sz w:val="20"/>
          <w:szCs w:val="20"/>
        </w:rPr>
        <w:t>,</w:t>
      </w:r>
      <w:r w:rsidR="6E22AD54" w:rsidRPr="15731018">
        <w:rPr>
          <w:rFonts w:ascii="Arial" w:hAnsi="Arial" w:cs="Arial"/>
          <w:sz w:val="20"/>
          <w:szCs w:val="20"/>
        </w:rPr>
        <w:t xml:space="preserve"> </w:t>
      </w:r>
      <w:r w:rsidRPr="15731018">
        <w:rPr>
          <w:rFonts w:ascii="Arial" w:hAnsi="Arial" w:cs="Arial"/>
          <w:sz w:val="20"/>
          <w:szCs w:val="20"/>
        </w:rPr>
        <w:t>and Sample Final Grade Percentage Calculation below).</w:t>
      </w:r>
    </w:p>
    <w:p w14:paraId="223C00D6" w14:textId="77777777" w:rsidR="00DB21EA" w:rsidRPr="001533E1" w:rsidRDefault="00DB21EA" w:rsidP="15731018">
      <w:pPr>
        <w:ind w:left="720"/>
        <w:rPr>
          <w:rFonts w:ascii="Arial" w:hAnsi="Arial" w:cs="Arial"/>
          <w:sz w:val="20"/>
          <w:szCs w:val="20"/>
        </w:rPr>
      </w:pPr>
    </w:p>
    <w:p w14:paraId="72F8C43E" w14:textId="717E2140" w:rsidR="00DB21EA" w:rsidRPr="001533E1" w:rsidRDefault="2FF219AE" w:rsidP="15731018">
      <w:pPr>
        <w:ind w:left="720"/>
        <w:rPr>
          <w:rFonts w:ascii="Arial" w:hAnsi="Arial" w:cs="Arial"/>
          <w:sz w:val="20"/>
          <w:szCs w:val="20"/>
        </w:rPr>
      </w:pPr>
      <w:r w:rsidRPr="15731018">
        <w:rPr>
          <w:rFonts w:ascii="Arial" w:hAnsi="Arial" w:cs="Arial"/>
          <w:sz w:val="20"/>
          <w:szCs w:val="20"/>
        </w:rPr>
        <w:t>Knowledge of content is evaluated through performance of outlined core curriculum objectives by written examination (may be comprehensive), competency</w:t>
      </w:r>
      <w:r w:rsidR="7E12BDA3" w:rsidRPr="15731018">
        <w:rPr>
          <w:rFonts w:ascii="Arial" w:hAnsi="Arial" w:cs="Arial"/>
          <w:sz w:val="20"/>
          <w:szCs w:val="20"/>
        </w:rPr>
        <w:t>-</w:t>
      </w:r>
      <w:r w:rsidRPr="15731018">
        <w:rPr>
          <w:rFonts w:ascii="Arial" w:hAnsi="Arial" w:cs="Arial"/>
          <w:sz w:val="20"/>
          <w:szCs w:val="20"/>
        </w:rPr>
        <w:t xml:space="preserve">based examination, performance of assignments, work projects, etcetera, to meet core curriculum objectives, per instructor (refer to </w:t>
      </w:r>
      <w:r w:rsidR="58D6638A" w:rsidRPr="15731018">
        <w:rPr>
          <w:rFonts w:ascii="Arial" w:hAnsi="Arial" w:cs="Arial"/>
          <w:sz w:val="20"/>
          <w:szCs w:val="20"/>
        </w:rPr>
        <w:t>table</w:t>
      </w:r>
      <w:r w:rsidRPr="15731018">
        <w:rPr>
          <w:rFonts w:ascii="Arial" w:hAnsi="Arial" w:cs="Arial"/>
          <w:sz w:val="20"/>
          <w:szCs w:val="20"/>
        </w:rPr>
        <w:t xml:space="preserve"> below). </w:t>
      </w:r>
    </w:p>
    <w:p w14:paraId="4C8D68B2" w14:textId="77777777" w:rsidR="00DB21EA" w:rsidRPr="001533E1" w:rsidRDefault="00DB21EA" w:rsidP="15731018">
      <w:pPr>
        <w:ind w:left="720"/>
        <w:rPr>
          <w:rFonts w:ascii="Arial" w:hAnsi="Arial" w:cs="Arial"/>
          <w:sz w:val="20"/>
          <w:szCs w:val="20"/>
        </w:rPr>
      </w:pPr>
    </w:p>
    <w:p w14:paraId="67F65D56" w14:textId="77777777" w:rsidR="00DB21EA" w:rsidRPr="001533E1" w:rsidRDefault="2FF219AE" w:rsidP="15731018">
      <w:pPr>
        <w:ind w:left="720"/>
        <w:rPr>
          <w:rFonts w:ascii="Arial" w:hAnsi="Arial" w:cs="Arial"/>
          <w:sz w:val="20"/>
          <w:szCs w:val="20"/>
        </w:rPr>
      </w:pPr>
      <w:r w:rsidRPr="15731018">
        <w:rPr>
          <w:rFonts w:ascii="Arial" w:hAnsi="Arial" w:cs="Arial"/>
          <w:sz w:val="20"/>
          <w:szCs w:val="20"/>
        </w:rPr>
        <w:t>Evaluation may include:</w:t>
      </w:r>
    </w:p>
    <w:p w14:paraId="7167A2ED" w14:textId="77777777" w:rsidR="00DB21EA" w:rsidRPr="001533E1" w:rsidRDefault="00DB21EA" w:rsidP="004D7F76">
      <w:pPr>
        <w:pStyle w:val="ListParagraph"/>
        <w:numPr>
          <w:ilvl w:val="0"/>
          <w:numId w:val="11"/>
        </w:numPr>
        <w:spacing w:after="0" w:line="240" w:lineRule="auto"/>
        <w:ind w:left="1350"/>
        <w:rPr>
          <w:rFonts w:ascii="Arial" w:hAnsi="Arial" w:cs="Arial"/>
          <w:sz w:val="20"/>
          <w:szCs w:val="20"/>
        </w:rPr>
      </w:pPr>
      <w:r w:rsidRPr="001533E1">
        <w:rPr>
          <w:rFonts w:ascii="Arial" w:hAnsi="Arial" w:cs="Arial"/>
          <w:sz w:val="20"/>
          <w:szCs w:val="20"/>
        </w:rPr>
        <w:t xml:space="preserve">Demonstration of safe psychomotor skills when providing patient care. </w:t>
      </w:r>
    </w:p>
    <w:p w14:paraId="2FE25383" w14:textId="77777777" w:rsidR="00DB21EA" w:rsidRPr="001533E1" w:rsidRDefault="00DB21EA" w:rsidP="004D7F76">
      <w:pPr>
        <w:pStyle w:val="ListParagraph"/>
        <w:numPr>
          <w:ilvl w:val="0"/>
          <w:numId w:val="11"/>
        </w:numPr>
        <w:spacing w:after="0" w:line="240" w:lineRule="auto"/>
        <w:ind w:left="1350"/>
        <w:rPr>
          <w:rFonts w:ascii="Arial" w:hAnsi="Arial" w:cs="Arial"/>
          <w:sz w:val="20"/>
          <w:szCs w:val="20"/>
        </w:rPr>
      </w:pPr>
      <w:r w:rsidRPr="001533E1">
        <w:rPr>
          <w:rFonts w:ascii="Arial" w:hAnsi="Arial" w:cs="Arial"/>
          <w:sz w:val="20"/>
          <w:szCs w:val="20"/>
        </w:rPr>
        <w:t>Demonstration of listening skills, and respect, for diversity during interactions with patients and families.</w:t>
      </w:r>
    </w:p>
    <w:p w14:paraId="18AA9458" w14:textId="77777777" w:rsidR="00DB21EA" w:rsidRPr="001533E1" w:rsidRDefault="00DB21EA" w:rsidP="004D7F76">
      <w:pPr>
        <w:pStyle w:val="ListParagraph"/>
        <w:numPr>
          <w:ilvl w:val="0"/>
          <w:numId w:val="11"/>
        </w:numPr>
        <w:spacing w:after="0" w:line="240" w:lineRule="auto"/>
        <w:ind w:left="1350"/>
        <w:rPr>
          <w:rFonts w:ascii="Arial" w:hAnsi="Arial" w:cs="Arial"/>
          <w:sz w:val="20"/>
          <w:szCs w:val="20"/>
        </w:rPr>
      </w:pPr>
      <w:r w:rsidRPr="001533E1">
        <w:rPr>
          <w:rFonts w:ascii="Arial" w:hAnsi="Arial" w:cs="Arial"/>
          <w:sz w:val="20"/>
          <w:szCs w:val="20"/>
        </w:rPr>
        <w:t xml:space="preserve">Demonstration of assertive verbal and nonverbal communication skills with patients, families and team members.  </w:t>
      </w:r>
    </w:p>
    <w:p w14:paraId="6309BFF2" w14:textId="77777777" w:rsidR="00DB21EA" w:rsidRPr="001533E1" w:rsidRDefault="00DB21EA" w:rsidP="004D7F76">
      <w:pPr>
        <w:pStyle w:val="ListParagraph"/>
        <w:numPr>
          <w:ilvl w:val="0"/>
          <w:numId w:val="11"/>
        </w:numPr>
        <w:spacing w:after="0" w:line="240" w:lineRule="auto"/>
        <w:ind w:left="1350"/>
        <w:rPr>
          <w:rFonts w:ascii="Arial" w:hAnsi="Arial" w:cs="Arial"/>
          <w:sz w:val="20"/>
          <w:szCs w:val="20"/>
        </w:rPr>
      </w:pPr>
      <w:r w:rsidRPr="001533E1">
        <w:rPr>
          <w:rFonts w:ascii="Arial" w:hAnsi="Arial" w:cs="Arial"/>
          <w:sz w:val="20"/>
          <w:szCs w:val="20"/>
        </w:rPr>
        <w:t>Practice of correct medical terminology to communicate and document patient information.</w:t>
      </w:r>
    </w:p>
    <w:p w14:paraId="081587CD" w14:textId="77777777" w:rsidR="00DB21EA" w:rsidRPr="001533E1" w:rsidRDefault="00DB21EA" w:rsidP="004D7F76">
      <w:pPr>
        <w:pStyle w:val="ListParagraph"/>
        <w:numPr>
          <w:ilvl w:val="0"/>
          <w:numId w:val="11"/>
        </w:numPr>
        <w:spacing w:after="0" w:line="240" w:lineRule="auto"/>
        <w:ind w:left="1350"/>
        <w:rPr>
          <w:rFonts w:ascii="Arial" w:hAnsi="Arial" w:cs="Arial"/>
          <w:sz w:val="20"/>
          <w:szCs w:val="20"/>
        </w:rPr>
      </w:pPr>
      <w:r w:rsidRPr="001533E1">
        <w:rPr>
          <w:rFonts w:ascii="Arial" w:hAnsi="Arial" w:cs="Arial"/>
          <w:sz w:val="20"/>
          <w:szCs w:val="20"/>
        </w:rPr>
        <w:t>Providing patient care in accordance with regulations, policies, laws and patient rights.</w:t>
      </w:r>
    </w:p>
    <w:p w14:paraId="3D0771A1" w14:textId="77777777" w:rsidR="00DB21EA" w:rsidRPr="001533E1" w:rsidRDefault="00DB21EA" w:rsidP="004D7F76">
      <w:pPr>
        <w:pStyle w:val="ListParagraph"/>
        <w:numPr>
          <w:ilvl w:val="0"/>
          <w:numId w:val="11"/>
        </w:numPr>
        <w:spacing w:after="0" w:line="240" w:lineRule="auto"/>
        <w:ind w:left="1350"/>
        <w:rPr>
          <w:rFonts w:ascii="Arial" w:hAnsi="Arial" w:cs="Arial"/>
          <w:sz w:val="20"/>
          <w:szCs w:val="20"/>
        </w:rPr>
      </w:pPr>
      <w:r w:rsidRPr="001533E1">
        <w:rPr>
          <w:rFonts w:ascii="Arial" w:hAnsi="Arial" w:cs="Arial"/>
          <w:sz w:val="20"/>
          <w:szCs w:val="20"/>
        </w:rPr>
        <w:t xml:space="preserve">Following health and safety policy and procedures to prevent injury and illness. </w:t>
      </w:r>
      <w:r w:rsidRPr="001533E1">
        <w:rPr>
          <w:rFonts w:ascii="Arial" w:hAnsi="Arial" w:cs="Arial"/>
          <w:b/>
          <w:color w:val="FF0000"/>
          <w:sz w:val="20"/>
          <w:szCs w:val="20"/>
        </w:rPr>
        <w:t xml:space="preserve"> </w:t>
      </w:r>
    </w:p>
    <w:p w14:paraId="619F0321" w14:textId="77777777" w:rsidR="00DB21EA" w:rsidRPr="001533E1" w:rsidRDefault="00DB21EA" w:rsidP="00DB21EA">
      <w:pPr>
        <w:pStyle w:val="ListParagraph"/>
        <w:spacing w:line="240" w:lineRule="auto"/>
        <w:ind w:left="630"/>
        <w:rPr>
          <w:rFonts w:ascii="Arial" w:hAnsi="Arial" w:cs="Arial"/>
          <w:sz w:val="20"/>
          <w:szCs w:val="20"/>
        </w:rPr>
      </w:pPr>
    </w:p>
    <w:p w14:paraId="432F6E84" w14:textId="636388A0" w:rsidR="007874D3" w:rsidRPr="001533E1" w:rsidRDefault="2FF219AE" w:rsidP="15731018">
      <w:pPr>
        <w:pStyle w:val="ListParagraph"/>
        <w:numPr>
          <w:ilvl w:val="0"/>
          <w:numId w:val="10"/>
        </w:numPr>
        <w:spacing w:after="0" w:line="240" w:lineRule="auto"/>
        <w:ind w:left="990" w:hanging="270"/>
        <w:rPr>
          <w:rFonts w:ascii="Arial" w:hAnsi="Arial" w:cs="Arial"/>
          <w:sz w:val="20"/>
          <w:szCs w:val="20"/>
        </w:rPr>
      </w:pPr>
      <w:r w:rsidRPr="15731018">
        <w:rPr>
          <w:rFonts w:ascii="Arial" w:hAnsi="Arial" w:cs="Arial"/>
          <w:sz w:val="20"/>
          <w:szCs w:val="20"/>
          <w:u w:val="single"/>
        </w:rPr>
        <w:t>Textbook Reading</w:t>
      </w:r>
      <w:r w:rsidRPr="15731018">
        <w:rPr>
          <w:rFonts w:ascii="Arial" w:hAnsi="Arial" w:cs="Arial"/>
          <w:sz w:val="20"/>
          <w:szCs w:val="20"/>
        </w:rPr>
        <w:t>: Students are to come to class prepared for lecture. Read all assigned chapters before coming to class</w:t>
      </w:r>
      <w:r w:rsidR="35305DEC" w:rsidRPr="15731018">
        <w:rPr>
          <w:rFonts w:ascii="Arial" w:hAnsi="Arial" w:cs="Arial"/>
          <w:sz w:val="20"/>
          <w:szCs w:val="20"/>
        </w:rPr>
        <w:t>.</w:t>
      </w:r>
    </w:p>
    <w:p w14:paraId="7C7D4CBF" w14:textId="77777777" w:rsidR="007874D3" w:rsidRPr="001533E1" w:rsidRDefault="007874D3" w:rsidP="15731018">
      <w:pPr>
        <w:pStyle w:val="ListParagraph"/>
        <w:spacing w:after="0" w:line="240" w:lineRule="auto"/>
        <w:ind w:left="990" w:hanging="270"/>
        <w:rPr>
          <w:rFonts w:ascii="Arial" w:hAnsi="Arial" w:cs="Arial"/>
          <w:sz w:val="20"/>
          <w:szCs w:val="20"/>
        </w:rPr>
      </w:pPr>
    </w:p>
    <w:p w14:paraId="460F606A" w14:textId="3C9D1908" w:rsidR="003D73F6" w:rsidRPr="001533E1" w:rsidRDefault="0E6EC75C" w:rsidP="15731018">
      <w:pPr>
        <w:pStyle w:val="ListParagraph"/>
        <w:numPr>
          <w:ilvl w:val="0"/>
          <w:numId w:val="10"/>
        </w:numPr>
        <w:spacing w:after="0" w:line="240" w:lineRule="auto"/>
        <w:ind w:left="990" w:hanging="270"/>
        <w:rPr>
          <w:rFonts w:ascii="Arial" w:hAnsi="Arial" w:cs="Arial"/>
          <w:sz w:val="20"/>
          <w:szCs w:val="20"/>
        </w:rPr>
      </w:pPr>
      <w:r w:rsidRPr="15731018">
        <w:rPr>
          <w:rFonts w:ascii="Arial" w:hAnsi="Arial" w:cs="Arial"/>
          <w:sz w:val="20"/>
          <w:szCs w:val="20"/>
          <w:u w:val="single"/>
        </w:rPr>
        <w:t>Examination</w:t>
      </w:r>
      <w:r w:rsidRPr="15731018">
        <w:rPr>
          <w:rFonts w:ascii="Arial" w:hAnsi="Arial" w:cs="Arial"/>
          <w:sz w:val="20"/>
          <w:szCs w:val="20"/>
        </w:rPr>
        <w:t xml:space="preserve">: All exams may be comprehensive; quizzes are not. Quizzes may be utilized at the discretion of the instructor. Students must earn a passing </w:t>
      </w:r>
      <w:r w:rsidRPr="15731018">
        <w:rPr>
          <w:rFonts w:ascii="Arial" w:hAnsi="Arial" w:cs="Arial"/>
          <w:i/>
          <w:iCs/>
          <w:sz w:val="20"/>
          <w:szCs w:val="20"/>
        </w:rPr>
        <w:t>average score</w:t>
      </w:r>
      <w:r w:rsidRPr="15731018">
        <w:rPr>
          <w:rFonts w:ascii="Arial" w:hAnsi="Arial" w:cs="Arial"/>
          <w:sz w:val="20"/>
          <w:szCs w:val="20"/>
        </w:rPr>
        <w:t xml:space="preserve"> of 75% on examinations. Failure to achieve the required 75% </w:t>
      </w:r>
      <w:r w:rsidRPr="15731018">
        <w:rPr>
          <w:rFonts w:ascii="Arial" w:hAnsi="Arial" w:cs="Arial"/>
          <w:i/>
          <w:iCs/>
          <w:sz w:val="20"/>
          <w:szCs w:val="20"/>
        </w:rPr>
        <w:t>average</w:t>
      </w:r>
      <w:r w:rsidRPr="15731018">
        <w:rPr>
          <w:rFonts w:ascii="Arial" w:hAnsi="Arial" w:cs="Arial"/>
          <w:sz w:val="20"/>
          <w:szCs w:val="20"/>
        </w:rPr>
        <w:t xml:space="preserve"> will result in failure to progress in health science program (refer to </w:t>
      </w:r>
      <w:r w:rsidR="6E22AD54" w:rsidRPr="15731018">
        <w:rPr>
          <w:rFonts w:ascii="Arial" w:hAnsi="Arial" w:cs="Arial"/>
          <w:b/>
          <w:bCs/>
          <w:sz w:val="20"/>
          <w:szCs w:val="20"/>
        </w:rPr>
        <w:t>11. GRADING SCALE</w:t>
      </w:r>
      <w:r w:rsidR="6146BC78" w:rsidRPr="15731018">
        <w:rPr>
          <w:rFonts w:ascii="Arial" w:hAnsi="Arial" w:cs="Arial"/>
          <w:sz w:val="20"/>
          <w:szCs w:val="20"/>
        </w:rPr>
        <w:t xml:space="preserve">, </w:t>
      </w:r>
      <w:r w:rsidRPr="15731018">
        <w:rPr>
          <w:rFonts w:ascii="Arial" w:hAnsi="Arial" w:cs="Arial"/>
          <w:sz w:val="20"/>
          <w:szCs w:val="20"/>
        </w:rPr>
        <w:t>and Sample Final Grade Percentage Calculation below).</w:t>
      </w:r>
    </w:p>
    <w:p w14:paraId="506CF99D" w14:textId="77777777" w:rsidR="00DB21EA" w:rsidRPr="001533E1" w:rsidRDefault="00DB21EA" w:rsidP="15731018">
      <w:pPr>
        <w:pStyle w:val="ListParagraph"/>
        <w:spacing w:line="240" w:lineRule="auto"/>
        <w:ind w:left="990" w:hanging="270"/>
        <w:rPr>
          <w:rFonts w:ascii="Arial" w:hAnsi="Arial" w:cs="Arial"/>
          <w:sz w:val="20"/>
          <w:szCs w:val="20"/>
        </w:rPr>
      </w:pPr>
    </w:p>
    <w:p w14:paraId="467A7872" w14:textId="5B4A54CE" w:rsidR="00CD301B" w:rsidRPr="001533E1" w:rsidRDefault="2FF219AE" w:rsidP="15731018">
      <w:pPr>
        <w:pStyle w:val="ListParagraph"/>
        <w:numPr>
          <w:ilvl w:val="0"/>
          <w:numId w:val="10"/>
        </w:numPr>
        <w:spacing w:line="240" w:lineRule="auto"/>
        <w:ind w:left="990" w:hanging="270"/>
        <w:rPr>
          <w:rFonts w:ascii="Arial" w:hAnsi="Arial" w:cs="Arial"/>
          <w:sz w:val="20"/>
          <w:szCs w:val="20"/>
        </w:rPr>
      </w:pPr>
      <w:r w:rsidRPr="15731018">
        <w:rPr>
          <w:rFonts w:ascii="Arial" w:hAnsi="Arial" w:cs="Arial"/>
          <w:sz w:val="20"/>
          <w:szCs w:val="20"/>
          <w:u w:val="single"/>
        </w:rPr>
        <w:t>Anatomy Quiz</w:t>
      </w:r>
      <w:r w:rsidRPr="15731018">
        <w:rPr>
          <w:rFonts w:ascii="Arial" w:hAnsi="Arial" w:cs="Arial"/>
          <w:sz w:val="20"/>
          <w:szCs w:val="20"/>
        </w:rPr>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6E22AD54" w:rsidRPr="15731018">
        <w:rPr>
          <w:rFonts w:ascii="Arial" w:hAnsi="Arial" w:cs="Arial"/>
          <w:b/>
          <w:bCs/>
          <w:sz w:val="20"/>
          <w:szCs w:val="20"/>
        </w:rPr>
        <w:t>11.</w:t>
      </w:r>
      <w:r w:rsidR="6146BC78" w:rsidRPr="15731018">
        <w:rPr>
          <w:rFonts w:ascii="Arial" w:hAnsi="Arial" w:cs="Arial"/>
          <w:b/>
          <w:bCs/>
          <w:sz w:val="20"/>
          <w:szCs w:val="20"/>
        </w:rPr>
        <w:t xml:space="preserve"> GRADING SCALE </w:t>
      </w:r>
      <w:r w:rsidRPr="15731018">
        <w:rPr>
          <w:rFonts w:ascii="Arial" w:hAnsi="Arial" w:cs="Arial"/>
          <w:sz w:val="20"/>
          <w:szCs w:val="20"/>
        </w:rPr>
        <w:t>and Sample Final Grade Percentage Calculation below).</w:t>
      </w:r>
    </w:p>
    <w:p w14:paraId="7B9468D1" w14:textId="77777777" w:rsidR="00CD301B" w:rsidRPr="001533E1" w:rsidRDefault="00CD301B" w:rsidP="15731018">
      <w:pPr>
        <w:pStyle w:val="ListParagraph"/>
        <w:ind w:left="990"/>
        <w:rPr>
          <w:rFonts w:ascii="Arial" w:hAnsi="Arial" w:cs="Arial"/>
          <w:sz w:val="20"/>
          <w:szCs w:val="20"/>
          <w:u w:val="single"/>
        </w:rPr>
      </w:pPr>
    </w:p>
    <w:p w14:paraId="4378A4CD" w14:textId="77777777" w:rsidR="00CD301B" w:rsidRPr="001533E1" w:rsidRDefault="412C2547" w:rsidP="15731018">
      <w:pPr>
        <w:pStyle w:val="ListParagraph"/>
        <w:numPr>
          <w:ilvl w:val="0"/>
          <w:numId w:val="10"/>
        </w:numPr>
        <w:spacing w:line="240" w:lineRule="auto"/>
        <w:ind w:left="990" w:hanging="270"/>
        <w:rPr>
          <w:rFonts w:ascii="Arial" w:hAnsi="Arial" w:cs="Arial"/>
          <w:sz w:val="20"/>
          <w:szCs w:val="20"/>
        </w:rPr>
      </w:pPr>
      <w:r w:rsidRPr="001533E1">
        <w:rPr>
          <w:rFonts w:ascii="Arial" w:hAnsi="Arial" w:cs="Arial"/>
          <w:sz w:val="20"/>
          <w:szCs w:val="20"/>
          <w:u w:val="single"/>
        </w:rPr>
        <w:t>Competency Based Examination (CBE)</w:t>
      </w:r>
      <w:r w:rsidRPr="001533E1">
        <w:rPr>
          <w:rFonts w:ascii="Arial" w:hAnsi="Arial" w:cs="Arial"/>
          <w:sz w:val="20"/>
          <w:szCs w:val="20"/>
        </w:rPr>
        <w:t xml:space="preserve">: Competency-based skill performance is required on each psychomotor skill presented in the course (return demonstration </w:t>
      </w:r>
      <w:r w:rsidRPr="15731018">
        <w:rPr>
          <w:rFonts w:ascii="Arial" w:hAnsi="Arial" w:cs="Arial"/>
          <w:i/>
          <w:iCs/>
          <w:sz w:val="20"/>
          <w:szCs w:val="20"/>
          <w:u w:val="single"/>
        </w:rPr>
        <w:t>is not</w:t>
      </w:r>
      <w:r w:rsidRPr="001533E1">
        <w:rPr>
          <w:rFonts w:ascii="Arial" w:hAnsi="Arial" w:cs="Arial"/>
          <w:sz w:val="20"/>
          <w:szCs w:val="20"/>
        </w:rPr>
        <w:t xml:space="preserve"> an assessment of a skill explanation; </w:t>
      </w:r>
      <w:r w:rsidRPr="15731018">
        <w:rPr>
          <w:rFonts w:ascii="Arial" w:hAnsi="Arial" w:cs="Arial"/>
          <w:i/>
          <w:iCs/>
          <w:sz w:val="20"/>
          <w:szCs w:val="20"/>
        </w:rPr>
        <w:t>demonstration</w:t>
      </w:r>
      <w:r w:rsidRPr="001533E1">
        <w:rPr>
          <w:rFonts w:ascii="Arial" w:hAnsi="Arial" w:cs="Arial"/>
          <w:sz w:val="20"/>
          <w:szCs w:val="20"/>
        </w:rPr>
        <w:t xml:space="preserve"> of the skill set is required). </w:t>
      </w:r>
      <w:r w:rsidRPr="001533E1">
        <w:rPr>
          <w:rFonts w:ascii="Arial" w:hAnsi="Arial" w:cs="Arial"/>
          <w:spacing w:val="-3"/>
          <w:sz w:val="20"/>
          <w:szCs w:val="20"/>
        </w:rPr>
        <w:t xml:space="preserve">Students must successfully pass 100% of all the psychomotor and affective competencies within two demonstration attempts, earning a minimum required score of 80%, in order to pass the course and/or progress in the program. A second attempt will have an automatic </w:t>
      </w:r>
      <w:proofErr w:type="gramStart"/>
      <w:r w:rsidRPr="001533E1">
        <w:rPr>
          <w:rFonts w:ascii="Arial" w:hAnsi="Arial" w:cs="Arial"/>
          <w:spacing w:val="-3"/>
          <w:sz w:val="20"/>
          <w:szCs w:val="20"/>
        </w:rPr>
        <w:t>10 point</w:t>
      </w:r>
      <w:proofErr w:type="gramEnd"/>
      <w:r w:rsidRPr="001533E1">
        <w:rPr>
          <w:rFonts w:ascii="Arial" w:hAnsi="Arial" w:cs="Arial"/>
          <w:spacing w:val="-3"/>
          <w:sz w:val="20"/>
          <w:szCs w:val="20"/>
        </w:rPr>
        <w:t xml:space="preserve"> deduction (90% maximum score available). </w:t>
      </w:r>
      <w:r w:rsidRPr="001533E1">
        <w:rPr>
          <w:rFonts w:ascii="Arial" w:hAnsi="Arial" w:cs="Arial"/>
          <w:sz w:val="20"/>
          <w:szCs w:val="20"/>
        </w:rPr>
        <w:t>Failure to obtain the required 80% passage on each CBE will result in failure of the course (refer to Addendum: Competency Based Examination Procedure and Protocols).</w:t>
      </w:r>
    </w:p>
    <w:p w14:paraId="79513C85" w14:textId="77777777" w:rsidR="00CD301B" w:rsidRPr="001533E1" w:rsidRDefault="00CD301B" w:rsidP="15731018">
      <w:pPr>
        <w:pStyle w:val="ListParagraph"/>
        <w:ind w:left="990" w:hanging="270"/>
        <w:rPr>
          <w:rFonts w:ascii="Arial" w:hAnsi="Arial" w:cs="Arial"/>
          <w:sz w:val="20"/>
          <w:szCs w:val="20"/>
          <w:u w:val="single"/>
        </w:rPr>
      </w:pPr>
    </w:p>
    <w:p w14:paraId="473ED6C0" w14:textId="77777777" w:rsidR="00CD301B" w:rsidRPr="001533E1" w:rsidRDefault="2FF219AE" w:rsidP="15731018">
      <w:pPr>
        <w:pStyle w:val="ListParagraph"/>
        <w:numPr>
          <w:ilvl w:val="0"/>
          <w:numId w:val="10"/>
        </w:numPr>
        <w:spacing w:line="240" w:lineRule="auto"/>
        <w:ind w:left="990" w:hanging="270"/>
        <w:rPr>
          <w:rFonts w:ascii="Arial" w:hAnsi="Arial" w:cs="Arial"/>
          <w:sz w:val="20"/>
          <w:szCs w:val="20"/>
        </w:rPr>
      </w:pPr>
      <w:r w:rsidRPr="15731018">
        <w:rPr>
          <w:rFonts w:ascii="Arial" w:hAnsi="Arial" w:cs="Arial"/>
          <w:sz w:val="20"/>
          <w:szCs w:val="20"/>
          <w:u w:val="single"/>
        </w:rPr>
        <w:t>Skill Review Videos:</w:t>
      </w:r>
      <w:r w:rsidR="58D6638A" w:rsidRPr="15731018">
        <w:rPr>
          <w:rFonts w:ascii="Arial" w:hAnsi="Arial" w:cs="Arial"/>
          <w:sz w:val="20"/>
          <w:szCs w:val="20"/>
          <w:u w:val="single"/>
        </w:rPr>
        <w:t xml:space="preserve"> </w:t>
      </w:r>
      <w:r w:rsidRPr="15731018">
        <w:rPr>
          <w:rFonts w:ascii="Arial" w:hAnsi="Arial" w:cs="Arial"/>
          <w:color w:val="000000" w:themeColor="text1"/>
          <w:sz w:val="20"/>
          <w:szCs w:val="20"/>
        </w:rPr>
        <w:t>Students are responsible for additional open lab time for practice/perfection and video recording of skill procedures for competency review (outside the regularly scheduled class). You are responsible for scheduling appointments with the instructor for skill competency review if needed. If course components are not completed you have not met course requirements and will not pass the course</w:t>
      </w:r>
      <w:r w:rsidR="58D6638A" w:rsidRPr="15731018">
        <w:rPr>
          <w:rFonts w:ascii="Arial" w:hAnsi="Arial" w:cs="Arial"/>
          <w:color w:val="000000" w:themeColor="text1"/>
          <w:sz w:val="20"/>
          <w:szCs w:val="20"/>
        </w:rPr>
        <w:t>.</w:t>
      </w:r>
    </w:p>
    <w:p w14:paraId="1093BD9F" w14:textId="77777777" w:rsidR="00CD301B" w:rsidRPr="001533E1" w:rsidRDefault="00CD301B" w:rsidP="15731018">
      <w:pPr>
        <w:pStyle w:val="ListParagraph"/>
        <w:ind w:left="990" w:hanging="270"/>
        <w:rPr>
          <w:rFonts w:ascii="Arial" w:hAnsi="Arial" w:cs="Arial"/>
          <w:sz w:val="20"/>
          <w:szCs w:val="20"/>
          <w:u w:val="single"/>
        </w:rPr>
      </w:pPr>
    </w:p>
    <w:p w14:paraId="354EE073" w14:textId="1B633040" w:rsidR="00D252AB" w:rsidRPr="001533E1" w:rsidRDefault="412C2547" w:rsidP="15731018">
      <w:pPr>
        <w:pStyle w:val="ListParagraph"/>
        <w:numPr>
          <w:ilvl w:val="0"/>
          <w:numId w:val="10"/>
        </w:numPr>
        <w:spacing w:line="240" w:lineRule="auto"/>
        <w:ind w:left="990" w:hanging="270"/>
        <w:rPr>
          <w:rFonts w:ascii="Arial" w:hAnsi="Arial" w:cs="Arial"/>
          <w:sz w:val="20"/>
          <w:szCs w:val="20"/>
        </w:rPr>
      </w:pPr>
      <w:r w:rsidRPr="001533E1">
        <w:rPr>
          <w:rFonts w:ascii="Arial" w:hAnsi="Arial" w:cs="Arial"/>
          <w:sz w:val="20"/>
          <w:szCs w:val="20"/>
          <w:u w:val="single"/>
        </w:rPr>
        <w:t>Scenarios</w:t>
      </w:r>
      <w:r w:rsidRPr="001533E1">
        <w:rPr>
          <w:rFonts w:ascii="Arial" w:hAnsi="Arial" w:cs="Arial"/>
          <w:sz w:val="20"/>
          <w:szCs w:val="20"/>
        </w:rPr>
        <w:t>: May include discussion or role-playing or both. Objective:</w:t>
      </w:r>
      <w:r w:rsidRPr="001533E1">
        <w:rPr>
          <w:rFonts w:ascii="Arial" w:hAnsi="Arial" w:cs="Arial"/>
          <w:color w:val="000000"/>
          <w:sz w:val="20"/>
          <w:szCs w:val="20"/>
          <w:lang w:val="en"/>
        </w:rPr>
        <w:t xml:space="preserve"> the student will learn professional behavior (affective domain CBE), through the use of scenarios to demonstrate communication, critical thinking skills and </w:t>
      </w:r>
      <w:r w:rsidRPr="001533E1">
        <w:rPr>
          <w:rFonts w:ascii="Arial" w:hAnsi="Arial" w:cs="Arial"/>
          <w:sz w:val="20"/>
          <w:szCs w:val="20"/>
        </w:rPr>
        <w:t>understanding of their application</w:t>
      </w:r>
      <w:r w:rsidRPr="001533E1">
        <w:rPr>
          <w:rFonts w:ascii="Arial" w:hAnsi="Arial" w:cs="Arial"/>
          <w:color w:val="000000"/>
          <w:sz w:val="20"/>
          <w:szCs w:val="20"/>
          <w:lang w:val="en"/>
        </w:rPr>
        <w:t xml:space="preserve"> </w:t>
      </w:r>
      <w:r w:rsidRPr="001533E1">
        <w:rPr>
          <w:rFonts w:ascii="Arial" w:hAnsi="Arial" w:cs="Arial"/>
          <w:sz w:val="20"/>
          <w:szCs w:val="20"/>
        </w:rPr>
        <w:t>to real life and/or on-the-job situations</w:t>
      </w:r>
      <w:r w:rsidRPr="001533E1">
        <w:rPr>
          <w:rFonts w:ascii="Arial" w:hAnsi="Arial" w:cs="Arial"/>
          <w:color w:val="000000"/>
          <w:sz w:val="20"/>
          <w:szCs w:val="20"/>
          <w:lang w:val="en"/>
        </w:rPr>
        <w:t xml:space="preserve">. </w:t>
      </w:r>
      <w:r w:rsidRPr="001533E1">
        <w:rPr>
          <w:rFonts w:ascii="Arial" w:hAnsi="Arial" w:cs="Arial"/>
          <w:spacing w:val="-3"/>
          <w:sz w:val="20"/>
          <w:szCs w:val="20"/>
        </w:rPr>
        <w:t xml:space="preserve">Students must successfully pass 100% of the affective competencies within two demonstration attempts, with a minimum required score of 80%, in order to pass the course and/or progress in the program. </w:t>
      </w:r>
      <w:r w:rsidRPr="001533E1">
        <w:rPr>
          <w:rFonts w:ascii="Arial" w:hAnsi="Arial" w:cs="Arial"/>
          <w:sz w:val="20"/>
          <w:szCs w:val="20"/>
        </w:rPr>
        <w:t>Failure to obtain the required 80% passage on each CBE will result in failure of the course (refer to Addendum: Competency Based Examination Procedure and Protocols).</w:t>
      </w:r>
    </w:p>
    <w:p w14:paraId="1A0CDDC5" w14:textId="77777777" w:rsidR="00DB21EA" w:rsidRPr="001533E1" w:rsidRDefault="00DB21EA" w:rsidP="15731018">
      <w:pPr>
        <w:pStyle w:val="ListParagraph"/>
        <w:spacing w:line="240" w:lineRule="auto"/>
        <w:ind w:left="990" w:hanging="270"/>
        <w:rPr>
          <w:rFonts w:ascii="Arial" w:hAnsi="Arial" w:cs="Arial"/>
          <w:sz w:val="20"/>
          <w:szCs w:val="20"/>
        </w:rPr>
      </w:pPr>
    </w:p>
    <w:p w14:paraId="7AA49F1C" w14:textId="77777777" w:rsidR="00DB21EA" w:rsidRPr="001533E1" w:rsidRDefault="2FF219AE" w:rsidP="15731018">
      <w:pPr>
        <w:pStyle w:val="ListParagraph"/>
        <w:numPr>
          <w:ilvl w:val="0"/>
          <w:numId w:val="10"/>
        </w:numPr>
        <w:spacing w:line="240" w:lineRule="auto"/>
        <w:ind w:left="990" w:hanging="270"/>
        <w:rPr>
          <w:rFonts w:ascii="Arial" w:hAnsi="Arial" w:cs="Arial"/>
          <w:sz w:val="20"/>
          <w:szCs w:val="20"/>
        </w:rPr>
      </w:pPr>
      <w:r w:rsidRPr="15731018">
        <w:rPr>
          <w:rFonts w:ascii="Arial" w:hAnsi="Arial" w:cs="Arial"/>
          <w:sz w:val="20"/>
          <w:szCs w:val="20"/>
          <w:u w:val="single"/>
        </w:rPr>
        <w:t>Written Communication</w:t>
      </w:r>
      <w:r w:rsidRPr="15731018">
        <w:rPr>
          <w:rFonts w:ascii="Arial" w:hAnsi="Arial" w:cs="Arial"/>
          <w:sz w:val="20"/>
          <w:szCs w:val="20"/>
        </w:rPr>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1878FF7E" w14:textId="77777777" w:rsidR="00DB21EA" w:rsidRPr="001533E1" w:rsidRDefault="00DB21EA" w:rsidP="15731018">
      <w:pPr>
        <w:pStyle w:val="ListParagraph"/>
        <w:spacing w:after="0" w:line="240" w:lineRule="auto"/>
        <w:ind w:left="990" w:hanging="270"/>
        <w:rPr>
          <w:rFonts w:ascii="Arial" w:hAnsi="Arial" w:cs="Arial"/>
          <w:sz w:val="20"/>
          <w:szCs w:val="20"/>
        </w:rPr>
      </w:pPr>
    </w:p>
    <w:p w14:paraId="74EE443C" w14:textId="77777777" w:rsidR="00DB21EA" w:rsidRPr="001533E1" w:rsidRDefault="2FF219AE" w:rsidP="15731018">
      <w:pPr>
        <w:pStyle w:val="ListParagraph"/>
        <w:numPr>
          <w:ilvl w:val="0"/>
          <w:numId w:val="10"/>
        </w:numPr>
        <w:spacing w:after="0" w:line="240" w:lineRule="auto"/>
        <w:ind w:left="990" w:hanging="270"/>
        <w:rPr>
          <w:rFonts w:ascii="Arial" w:hAnsi="Arial" w:cs="Arial"/>
          <w:sz w:val="20"/>
          <w:szCs w:val="20"/>
        </w:rPr>
      </w:pPr>
      <w:r w:rsidRPr="15731018">
        <w:rPr>
          <w:rFonts w:ascii="Arial" w:hAnsi="Arial" w:cs="Arial"/>
          <w:sz w:val="20"/>
          <w:szCs w:val="20"/>
          <w:u w:val="single"/>
        </w:rPr>
        <w:t>Participation</w:t>
      </w:r>
      <w:r w:rsidRPr="15731018">
        <w:rPr>
          <w:rFonts w:ascii="Arial" w:hAnsi="Arial" w:cs="Arial"/>
          <w:sz w:val="20"/>
          <w:szCs w:val="20"/>
        </w:rPr>
        <w:t>: Evaluated by contribution(s) to class discussion; come prepared.</w:t>
      </w:r>
    </w:p>
    <w:p w14:paraId="73BCAC3A" w14:textId="77777777" w:rsidR="00DB21EA" w:rsidRPr="001533E1" w:rsidRDefault="00DB21EA" w:rsidP="15731018">
      <w:pPr>
        <w:pStyle w:val="ListParagraph"/>
        <w:spacing w:line="240" w:lineRule="auto"/>
        <w:ind w:left="990" w:hanging="270"/>
        <w:rPr>
          <w:rFonts w:ascii="Arial" w:hAnsi="Arial" w:cs="Arial"/>
          <w:sz w:val="20"/>
          <w:szCs w:val="20"/>
        </w:rPr>
      </w:pPr>
    </w:p>
    <w:p w14:paraId="282825C8" w14:textId="77777777" w:rsidR="00DB21EA" w:rsidRPr="001533E1" w:rsidRDefault="2FF219AE" w:rsidP="15731018">
      <w:pPr>
        <w:pStyle w:val="ListParagraph"/>
        <w:numPr>
          <w:ilvl w:val="0"/>
          <w:numId w:val="10"/>
        </w:numPr>
        <w:spacing w:line="240" w:lineRule="auto"/>
        <w:ind w:left="990" w:hanging="270"/>
        <w:rPr>
          <w:rFonts w:ascii="Arial" w:hAnsi="Arial" w:cs="Arial"/>
          <w:sz w:val="20"/>
          <w:szCs w:val="20"/>
        </w:rPr>
      </w:pPr>
      <w:r w:rsidRPr="15731018">
        <w:rPr>
          <w:rFonts w:ascii="Arial" w:hAnsi="Arial" w:cs="Arial"/>
          <w:sz w:val="20"/>
          <w:szCs w:val="20"/>
          <w:u w:val="single"/>
        </w:rPr>
        <w:t>Exercises/Assignments</w:t>
      </w:r>
      <w:r w:rsidRPr="15731018">
        <w:rPr>
          <w:rFonts w:ascii="Arial" w:hAnsi="Arial" w:cs="Arial"/>
          <w:sz w:val="20"/>
          <w:szCs w:val="20"/>
        </w:rPr>
        <w:t>: Reinforce course content, cognitive objectives, and critical thinking skills. As assigned by the course instructor (refer to instructor syllabus/rubric).</w:t>
      </w:r>
    </w:p>
    <w:p w14:paraId="273E351C" w14:textId="77777777" w:rsidR="00DB21EA" w:rsidRPr="001533E1" w:rsidRDefault="00DB21EA" w:rsidP="15731018">
      <w:pPr>
        <w:pStyle w:val="ListParagraph"/>
        <w:spacing w:line="240" w:lineRule="auto"/>
        <w:ind w:left="990" w:hanging="270"/>
        <w:rPr>
          <w:rFonts w:ascii="Arial" w:hAnsi="Arial" w:cs="Arial"/>
          <w:sz w:val="20"/>
          <w:szCs w:val="20"/>
        </w:rPr>
      </w:pPr>
    </w:p>
    <w:p w14:paraId="188849A4" w14:textId="77777777" w:rsidR="00DB21EA" w:rsidRPr="001533E1" w:rsidRDefault="2FF219AE" w:rsidP="15731018">
      <w:pPr>
        <w:pStyle w:val="ListParagraph"/>
        <w:numPr>
          <w:ilvl w:val="0"/>
          <w:numId w:val="10"/>
        </w:numPr>
        <w:spacing w:line="240" w:lineRule="auto"/>
        <w:ind w:left="990" w:hanging="270"/>
        <w:rPr>
          <w:rFonts w:ascii="Arial" w:hAnsi="Arial" w:cs="Arial"/>
          <w:sz w:val="20"/>
          <w:szCs w:val="20"/>
        </w:rPr>
      </w:pPr>
      <w:r w:rsidRPr="15731018">
        <w:rPr>
          <w:rFonts w:ascii="Arial" w:hAnsi="Arial" w:cs="Arial"/>
          <w:sz w:val="20"/>
          <w:szCs w:val="20"/>
          <w:u w:val="single"/>
        </w:rPr>
        <w:t>Work Projects:</w:t>
      </w:r>
    </w:p>
    <w:p w14:paraId="3F7DE395" w14:textId="77777777" w:rsidR="00DB21EA" w:rsidRPr="001533E1" w:rsidRDefault="00DB21EA" w:rsidP="004D7F76">
      <w:pPr>
        <w:pStyle w:val="ListParagraph"/>
        <w:numPr>
          <w:ilvl w:val="1"/>
          <w:numId w:val="10"/>
        </w:numPr>
        <w:spacing w:line="240" w:lineRule="auto"/>
        <w:ind w:left="1350"/>
        <w:rPr>
          <w:rFonts w:ascii="Arial" w:hAnsi="Arial" w:cs="Arial"/>
          <w:sz w:val="20"/>
          <w:szCs w:val="20"/>
        </w:rPr>
      </w:pPr>
      <w:r w:rsidRPr="001533E1">
        <w:rPr>
          <w:rFonts w:ascii="Arial" w:hAnsi="Arial" w:cs="Arial"/>
          <w:sz w:val="20"/>
          <w:szCs w:val="20"/>
        </w:rPr>
        <w:t>An educational resume will be created as assigned. Assignment details and topic will be determined by the instructor.</w:t>
      </w:r>
    </w:p>
    <w:p w14:paraId="5B909E26" w14:textId="77777777" w:rsidR="00DB21EA" w:rsidRPr="001533E1" w:rsidRDefault="00DB21EA" w:rsidP="004D7F76">
      <w:pPr>
        <w:pStyle w:val="ListParagraph"/>
        <w:numPr>
          <w:ilvl w:val="1"/>
          <w:numId w:val="10"/>
        </w:numPr>
        <w:spacing w:line="240" w:lineRule="auto"/>
        <w:ind w:left="1350"/>
        <w:rPr>
          <w:rFonts w:ascii="Arial" w:hAnsi="Arial" w:cs="Arial"/>
          <w:sz w:val="20"/>
          <w:szCs w:val="20"/>
        </w:rPr>
      </w:pPr>
      <w:r w:rsidRPr="001533E1">
        <w:rPr>
          <w:rFonts w:ascii="Arial" w:hAnsi="Arial" w:cs="Arial"/>
          <w:sz w:val="20"/>
          <w:szCs w:val="20"/>
        </w:rPr>
        <w:t>A patient nutrition education presentation will be created as assigned. Assignment details and topic will be determined by the instructor.</w:t>
      </w:r>
    </w:p>
    <w:p w14:paraId="560FFB89" w14:textId="77777777" w:rsidR="00DB21EA" w:rsidRPr="001533E1" w:rsidRDefault="00DB21EA" w:rsidP="004D7F76">
      <w:pPr>
        <w:pStyle w:val="ListParagraph"/>
        <w:numPr>
          <w:ilvl w:val="1"/>
          <w:numId w:val="10"/>
        </w:numPr>
        <w:spacing w:line="240" w:lineRule="auto"/>
        <w:ind w:left="1350"/>
        <w:rPr>
          <w:rFonts w:ascii="Arial" w:hAnsi="Arial" w:cs="Arial"/>
          <w:sz w:val="20"/>
          <w:szCs w:val="20"/>
        </w:rPr>
      </w:pPr>
      <w:r w:rsidRPr="001533E1">
        <w:rPr>
          <w:rFonts w:ascii="Arial" w:hAnsi="Arial" w:cs="Arial"/>
          <w:sz w:val="20"/>
          <w:szCs w:val="20"/>
        </w:rPr>
        <w:t>A community resource related to healthcare will be created as assigned. Assignment details will be distributed by the instructor.</w:t>
      </w:r>
    </w:p>
    <w:p w14:paraId="3E31878B" w14:textId="77777777" w:rsidR="00DB21EA" w:rsidRPr="001533E1" w:rsidRDefault="00DB21EA" w:rsidP="004D7F76">
      <w:pPr>
        <w:pStyle w:val="ListParagraph"/>
        <w:numPr>
          <w:ilvl w:val="1"/>
          <w:numId w:val="10"/>
        </w:numPr>
        <w:spacing w:line="240" w:lineRule="auto"/>
        <w:ind w:left="1350"/>
        <w:rPr>
          <w:rFonts w:ascii="Arial" w:hAnsi="Arial" w:cs="Arial"/>
          <w:sz w:val="20"/>
          <w:szCs w:val="20"/>
        </w:rPr>
      </w:pPr>
      <w:r w:rsidRPr="001533E1">
        <w:rPr>
          <w:rFonts w:ascii="Arial" w:hAnsi="Arial" w:cs="Arial"/>
          <w:sz w:val="20"/>
          <w:szCs w:val="20"/>
        </w:rPr>
        <w:t>A handwashing education presentation will be completed as assigned. Assignment details will be distributed by the instructor.</w:t>
      </w:r>
    </w:p>
    <w:p w14:paraId="0D29B1FF" w14:textId="267DF3C0" w:rsidR="00DB21EA" w:rsidRPr="001533E1" w:rsidRDefault="00DB21EA" w:rsidP="004D7F76">
      <w:pPr>
        <w:pStyle w:val="ListParagraph"/>
        <w:numPr>
          <w:ilvl w:val="1"/>
          <w:numId w:val="10"/>
        </w:numPr>
        <w:spacing w:line="240" w:lineRule="auto"/>
        <w:ind w:left="1350"/>
        <w:rPr>
          <w:rFonts w:ascii="Arial" w:hAnsi="Arial" w:cs="Arial"/>
          <w:sz w:val="20"/>
          <w:szCs w:val="20"/>
        </w:rPr>
      </w:pPr>
      <w:r w:rsidRPr="001533E1">
        <w:rPr>
          <w:rFonts w:ascii="Arial" w:hAnsi="Arial" w:cs="Arial"/>
          <w:sz w:val="20"/>
          <w:szCs w:val="20"/>
        </w:rPr>
        <w:t>Students will initiate the student Practicum Program Objectives (PPO) for instructor signature, verifying competent performance of core curriculum objectives, following successful completion of the term in which the competency</w:t>
      </w:r>
      <w:r w:rsidR="001A4604">
        <w:rPr>
          <w:rFonts w:ascii="Arial" w:hAnsi="Arial" w:cs="Arial"/>
          <w:sz w:val="20"/>
          <w:szCs w:val="20"/>
        </w:rPr>
        <w:t>-</w:t>
      </w:r>
      <w:r w:rsidRPr="001533E1">
        <w:rPr>
          <w:rFonts w:ascii="Arial" w:hAnsi="Arial" w:cs="Arial"/>
          <w:sz w:val="20"/>
          <w:szCs w:val="20"/>
        </w:rPr>
        <w:t>based examination was completed.</w:t>
      </w:r>
    </w:p>
    <w:p w14:paraId="139E3697" w14:textId="77777777" w:rsidR="00DB21EA" w:rsidRPr="001533E1" w:rsidRDefault="00DB21EA" w:rsidP="15731018">
      <w:pPr>
        <w:pStyle w:val="ListParagraph"/>
        <w:spacing w:after="0" w:line="240" w:lineRule="auto"/>
        <w:ind w:left="630" w:firstLine="90"/>
        <w:rPr>
          <w:rFonts w:ascii="Arial" w:hAnsi="Arial" w:cs="Arial"/>
          <w:sz w:val="20"/>
          <w:szCs w:val="20"/>
        </w:rPr>
      </w:pPr>
    </w:p>
    <w:p w14:paraId="37A1061D" w14:textId="77777777" w:rsidR="00DB21EA" w:rsidRPr="001533E1" w:rsidRDefault="2FF219AE" w:rsidP="15731018">
      <w:pPr>
        <w:pStyle w:val="ListParagraph"/>
        <w:numPr>
          <w:ilvl w:val="0"/>
          <w:numId w:val="10"/>
        </w:numPr>
        <w:spacing w:after="0" w:line="240" w:lineRule="auto"/>
        <w:ind w:left="990" w:hanging="270"/>
        <w:rPr>
          <w:rFonts w:ascii="Arial" w:hAnsi="Arial" w:cs="Arial"/>
          <w:sz w:val="20"/>
          <w:szCs w:val="20"/>
        </w:rPr>
      </w:pPr>
      <w:r w:rsidRPr="15731018">
        <w:rPr>
          <w:rFonts w:ascii="Arial" w:hAnsi="Arial" w:cs="Arial"/>
          <w:sz w:val="20"/>
          <w:szCs w:val="20"/>
          <w:u w:val="single"/>
        </w:rPr>
        <w:t>Professionalism</w:t>
      </w:r>
      <w:r w:rsidRPr="15731018">
        <w:rPr>
          <w:rFonts w:ascii="Arial" w:hAnsi="Arial" w:cs="Arial"/>
          <w:sz w:val="20"/>
          <w:szCs w:val="20"/>
        </w:rPr>
        <w:t>: Professionalism is required in both behavior and attire:</w:t>
      </w:r>
    </w:p>
    <w:p w14:paraId="37745669" w14:textId="77777777" w:rsidR="00DB21EA" w:rsidRPr="001533E1" w:rsidRDefault="2FF219AE" w:rsidP="15731018">
      <w:pPr>
        <w:pStyle w:val="ListParagraph"/>
        <w:numPr>
          <w:ilvl w:val="1"/>
          <w:numId w:val="10"/>
        </w:numPr>
        <w:spacing w:after="0" w:line="240" w:lineRule="auto"/>
        <w:ind w:left="1350"/>
        <w:rPr>
          <w:rFonts w:ascii="Arial" w:hAnsi="Arial" w:cs="Arial"/>
          <w:sz w:val="20"/>
          <w:szCs w:val="20"/>
        </w:rPr>
      </w:pPr>
      <w:r w:rsidRPr="15731018">
        <w:rPr>
          <w:rFonts w:ascii="Arial" w:hAnsi="Arial" w:cs="Arial"/>
          <w:sz w:val="20"/>
          <w:szCs w:val="20"/>
        </w:rPr>
        <w:t>Classroom attire – professional casual (refer to program handbook).</w:t>
      </w:r>
    </w:p>
    <w:p w14:paraId="0A0255AD" w14:textId="3B23A493" w:rsidR="00DB21EA" w:rsidRPr="001533E1" w:rsidRDefault="2FF219AE" w:rsidP="15731018">
      <w:pPr>
        <w:pStyle w:val="ListParagraph"/>
        <w:numPr>
          <w:ilvl w:val="1"/>
          <w:numId w:val="10"/>
        </w:numPr>
        <w:spacing w:after="0" w:line="240" w:lineRule="auto"/>
        <w:ind w:left="1350"/>
        <w:rPr>
          <w:rFonts w:ascii="Arial" w:hAnsi="Arial" w:cs="Arial"/>
          <w:sz w:val="20"/>
          <w:szCs w:val="20"/>
        </w:rPr>
      </w:pPr>
      <w:r w:rsidRPr="15731018">
        <w:rPr>
          <w:rFonts w:ascii="Arial" w:hAnsi="Arial" w:cs="Arial"/>
          <w:sz w:val="20"/>
          <w:szCs w:val="20"/>
        </w:rPr>
        <w:t xml:space="preserve">Lab attire – scrubs/lab coat (refer to program handbook). </w:t>
      </w:r>
    </w:p>
    <w:p w14:paraId="1D9B9C34" w14:textId="77777777" w:rsidR="00597E84" w:rsidRPr="001533E1" w:rsidRDefault="00597E84" w:rsidP="15731018">
      <w:pPr>
        <w:tabs>
          <w:tab w:val="left" w:pos="3870"/>
        </w:tabs>
        <w:ind w:left="720"/>
        <w:rPr>
          <w:rFonts w:ascii="Arial" w:hAnsi="Arial" w:cs="Arial"/>
          <w:sz w:val="20"/>
          <w:szCs w:val="20"/>
        </w:rPr>
      </w:pPr>
    </w:p>
    <w:p w14:paraId="0B1ADBB4" w14:textId="6A71E45A" w:rsidR="00597E84" w:rsidRPr="001533E1" w:rsidRDefault="455987D2" w:rsidP="15731018">
      <w:pPr>
        <w:ind w:left="720"/>
        <w:rPr>
          <w:rFonts w:ascii="Arial" w:hAnsi="Arial" w:cs="Arial"/>
          <w:sz w:val="20"/>
          <w:szCs w:val="20"/>
        </w:rPr>
      </w:pPr>
      <w:r w:rsidRPr="15731018">
        <w:rPr>
          <w:rFonts w:ascii="Arial" w:hAnsi="Arial" w:cs="Arial"/>
          <w:b/>
          <w:bCs/>
          <w:sz w:val="20"/>
          <w:szCs w:val="20"/>
        </w:rPr>
        <w:t>Sample Coursework, Sample Final Grade Percentage Calculation:</w:t>
      </w:r>
      <w:r w:rsidRPr="15731018">
        <w:rPr>
          <w:rFonts w:ascii="Arial" w:hAnsi="Arial" w:cs="Arial"/>
          <w:sz w:val="20"/>
          <w:szCs w:val="20"/>
        </w:rPr>
        <w:t xml:space="preserve"> (passing score required as above; assignments may be added/graded to meet core objectives):</w:t>
      </w:r>
    </w:p>
    <w:p w14:paraId="206B4562" w14:textId="77777777" w:rsidR="00597E84" w:rsidRPr="001533E1" w:rsidRDefault="00597E84" w:rsidP="15731018">
      <w:pPr>
        <w:ind w:left="720"/>
        <w:rPr>
          <w:rFonts w:ascii="Arial" w:hAnsi="Arial" w:cs="Arial"/>
          <w:b/>
          <w:bCs/>
          <w:sz w:val="20"/>
          <w:szCs w:val="20"/>
        </w:rPr>
      </w:pPr>
    </w:p>
    <w:tbl>
      <w:tblPr>
        <w:tblStyle w:val="TableGrid"/>
        <w:tblW w:w="0" w:type="auto"/>
        <w:tblInd w:w="720" w:type="dxa"/>
        <w:tblLook w:val="04A0" w:firstRow="1" w:lastRow="0" w:firstColumn="1" w:lastColumn="0" w:noHBand="0" w:noVBand="1"/>
      </w:tblPr>
      <w:tblGrid>
        <w:gridCol w:w="3772"/>
        <w:gridCol w:w="2241"/>
        <w:gridCol w:w="3577"/>
      </w:tblGrid>
      <w:tr w:rsidR="00597E84" w:rsidRPr="001533E1" w14:paraId="71BE07BC" w14:textId="77777777" w:rsidTr="00812489">
        <w:tc>
          <w:tcPr>
            <w:tcW w:w="3955" w:type="dxa"/>
            <w:shd w:val="clear" w:color="auto" w:fill="auto"/>
            <w:vAlign w:val="center"/>
          </w:tcPr>
          <w:p w14:paraId="1A235BF2" w14:textId="77777777" w:rsidR="00597E84" w:rsidRPr="001533E1" w:rsidRDefault="00597E84" w:rsidP="00AA689A">
            <w:pPr>
              <w:rPr>
                <w:rFonts w:ascii="Arial" w:hAnsi="Arial" w:cs="Arial"/>
                <w:sz w:val="20"/>
                <w:szCs w:val="20"/>
              </w:rPr>
            </w:pPr>
            <w:r w:rsidRPr="001533E1">
              <w:rPr>
                <w:rFonts w:ascii="Arial" w:hAnsi="Arial" w:cs="Arial"/>
                <w:b/>
                <w:sz w:val="20"/>
                <w:szCs w:val="20"/>
              </w:rPr>
              <w:t>CATEGORY</w:t>
            </w:r>
          </w:p>
        </w:tc>
        <w:tc>
          <w:tcPr>
            <w:tcW w:w="2340" w:type="dxa"/>
            <w:shd w:val="clear" w:color="auto" w:fill="auto"/>
            <w:vAlign w:val="center"/>
          </w:tcPr>
          <w:p w14:paraId="598B10CE" w14:textId="77777777" w:rsidR="00597E84" w:rsidRPr="001533E1" w:rsidRDefault="00597E84" w:rsidP="00AA689A">
            <w:pPr>
              <w:rPr>
                <w:rFonts w:ascii="Arial" w:hAnsi="Arial" w:cs="Arial"/>
                <w:sz w:val="20"/>
                <w:szCs w:val="20"/>
              </w:rPr>
            </w:pPr>
            <w:r w:rsidRPr="001533E1">
              <w:rPr>
                <w:rFonts w:ascii="Arial" w:hAnsi="Arial" w:cs="Arial"/>
                <w:b/>
                <w:sz w:val="20"/>
                <w:szCs w:val="20"/>
              </w:rPr>
              <w:t>TOTAL POINTS</w:t>
            </w:r>
          </w:p>
        </w:tc>
        <w:tc>
          <w:tcPr>
            <w:tcW w:w="3775" w:type="dxa"/>
            <w:shd w:val="clear" w:color="auto" w:fill="auto"/>
            <w:vAlign w:val="center"/>
          </w:tcPr>
          <w:p w14:paraId="47108A06" w14:textId="77777777" w:rsidR="00597E84" w:rsidRPr="001533E1" w:rsidRDefault="00597E84" w:rsidP="00AA689A">
            <w:pPr>
              <w:rPr>
                <w:rFonts w:ascii="Arial" w:hAnsi="Arial" w:cs="Arial"/>
                <w:b/>
                <w:sz w:val="20"/>
                <w:szCs w:val="20"/>
              </w:rPr>
            </w:pPr>
            <w:r w:rsidRPr="001533E1">
              <w:rPr>
                <w:rFonts w:ascii="Arial" w:hAnsi="Arial" w:cs="Arial"/>
                <w:b/>
                <w:sz w:val="20"/>
                <w:szCs w:val="20"/>
              </w:rPr>
              <w:t>% OF FINAL GRADE</w:t>
            </w:r>
          </w:p>
          <w:p w14:paraId="608BE431" w14:textId="77777777" w:rsidR="00597E84" w:rsidRPr="001533E1" w:rsidRDefault="00597E84" w:rsidP="00AA689A">
            <w:pPr>
              <w:rPr>
                <w:rFonts w:ascii="Arial" w:hAnsi="Arial" w:cs="Arial"/>
                <w:sz w:val="20"/>
                <w:szCs w:val="20"/>
              </w:rPr>
            </w:pPr>
            <w:r w:rsidRPr="001533E1">
              <w:rPr>
                <w:rFonts w:ascii="Arial" w:hAnsi="Arial" w:cs="Arial"/>
                <w:b/>
                <w:sz w:val="20"/>
                <w:szCs w:val="20"/>
              </w:rPr>
              <w:t>Passing Score required as above</w:t>
            </w:r>
          </w:p>
        </w:tc>
      </w:tr>
      <w:tr w:rsidR="00597E84" w:rsidRPr="001533E1" w14:paraId="6D6047B3" w14:textId="77777777" w:rsidTr="00812489">
        <w:tc>
          <w:tcPr>
            <w:tcW w:w="3955" w:type="dxa"/>
            <w:shd w:val="clear" w:color="auto" w:fill="auto"/>
          </w:tcPr>
          <w:p w14:paraId="223BB2A2" w14:textId="19B8A9BA" w:rsidR="00597E84" w:rsidRPr="001533E1" w:rsidRDefault="00597E84" w:rsidP="00F33D8F">
            <w:pPr>
              <w:jc w:val="left"/>
              <w:rPr>
                <w:rFonts w:ascii="Arial" w:hAnsi="Arial" w:cs="Arial"/>
                <w:sz w:val="20"/>
                <w:szCs w:val="20"/>
              </w:rPr>
            </w:pPr>
            <w:r w:rsidRPr="001533E1">
              <w:rPr>
                <w:rFonts w:ascii="Arial" w:hAnsi="Arial" w:cs="Arial"/>
                <w:color w:val="000000" w:themeColor="text1"/>
                <w:sz w:val="20"/>
                <w:szCs w:val="20"/>
              </w:rPr>
              <w:t>Review Exams</w:t>
            </w:r>
            <w:r w:rsidR="00F33D8F" w:rsidRPr="001533E1">
              <w:rPr>
                <w:rFonts w:ascii="Arial" w:hAnsi="Arial" w:cs="Arial"/>
                <w:color w:val="000000" w:themeColor="text1"/>
                <w:sz w:val="20"/>
                <w:szCs w:val="20"/>
              </w:rPr>
              <w:t xml:space="preserve"> (8 x 100) </w:t>
            </w:r>
          </w:p>
        </w:tc>
        <w:tc>
          <w:tcPr>
            <w:tcW w:w="2340" w:type="dxa"/>
            <w:shd w:val="clear" w:color="auto" w:fill="auto"/>
          </w:tcPr>
          <w:p w14:paraId="6740A3BA" w14:textId="7B24AA73" w:rsidR="00597E84" w:rsidRPr="001533E1" w:rsidRDefault="00F33D8F" w:rsidP="00AA689A">
            <w:pPr>
              <w:rPr>
                <w:rFonts w:ascii="Arial" w:hAnsi="Arial" w:cs="Arial"/>
                <w:sz w:val="20"/>
                <w:szCs w:val="20"/>
              </w:rPr>
            </w:pPr>
            <w:r w:rsidRPr="001533E1">
              <w:rPr>
                <w:rFonts w:ascii="Arial" w:hAnsi="Arial" w:cs="Arial"/>
                <w:sz w:val="20"/>
                <w:szCs w:val="20"/>
              </w:rPr>
              <w:t>8</w:t>
            </w:r>
            <w:r w:rsidR="00597E84" w:rsidRPr="001533E1">
              <w:rPr>
                <w:rFonts w:ascii="Arial" w:hAnsi="Arial" w:cs="Arial"/>
                <w:sz w:val="20"/>
                <w:szCs w:val="20"/>
              </w:rPr>
              <w:t>00 points</w:t>
            </w:r>
          </w:p>
        </w:tc>
        <w:tc>
          <w:tcPr>
            <w:tcW w:w="3775" w:type="dxa"/>
            <w:shd w:val="clear" w:color="auto" w:fill="auto"/>
          </w:tcPr>
          <w:p w14:paraId="35D5FD39" w14:textId="77777777" w:rsidR="00597E84" w:rsidRPr="001533E1" w:rsidRDefault="00597E84" w:rsidP="00AA689A">
            <w:pPr>
              <w:rPr>
                <w:rFonts w:ascii="Arial" w:hAnsi="Arial" w:cs="Arial"/>
                <w:sz w:val="20"/>
                <w:szCs w:val="20"/>
              </w:rPr>
            </w:pPr>
            <w:r w:rsidRPr="001533E1">
              <w:rPr>
                <w:rFonts w:ascii="Arial" w:hAnsi="Arial" w:cs="Arial"/>
                <w:sz w:val="20"/>
                <w:szCs w:val="20"/>
              </w:rPr>
              <w:t xml:space="preserve">30% </w:t>
            </w:r>
          </w:p>
        </w:tc>
      </w:tr>
      <w:tr w:rsidR="00F33D8F" w:rsidRPr="001533E1" w14:paraId="3DA55337" w14:textId="77777777" w:rsidTr="00812489">
        <w:tc>
          <w:tcPr>
            <w:tcW w:w="3955" w:type="dxa"/>
            <w:shd w:val="clear" w:color="auto" w:fill="auto"/>
          </w:tcPr>
          <w:p w14:paraId="21AB8F9F" w14:textId="21DE05A0" w:rsidR="00F33D8F" w:rsidRPr="001533E1" w:rsidRDefault="00F33D8F" w:rsidP="00F33D8F">
            <w:pPr>
              <w:jc w:val="left"/>
              <w:rPr>
                <w:rFonts w:ascii="Arial" w:hAnsi="Arial" w:cs="Arial"/>
                <w:sz w:val="20"/>
                <w:szCs w:val="20"/>
              </w:rPr>
            </w:pPr>
            <w:r w:rsidRPr="001533E1">
              <w:rPr>
                <w:rFonts w:ascii="Arial" w:hAnsi="Arial" w:cs="Arial"/>
                <w:color w:val="000000" w:themeColor="text1"/>
                <w:sz w:val="20"/>
                <w:szCs w:val="20"/>
              </w:rPr>
              <w:lastRenderedPageBreak/>
              <w:t>Assignments, Resume (8 x 100)</w:t>
            </w:r>
          </w:p>
        </w:tc>
        <w:tc>
          <w:tcPr>
            <w:tcW w:w="2340" w:type="dxa"/>
            <w:shd w:val="clear" w:color="auto" w:fill="auto"/>
          </w:tcPr>
          <w:p w14:paraId="4DB18853" w14:textId="42DDAB6F" w:rsidR="00F33D8F" w:rsidRPr="001533E1" w:rsidRDefault="00F33D8F" w:rsidP="00F33D8F">
            <w:pPr>
              <w:rPr>
                <w:rFonts w:ascii="Arial" w:hAnsi="Arial" w:cs="Arial"/>
                <w:sz w:val="20"/>
                <w:szCs w:val="20"/>
              </w:rPr>
            </w:pPr>
            <w:r w:rsidRPr="001533E1">
              <w:rPr>
                <w:rFonts w:ascii="Arial" w:hAnsi="Arial" w:cs="Arial"/>
                <w:sz w:val="20"/>
                <w:szCs w:val="20"/>
              </w:rPr>
              <w:t>800 points</w:t>
            </w:r>
          </w:p>
        </w:tc>
        <w:tc>
          <w:tcPr>
            <w:tcW w:w="3775" w:type="dxa"/>
            <w:shd w:val="clear" w:color="auto" w:fill="auto"/>
          </w:tcPr>
          <w:p w14:paraId="2EC7AF85" w14:textId="77777777" w:rsidR="00F33D8F" w:rsidRPr="001533E1" w:rsidRDefault="00F33D8F" w:rsidP="00F33D8F">
            <w:pPr>
              <w:rPr>
                <w:rFonts w:ascii="Arial" w:hAnsi="Arial" w:cs="Arial"/>
                <w:sz w:val="20"/>
                <w:szCs w:val="20"/>
              </w:rPr>
            </w:pPr>
            <w:r w:rsidRPr="001533E1">
              <w:rPr>
                <w:rFonts w:ascii="Arial" w:hAnsi="Arial" w:cs="Arial"/>
                <w:sz w:val="20"/>
                <w:szCs w:val="20"/>
              </w:rPr>
              <w:t>20%</w:t>
            </w:r>
          </w:p>
        </w:tc>
      </w:tr>
      <w:tr w:rsidR="00F33D8F" w:rsidRPr="001533E1" w14:paraId="7667A563" w14:textId="77777777" w:rsidTr="00812489">
        <w:tc>
          <w:tcPr>
            <w:tcW w:w="3955" w:type="dxa"/>
            <w:shd w:val="clear" w:color="auto" w:fill="auto"/>
          </w:tcPr>
          <w:p w14:paraId="0A762CEA" w14:textId="1B604A79" w:rsidR="00F33D8F" w:rsidRPr="001533E1" w:rsidRDefault="00F33D8F" w:rsidP="00F33D8F">
            <w:pPr>
              <w:jc w:val="left"/>
              <w:rPr>
                <w:rFonts w:ascii="Arial" w:hAnsi="Arial" w:cs="Arial"/>
                <w:sz w:val="20"/>
                <w:szCs w:val="20"/>
              </w:rPr>
            </w:pPr>
            <w:r w:rsidRPr="001533E1">
              <w:rPr>
                <w:rFonts w:ascii="Arial" w:hAnsi="Arial" w:cs="Arial"/>
                <w:color w:val="000000" w:themeColor="text1"/>
                <w:sz w:val="20"/>
                <w:szCs w:val="20"/>
              </w:rPr>
              <w:t>HESI Exit Exam (1 x 100)</w:t>
            </w:r>
          </w:p>
        </w:tc>
        <w:tc>
          <w:tcPr>
            <w:tcW w:w="2340" w:type="dxa"/>
            <w:shd w:val="clear" w:color="auto" w:fill="auto"/>
          </w:tcPr>
          <w:p w14:paraId="72A5CEDE" w14:textId="0208E2BB" w:rsidR="00F33D8F" w:rsidRPr="001533E1" w:rsidRDefault="00F33D8F" w:rsidP="00F33D8F">
            <w:pPr>
              <w:rPr>
                <w:rFonts w:ascii="Arial" w:hAnsi="Arial" w:cs="Arial"/>
                <w:sz w:val="20"/>
                <w:szCs w:val="20"/>
              </w:rPr>
            </w:pPr>
            <w:r w:rsidRPr="001533E1">
              <w:rPr>
                <w:rFonts w:ascii="Arial" w:hAnsi="Arial" w:cs="Arial"/>
                <w:sz w:val="20"/>
                <w:szCs w:val="20"/>
              </w:rPr>
              <w:t>100 points</w:t>
            </w:r>
          </w:p>
        </w:tc>
        <w:tc>
          <w:tcPr>
            <w:tcW w:w="3775" w:type="dxa"/>
            <w:shd w:val="clear" w:color="auto" w:fill="auto"/>
          </w:tcPr>
          <w:p w14:paraId="5DFE0DE3" w14:textId="77777777" w:rsidR="00F33D8F" w:rsidRPr="001533E1" w:rsidRDefault="00F33D8F" w:rsidP="00F33D8F">
            <w:pPr>
              <w:rPr>
                <w:rFonts w:ascii="Arial" w:hAnsi="Arial" w:cs="Arial"/>
                <w:sz w:val="20"/>
                <w:szCs w:val="20"/>
              </w:rPr>
            </w:pPr>
            <w:r w:rsidRPr="001533E1">
              <w:rPr>
                <w:rFonts w:ascii="Arial" w:hAnsi="Arial" w:cs="Arial"/>
                <w:sz w:val="20"/>
                <w:szCs w:val="20"/>
              </w:rPr>
              <w:t>20%</w:t>
            </w:r>
          </w:p>
        </w:tc>
      </w:tr>
      <w:tr w:rsidR="00F33D8F" w:rsidRPr="001533E1" w14:paraId="14324009" w14:textId="77777777" w:rsidTr="00812489">
        <w:tc>
          <w:tcPr>
            <w:tcW w:w="3955" w:type="dxa"/>
            <w:shd w:val="clear" w:color="auto" w:fill="auto"/>
          </w:tcPr>
          <w:p w14:paraId="0140C4B3" w14:textId="546A10C6" w:rsidR="00F33D8F" w:rsidRPr="001533E1" w:rsidRDefault="00F33D8F" w:rsidP="00F33D8F">
            <w:pPr>
              <w:jc w:val="left"/>
              <w:rPr>
                <w:rFonts w:ascii="Arial" w:hAnsi="Arial" w:cs="Arial"/>
                <w:sz w:val="20"/>
                <w:szCs w:val="20"/>
              </w:rPr>
            </w:pPr>
            <w:r w:rsidRPr="001533E1">
              <w:rPr>
                <w:rFonts w:ascii="Arial" w:hAnsi="Arial" w:cs="Arial"/>
                <w:color w:val="000000" w:themeColor="text1"/>
                <w:sz w:val="20"/>
                <w:szCs w:val="20"/>
              </w:rPr>
              <w:t>CAAHEP Approved Credentialing Exam</w:t>
            </w:r>
          </w:p>
        </w:tc>
        <w:tc>
          <w:tcPr>
            <w:tcW w:w="2340" w:type="dxa"/>
            <w:shd w:val="clear" w:color="auto" w:fill="auto"/>
            <w:vAlign w:val="center"/>
          </w:tcPr>
          <w:p w14:paraId="2CC6B2B6" w14:textId="23E035AE" w:rsidR="00F33D8F" w:rsidRPr="001533E1" w:rsidRDefault="00F33D8F" w:rsidP="00F33D8F">
            <w:pPr>
              <w:rPr>
                <w:rFonts w:ascii="Arial" w:hAnsi="Arial" w:cs="Arial"/>
                <w:sz w:val="20"/>
                <w:szCs w:val="20"/>
              </w:rPr>
            </w:pPr>
            <w:r w:rsidRPr="001533E1">
              <w:rPr>
                <w:rFonts w:ascii="Arial" w:hAnsi="Arial" w:cs="Arial"/>
                <w:sz w:val="20"/>
                <w:szCs w:val="20"/>
              </w:rPr>
              <w:t>100 points</w:t>
            </w:r>
          </w:p>
        </w:tc>
        <w:tc>
          <w:tcPr>
            <w:tcW w:w="3775" w:type="dxa"/>
            <w:shd w:val="clear" w:color="auto" w:fill="auto"/>
            <w:vAlign w:val="center"/>
          </w:tcPr>
          <w:p w14:paraId="5DC2C5FC" w14:textId="77777777" w:rsidR="00F33D8F" w:rsidRPr="001533E1" w:rsidRDefault="00F33D8F" w:rsidP="00F33D8F">
            <w:pPr>
              <w:rPr>
                <w:rFonts w:ascii="Arial" w:hAnsi="Arial" w:cs="Arial"/>
                <w:sz w:val="20"/>
                <w:szCs w:val="20"/>
              </w:rPr>
            </w:pPr>
            <w:r w:rsidRPr="001533E1">
              <w:rPr>
                <w:rFonts w:ascii="Arial" w:hAnsi="Arial" w:cs="Arial"/>
                <w:sz w:val="20"/>
                <w:szCs w:val="20"/>
              </w:rPr>
              <w:t>30%</w:t>
            </w:r>
          </w:p>
        </w:tc>
      </w:tr>
      <w:tr w:rsidR="00F33D8F" w:rsidRPr="001533E1" w14:paraId="6E724A05" w14:textId="77777777" w:rsidTr="00812489">
        <w:tc>
          <w:tcPr>
            <w:tcW w:w="3955" w:type="dxa"/>
            <w:shd w:val="clear" w:color="auto" w:fill="auto"/>
          </w:tcPr>
          <w:p w14:paraId="66CF4F37" w14:textId="77777777" w:rsidR="00F33D8F" w:rsidRPr="001533E1" w:rsidRDefault="00F33D8F" w:rsidP="00F33D8F">
            <w:pPr>
              <w:jc w:val="right"/>
              <w:rPr>
                <w:rFonts w:ascii="Arial" w:hAnsi="Arial" w:cs="Arial"/>
                <w:sz w:val="20"/>
                <w:szCs w:val="20"/>
              </w:rPr>
            </w:pPr>
            <w:r w:rsidRPr="001533E1">
              <w:rPr>
                <w:rFonts w:ascii="Arial" w:hAnsi="Arial" w:cs="Arial"/>
                <w:sz w:val="20"/>
                <w:szCs w:val="20"/>
              </w:rPr>
              <w:t>TOTAL</w:t>
            </w:r>
          </w:p>
        </w:tc>
        <w:tc>
          <w:tcPr>
            <w:tcW w:w="2340" w:type="dxa"/>
            <w:shd w:val="clear" w:color="auto" w:fill="auto"/>
          </w:tcPr>
          <w:p w14:paraId="3A1EE8CB" w14:textId="73005257" w:rsidR="00F33D8F" w:rsidRPr="001533E1" w:rsidRDefault="00F33D8F" w:rsidP="00F33D8F">
            <w:pPr>
              <w:rPr>
                <w:rFonts w:ascii="Arial" w:hAnsi="Arial" w:cs="Arial"/>
                <w:sz w:val="20"/>
                <w:szCs w:val="20"/>
              </w:rPr>
            </w:pPr>
            <w:r w:rsidRPr="001533E1">
              <w:rPr>
                <w:rFonts w:ascii="Arial" w:hAnsi="Arial" w:cs="Arial"/>
                <w:sz w:val="20"/>
                <w:szCs w:val="20"/>
              </w:rPr>
              <w:t>1800 POINTS</w:t>
            </w:r>
          </w:p>
        </w:tc>
        <w:tc>
          <w:tcPr>
            <w:tcW w:w="3775" w:type="dxa"/>
            <w:shd w:val="clear" w:color="auto" w:fill="auto"/>
          </w:tcPr>
          <w:p w14:paraId="4ED5783B" w14:textId="77777777" w:rsidR="00F33D8F" w:rsidRPr="001533E1" w:rsidRDefault="00F33D8F" w:rsidP="00F33D8F">
            <w:pPr>
              <w:rPr>
                <w:rFonts w:ascii="Arial" w:hAnsi="Arial" w:cs="Arial"/>
                <w:sz w:val="20"/>
                <w:szCs w:val="20"/>
              </w:rPr>
            </w:pPr>
            <w:r w:rsidRPr="001533E1">
              <w:rPr>
                <w:rFonts w:ascii="Arial" w:hAnsi="Arial" w:cs="Arial"/>
                <w:sz w:val="20"/>
                <w:szCs w:val="20"/>
              </w:rPr>
              <w:t>100%</w:t>
            </w:r>
          </w:p>
        </w:tc>
      </w:tr>
    </w:tbl>
    <w:p w14:paraId="0587307E" w14:textId="509103F7" w:rsidR="00597E84" w:rsidRDefault="00597E84" w:rsidP="004D7F76">
      <w:pPr>
        <w:tabs>
          <w:tab w:val="left" w:pos="3870"/>
        </w:tabs>
        <w:ind w:left="990"/>
        <w:rPr>
          <w:rFonts w:ascii="Arial" w:hAnsi="Arial" w:cs="Arial"/>
          <w:sz w:val="20"/>
          <w:szCs w:val="20"/>
        </w:rPr>
      </w:pPr>
    </w:p>
    <w:p w14:paraId="665205A7" w14:textId="77777777" w:rsidR="00AF7E3E" w:rsidRPr="001533E1" w:rsidRDefault="00AF7E3E" w:rsidP="004D7F76">
      <w:pPr>
        <w:tabs>
          <w:tab w:val="left" w:pos="3870"/>
        </w:tabs>
        <w:ind w:left="990"/>
        <w:rPr>
          <w:rFonts w:ascii="Arial" w:hAnsi="Arial" w:cs="Arial"/>
          <w:sz w:val="20"/>
          <w:szCs w:val="20"/>
        </w:rPr>
      </w:pPr>
    </w:p>
    <w:p w14:paraId="732F567E" w14:textId="44265652" w:rsidR="00DB21EA" w:rsidRPr="001533E1" w:rsidRDefault="7FD10A78" w:rsidP="15731018">
      <w:pPr>
        <w:rPr>
          <w:rFonts w:ascii="Arial" w:hAnsi="Arial" w:cs="Arial"/>
          <w:color w:val="000000" w:themeColor="text1"/>
        </w:rPr>
      </w:pPr>
      <w:r w:rsidRPr="15731018">
        <w:rPr>
          <w:rFonts w:ascii="Arial" w:hAnsi="Arial" w:cs="Arial"/>
          <w:b/>
          <w:bCs/>
          <w:color w:val="000000" w:themeColor="text1"/>
          <w:sz w:val="20"/>
          <w:szCs w:val="20"/>
        </w:rPr>
        <w:t>13.</w:t>
      </w:r>
      <w:r w:rsidR="00DB21EA">
        <w:tab/>
      </w:r>
      <w:r w:rsidR="2FF219AE" w:rsidRPr="15731018">
        <w:rPr>
          <w:rFonts w:ascii="Arial" w:hAnsi="Arial" w:cs="Arial"/>
          <w:b/>
          <w:bCs/>
          <w:color w:val="000000" w:themeColor="text1"/>
          <w:sz w:val="20"/>
          <w:szCs w:val="20"/>
        </w:rPr>
        <w:t>COURSE METHODOLOGY:</w:t>
      </w:r>
    </w:p>
    <w:p w14:paraId="7A161449" w14:textId="77777777" w:rsidR="00DB21EA" w:rsidRPr="001533E1" w:rsidRDefault="2FF219AE" w:rsidP="15731018">
      <w:pPr>
        <w:ind w:left="720"/>
        <w:rPr>
          <w:rFonts w:ascii="Arial" w:hAnsi="Arial" w:cs="Arial"/>
          <w:sz w:val="20"/>
          <w:szCs w:val="20"/>
        </w:rPr>
      </w:pPr>
      <w:r w:rsidRPr="15731018">
        <w:rPr>
          <w:rFonts w:ascii="Arial" w:hAnsi="Arial" w:cs="Arial"/>
          <w:sz w:val="20"/>
          <w:szCs w:val="20"/>
        </w:rPr>
        <w:t xml:space="preserve">This course may include a variety of learning experiences which may include, but 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practical scenarios, human patient simulation, performance of completed psychomotor skills (review demonstration via recording as assigned), cognitive examinations (exams), and other as assigned by the instructor, may be utilized as appropriate to meet the course objectives. </w:t>
      </w:r>
    </w:p>
    <w:p w14:paraId="3C151FBE" w14:textId="77777777" w:rsidR="00DB21EA" w:rsidRPr="001533E1" w:rsidRDefault="00DB21EA" w:rsidP="00DB21EA">
      <w:pPr>
        <w:ind w:left="630"/>
        <w:rPr>
          <w:rFonts w:ascii="Arial" w:hAnsi="Arial" w:cs="Arial"/>
          <w:sz w:val="20"/>
          <w:szCs w:val="20"/>
        </w:rPr>
      </w:pPr>
    </w:p>
    <w:tbl>
      <w:tblPr>
        <w:tblStyle w:val="TableGrid"/>
        <w:tblW w:w="10103" w:type="dxa"/>
        <w:tblInd w:w="625" w:type="dxa"/>
        <w:tblLook w:val="04A0" w:firstRow="1" w:lastRow="0" w:firstColumn="1" w:lastColumn="0" w:noHBand="0" w:noVBand="1"/>
      </w:tblPr>
      <w:tblGrid>
        <w:gridCol w:w="2160"/>
        <w:gridCol w:w="2250"/>
        <w:gridCol w:w="5693"/>
      </w:tblGrid>
      <w:tr w:rsidR="00DB21EA" w:rsidRPr="001533E1" w14:paraId="44DB899E" w14:textId="77777777" w:rsidTr="00F073B1">
        <w:tc>
          <w:tcPr>
            <w:tcW w:w="2160" w:type="dxa"/>
            <w:vAlign w:val="center"/>
          </w:tcPr>
          <w:p w14:paraId="116F932B" w14:textId="77777777" w:rsidR="00DB21EA" w:rsidRPr="001533E1" w:rsidRDefault="00DB21EA" w:rsidP="00F073B1">
            <w:pPr>
              <w:ind w:left="-19"/>
              <w:rPr>
                <w:rFonts w:ascii="Arial" w:hAnsi="Arial" w:cs="Arial"/>
                <w:b/>
                <w:sz w:val="20"/>
                <w:szCs w:val="20"/>
              </w:rPr>
            </w:pPr>
            <w:r w:rsidRPr="001533E1">
              <w:rPr>
                <w:rFonts w:ascii="Arial" w:hAnsi="Arial" w:cs="Arial"/>
                <w:b/>
                <w:sz w:val="20"/>
                <w:szCs w:val="20"/>
              </w:rPr>
              <w:t>CAMPUS COURSE</w:t>
            </w:r>
          </w:p>
        </w:tc>
        <w:tc>
          <w:tcPr>
            <w:tcW w:w="2250" w:type="dxa"/>
            <w:vAlign w:val="center"/>
          </w:tcPr>
          <w:p w14:paraId="006D959E" w14:textId="77777777" w:rsidR="00DB21EA" w:rsidRPr="001533E1" w:rsidRDefault="00DB21EA" w:rsidP="00DB21EA">
            <w:pPr>
              <w:rPr>
                <w:rFonts w:ascii="Arial" w:hAnsi="Arial" w:cs="Arial"/>
                <w:b/>
                <w:sz w:val="20"/>
                <w:szCs w:val="20"/>
              </w:rPr>
            </w:pPr>
            <w:r w:rsidRPr="001533E1">
              <w:rPr>
                <w:rFonts w:ascii="Arial" w:hAnsi="Arial" w:cs="Arial"/>
                <w:b/>
                <w:sz w:val="20"/>
                <w:szCs w:val="20"/>
              </w:rPr>
              <w:t>CAMPUS HYBRID</w:t>
            </w:r>
          </w:p>
        </w:tc>
        <w:tc>
          <w:tcPr>
            <w:tcW w:w="5693" w:type="dxa"/>
          </w:tcPr>
          <w:p w14:paraId="07117C55" w14:textId="7B4A3E9B" w:rsidR="00DB21EA" w:rsidRPr="001533E1" w:rsidRDefault="00DB21EA" w:rsidP="00F073B1">
            <w:pPr>
              <w:rPr>
                <w:rFonts w:ascii="Arial" w:hAnsi="Arial" w:cs="Arial"/>
                <w:b/>
                <w:sz w:val="20"/>
                <w:szCs w:val="20"/>
              </w:rPr>
            </w:pPr>
            <w:r w:rsidRPr="001533E1">
              <w:rPr>
                <w:rFonts w:ascii="Arial" w:hAnsi="Arial" w:cs="Arial"/>
                <w:b/>
                <w:sz w:val="20"/>
                <w:szCs w:val="20"/>
              </w:rPr>
              <w:t>ONLINE/INDEPENDENT STUDY</w:t>
            </w:r>
          </w:p>
        </w:tc>
      </w:tr>
      <w:tr w:rsidR="00DB21EA" w:rsidRPr="001533E1" w14:paraId="6E07A65F" w14:textId="77777777" w:rsidTr="00F073B1">
        <w:tc>
          <w:tcPr>
            <w:tcW w:w="2160" w:type="dxa"/>
          </w:tcPr>
          <w:p w14:paraId="353B5558" w14:textId="77777777" w:rsidR="00DB21EA" w:rsidRPr="001533E1" w:rsidRDefault="00DB21EA" w:rsidP="00DB21EA">
            <w:pPr>
              <w:ind w:left="-199"/>
              <w:rPr>
                <w:rFonts w:ascii="Arial" w:hAnsi="Arial" w:cs="Arial"/>
                <w:sz w:val="20"/>
                <w:szCs w:val="20"/>
              </w:rPr>
            </w:pPr>
            <w:r w:rsidRPr="001533E1">
              <w:rPr>
                <w:rFonts w:ascii="Arial" w:hAnsi="Arial" w:cs="Arial"/>
                <w:sz w:val="20"/>
                <w:szCs w:val="20"/>
              </w:rPr>
              <w:t>NA</w:t>
            </w:r>
          </w:p>
        </w:tc>
        <w:tc>
          <w:tcPr>
            <w:tcW w:w="2250" w:type="dxa"/>
          </w:tcPr>
          <w:p w14:paraId="4045D228" w14:textId="77777777" w:rsidR="00DB21EA" w:rsidRPr="001533E1" w:rsidRDefault="00DB21EA" w:rsidP="00DB21EA">
            <w:pPr>
              <w:rPr>
                <w:rFonts w:ascii="Arial" w:hAnsi="Arial" w:cs="Arial"/>
                <w:sz w:val="20"/>
                <w:szCs w:val="20"/>
              </w:rPr>
            </w:pPr>
            <w:r w:rsidRPr="001533E1">
              <w:rPr>
                <w:rFonts w:ascii="Arial" w:hAnsi="Arial" w:cs="Arial"/>
                <w:sz w:val="20"/>
                <w:szCs w:val="20"/>
              </w:rPr>
              <w:t>NA</w:t>
            </w:r>
          </w:p>
        </w:tc>
        <w:tc>
          <w:tcPr>
            <w:tcW w:w="5693" w:type="dxa"/>
          </w:tcPr>
          <w:p w14:paraId="519C236B" w14:textId="77777777" w:rsidR="00DB21EA" w:rsidRPr="001533E1" w:rsidRDefault="00DB21EA" w:rsidP="00F073B1">
            <w:pPr>
              <w:jc w:val="left"/>
              <w:rPr>
                <w:rFonts w:ascii="Arial" w:hAnsi="Arial" w:cs="Arial"/>
                <w:sz w:val="20"/>
                <w:szCs w:val="20"/>
              </w:rPr>
            </w:pPr>
            <w:r w:rsidRPr="001533E1">
              <w:rPr>
                <w:rFonts w:ascii="Arial" w:hAnsi="Arial" w:cs="Arial"/>
                <w:sz w:val="20"/>
                <w:szCs w:val="20"/>
              </w:rPr>
              <w:t>Attend/participate in course/online course activities as scheduled</w:t>
            </w:r>
          </w:p>
        </w:tc>
      </w:tr>
      <w:tr w:rsidR="00DB21EA" w:rsidRPr="001533E1" w14:paraId="73959D88" w14:textId="77777777" w:rsidTr="00F073B1">
        <w:tc>
          <w:tcPr>
            <w:tcW w:w="2160" w:type="dxa"/>
          </w:tcPr>
          <w:p w14:paraId="368676EF" w14:textId="77777777" w:rsidR="00DB21EA" w:rsidRPr="001533E1" w:rsidRDefault="00DB21EA" w:rsidP="00DB21EA">
            <w:pPr>
              <w:ind w:left="-199"/>
              <w:rPr>
                <w:rFonts w:ascii="Arial" w:hAnsi="Arial" w:cs="Arial"/>
                <w:sz w:val="20"/>
                <w:szCs w:val="20"/>
              </w:rPr>
            </w:pPr>
            <w:r w:rsidRPr="001533E1">
              <w:rPr>
                <w:rFonts w:ascii="Arial" w:hAnsi="Arial" w:cs="Arial"/>
                <w:sz w:val="20"/>
                <w:szCs w:val="20"/>
              </w:rPr>
              <w:t>NA</w:t>
            </w:r>
          </w:p>
        </w:tc>
        <w:tc>
          <w:tcPr>
            <w:tcW w:w="2250" w:type="dxa"/>
          </w:tcPr>
          <w:p w14:paraId="5F8D825E" w14:textId="77777777" w:rsidR="00DB21EA" w:rsidRPr="001533E1" w:rsidRDefault="00DB21EA" w:rsidP="00DB21EA">
            <w:pPr>
              <w:rPr>
                <w:rFonts w:ascii="Arial" w:hAnsi="Arial" w:cs="Arial"/>
                <w:sz w:val="20"/>
                <w:szCs w:val="20"/>
              </w:rPr>
            </w:pPr>
            <w:r w:rsidRPr="001533E1">
              <w:rPr>
                <w:rFonts w:ascii="Arial" w:hAnsi="Arial" w:cs="Arial"/>
                <w:sz w:val="20"/>
                <w:szCs w:val="20"/>
              </w:rPr>
              <w:t>NA</w:t>
            </w:r>
          </w:p>
        </w:tc>
        <w:tc>
          <w:tcPr>
            <w:tcW w:w="5693" w:type="dxa"/>
          </w:tcPr>
          <w:p w14:paraId="52CF3E4B" w14:textId="77777777" w:rsidR="00DB21EA" w:rsidRPr="001533E1" w:rsidRDefault="00DB21EA" w:rsidP="00F073B1">
            <w:pPr>
              <w:jc w:val="left"/>
              <w:rPr>
                <w:rFonts w:ascii="Arial" w:hAnsi="Arial" w:cs="Arial"/>
                <w:sz w:val="20"/>
                <w:szCs w:val="20"/>
              </w:rPr>
            </w:pPr>
            <w:r w:rsidRPr="001533E1">
              <w:rPr>
                <w:rFonts w:ascii="Arial" w:hAnsi="Arial" w:cs="Arial"/>
                <w:sz w:val="20"/>
                <w:szCs w:val="20"/>
              </w:rPr>
              <w:t>For each course credit hour (approximately 50 minutes) plan on approximately 2 hours outside class study/work</w:t>
            </w:r>
          </w:p>
        </w:tc>
      </w:tr>
      <w:tr w:rsidR="00DB21EA" w:rsidRPr="001533E1" w14:paraId="153273E0" w14:textId="77777777" w:rsidTr="00F073B1">
        <w:tc>
          <w:tcPr>
            <w:tcW w:w="2160" w:type="dxa"/>
          </w:tcPr>
          <w:p w14:paraId="4DC965E3" w14:textId="77777777" w:rsidR="00DB21EA" w:rsidRPr="001533E1" w:rsidRDefault="00DB21EA" w:rsidP="00DB21EA">
            <w:pPr>
              <w:ind w:left="-199"/>
              <w:rPr>
                <w:rFonts w:ascii="Arial" w:hAnsi="Arial" w:cs="Arial"/>
                <w:sz w:val="20"/>
                <w:szCs w:val="20"/>
              </w:rPr>
            </w:pPr>
            <w:r w:rsidRPr="001533E1">
              <w:rPr>
                <w:rFonts w:ascii="Arial" w:hAnsi="Arial" w:cs="Arial"/>
                <w:sz w:val="20"/>
                <w:szCs w:val="20"/>
              </w:rPr>
              <w:t>NA</w:t>
            </w:r>
          </w:p>
        </w:tc>
        <w:tc>
          <w:tcPr>
            <w:tcW w:w="2250" w:type="dxa"/>
          </w:tcPr>
          <w:p w14:paraId="42569C7E" w14:textId="77777777" w:rsidR="00DB21EA" w:rsidRPr="001533E1" w:rsidRDefault="00DB21EA" w:rsidP="00DB21EA">
            <w:pPr>
              <w:rPr>
                <w:rFonts w:ascii="Arial" w:hAnsi="Arial" w:cs="Arial"/>
                <w:sz w:val="20"/>
                <w:szCs w:val="20"/>
              </w:rPr>
            </w:pPr>
            <w:r w:rsidRPr="001533E1">
              <w:rPr>
                <w:rFonts w:ascii="Arial" w:hAnsi="Arial" w:cs="Arial"/>
                <w:sz w:val="20"/>
                <w:szCs w:val="20"/>
              </w:rPr>
              <w:t>NA</w:t>
            </w:r>
          </w:p>
        </w:tc>
        <w:tc>
          <w:tcPr>
            <w:tcW w:w="5693" w:type="dxa"/>
          </w:tcPr>
          <w:p w14:paraId="0FBE5E40" w14:textId="48FCDC53" w:rsidR="00DB21EA" w:rsidRPr="001533E1" w:rsidRDefault="00DB21EA" w:rsidP="00F073B1">
            <w:pPr>
              <w:jc w:val="left"/>
              <w:rPr>
                <w:rFonts w:ascii="Arial" w:hAnsi="Arial" w:cs="Arial"/>
                <w:sz w:val="20"/>
                <w:szCs w:val="20"/>
              </w:rPr>
            </w:pPr>
            <w:r w:rsidRPr="001533E1">
              <w:rPr>
                <w:rFonts w:ascii="Arial" w:hAnsi="Arial" w:cs="Arial"/>
                <w:sz w:val="20"/>
                <w:szCs w:val="20"/>
              </w:rPr>
              <w:t>This course includes a Lab Component, and requires completion of out-of-class practice of competency skills.</w:t>
            </w:r>
          </w:p>
        </w:tc>
      </w:tr>
      <w:tr w:rsidR="00DB21EA" w:rsidRPr="001533E1" w14:paraId="3480820C" w14:textId="77777777" w:rsidTr="00F073B1">
        <w:tc>
          <w:tcPr>
            <w:tcW w:w="2160" w:type="dxa"/>
          </w:tcPr>
          <w:p w14:paraId="4B941BCF" w14:textId="77777777" w:rsidR="00DB21EA" w:rsidRPr="001533E1" w:rsidRDefault="00DB21EA" w:rsidP="00DB21EA">
            <w:pPr>
              <w:ind w:left="-199"/>
              <w:rPr>
                <w:rFonts w:ascii="Arial" w:hAnsi="Arial" w:cs="Arial"/>
                <w:sz w:val="20"/>
                <w:szCs w:val="20"/>
              </w:rPr>
            </w:pPr>
            <w:r w:rsidRPr="001533E1">
              <w:rPr>
                <w:rFonts w:ascii="Arial" w:hAnsi="Arial" w:cs="Arial"/>
                <w:sz w:val="20"/>
                <w:szCs w:val="20"/>
              </w:rPr>
              <w:t>NA</w:t>
            </w:r>
          </w:p>
        </w:tc>
        <w:tc>
          <w:tcPr>
            <w:tcW w:w="2250" w:type="dxa"/>
          </w:tcPr>
          <w:p w14:paraId="0BFBC053" w14:textId="77777777" w:rsidR="00DB21EA" w:rsidRPr="001533E1" w:rsidRDefault="00DB21EA" w:rsidP="00DB21EA">
            <w:pPr>
              <w:rPr>
                <w:rFonts w:ascii="Arial" w:hAnsi="Arial" w:cs="Arial"/>
                <w:sz w:val="20"/>
                <w:szCs w:val="20"/>
              </w:rPr>
            </w:pPr>
            <w:r w:rsidRPr="001533E1">
              <w:rPr>
                <w:rFonts w:ascii="Arial" w:hAnsi="Arial" w:cs="Arial"/>
                <w:sz w:val="20"/>
                <w:szCs w:val="20"/>
              </w:rPr>
              <w:t>NA</w:t>
            </w:r>
          </w:p>
        </w:tc>
        <w:tc>
          <w:tcPr>
            <w:tcW w:w="5693" w:type="dxa"/>
          </w:tcPr>
          <w:p w14:paraId="540DE7C0" w14:textId="77777777" w:rsidR="00DB21EA" w:rsidRPr="001533E1" w:rsidRDefault="00DB21EA" w:rsidP="00F073B1">
            <w:pPr>
              <w:jc w:val="left"/>
              <w:rPr>
                <w:rFonts w:ascii="Arial" w:hAnsi="Arial" w:cs="Arial"/>
                <w:sz w:val="20"/>
                <w:szCs w:val="20"/>
              </w:rPr>
            </w:pPr>
            <w:r w:rsidRPr="001533E1">
              <w:rPr>
                <w:rFonts w:ascii="Arial" w:hAnsi="Arial" w:cs="Arial"/>
                <w:sz w:val="20"/>
                <w:szCs w:val="20"/>
              </w:rPr>
              <w:t xml:space="preserve">Online exam review of previously presented program content, capstone demonstration of skills learned (see schedule), with supplemental resources (Atomic Learn and HESI Exit Exam for Medical Assistant), online skill video </w:t>
            </w:r>
          </w:p>
        </w:tc>
      </w:tr>
      <w:tr w:rsidR="00DB21EA" w:rsidRPr="001533E1" w14:paraId="07C84CEA" w14:textId="77777777" w:rsidTr="00F073B1">
        <w:tc>
          <w:tcPr>
            <w:tcW w:w="2160" w:type="dxa"/>
          </w:tcPr>
          <w:p w14:paraId="4109E345" w14:textId="77777777" w:rsidR="00DB21EA" w:rsidRPr="001533E1" w:rsidRDefault="00DB21EA" w:rsidP="00DB21EA">
            <w:pPr>
              <w:ind w:left="-199"/>
              <w:rPr>
                <w:rFonts w:ascii="Arial" w:hAnsi="Arial" w:cs="Arial"/>
                <w:sz w:val="20"/>
                <w:szCs w:val="20"/>
              </w:rPr>
            </w:pPr>
            <w:r w:rsidRPr="001533E1">
              <w:rPr>
                <w:rFonts w:ascii="Arial" w:hAnsi="Arial" w:cs="Arial"/>
                <w:sz w:val="20"/>
                <w:szCs w:val="20"/>
              </w:rPr>
              <w:t>NA</w:t>
            </w:r>
          </w:p>
        </w:tc>
        <w:tc>
          <w:tcPr>
            <w:tcW w:w="2250" w:type="dxa"/>
          </w:tcPr>
          <w:p w14:paraId="3360B0E6" w14:textId="77777777" w:rsidR="00DB21EA" w:rsidRPr="001533E1" w:rsidRDefault="00DB21EA" w:rsidP="00DB21EA">
            <w:pPr>
              <w:rPr>
                <w:rFonts w:ascii="Arial" w:hAnsi="Arial" w:cs="Arial"/>
                <w:sz w:val="20"/>
                <w:szCs w:val="20"/>
              </w:rPr>
            </w:pPr>
            <w:r w:rsidRPr="001533E1">
              <w:rPr>
                <w:rFonts w:ascii="Arial" w:hAnsi="Arial" w:cs="Arial"/>
                <w:sz w:val="20"/>
                <w:szCs w:val="20"/>
              </w:rPr>
              <w:t>NA</w:t>
            </w:r>
          </w:p>
        </w:tc>
        <w:tc>
          <w:tcPr>
            <w:tcW w:w="5693" w:type="dxa"/>
          </w:tcPr>
          <w:p w14:paraId="1F6F3170" w14:textId="77777777" w:rsidR="00DB21EA" w:rsidRPr="001533E1" w:rsidRDefault="00DB21EA" w:rsidP="00F073B1">
            <w:pPr>
              <w:jc w:val="left"/>
              <w:rPr>
                <w:rFonts w:ascii="Arial" w:hAnsi="Arial" w:cs="Arial"/>
                <w:sz w:val="20"/>
                <w:szCs w:val="20"/>
              </w:rPr>
            </w:pPr>
            <w:r w:rsidRPr="001533E1">
              <w:rPr>
                <w:rFonts w:ascii="Arial" w:hAnsi="Arial" w:cs="Arial"/>
                <w:sz w:val="20"/>
                <w:szCs w:val="20"/>
              </w:rPr>
              <w:t>Complete all review assignments and examinations within the due dates</w:t>
            </w:r>
          </w:p>
        </w:tc>
      </w:tr>
      <w:tr w:rsidR="00DB21EA" w:rsidRPr="001533E1" w14:paraId="05F20071" w14:textId="77777777" w:rsidTr="00F073B1">
        <w:tc>
          <w:tcPr>
            <w:tcW w:w="2160" w:type="dxa"/>
          </w:tcPr>
          <w:p w14:paraId="2A3B5B77" w14:textId="77777777" w:rsidR="00DB21EA" w:rsidRPr="001533E1" w:rsidRDefault="00DB21EA" w:rsidP="00DB21EA">
            <w:pPr>
              <w:ind w:left="-199"/>
              <w:rPr>
                <w:rFonts w:ascii="Arial" w:hAnsi="Arial" w:cs="Arial"/>
                <w:sz w:val="20"/>
                <w:szCs w:val="20"/>
              </w:rPr>
            </w:pPr>
            <w:r w:rsidRPr="001533E1">
              <w:rPr>
                <w:rFonts w:ascii="Arial" w:hAnsi="Arial" w:cs="Arial"/>
                <w:sz w:val="20"/>
                <w:szCs w:val="20"/>
              </w:rPr>
              <w:t>NA</w:t>
            </w:r>
          </w:p>
        </w:tc>
        <w:tc>
          <w:tcPr>
            <w:tcW w:w="2250" w:type="dxa"/>
          </w:tcPr>
          <w:p w14:paraId="4230AF62" w14:textId="77777777" w:rsidR="00DB21EA" w:rsidRPr="001533E1" w:rsidRDefault="00DB21EA" w:rsidP="00DB21EA">
            <w:pPr>
              <w:rPr>
                <w:rFonts w:ascii="Arial" w:hAnsi="Arial" w:cs="Arial"/>
                <w:sz w:val="20"/>
                <w:szCs w:val="20"/>
              </w:rPr>
            </w:pPr>
            <w:r w:rsidRPr="001533E1">
              <w:rPr>
                <w:rFonts w:ascii="Arial" w:hAnsi="Arial" w:cs="Arial"/>
                <w:sz w:val="20"/>
                <w:szCs w:val="20"/>
              </w:rPr>
              <w:t>NA</w:t>
            </w:r>
          </w:p>
        </w:tc>
        <w:tc>
          <w:tcPr>
            <w:tcW w:w="5693" w:type="dxa"/>
          </w:tcPr>
          <w:p w14:paraId="60C5238F" w14:textId="77777777" w:rsidR="00DB21EA" w:rsidRPr="001533E1" w:rsidRDefault="00DB21EA" w:rsidP="00F073B1">
            <w:pPr>
              <w:jc w:val="left"/>
              <w:rPr>
                <w:rFonts w:ascii="Arial" w:hAnsi="Arial" w:cs="Arial"/>
                <w:sz w:val="20"/>
                <w:szCs w:val="20"/>
              </w:rPr>
            </w:pPr>
            <w:r w:rsidRPr="001533E1">
              <w:rPr>
                <w:rFonts w:ascii="Arial" w:hAnsi="Arial" w:cs="Arial"/>
                <w:sz w:val="20"/>
                <w:szCs w:val="20"/>
              </w:rPr>
              <w:t>Complete assigned Discussion Board activities</w:t>
            </w:r>
          </w:p>
        </w:tc>
      </w:tr>
      <w:tr w:rsidR="00DB21EA" w:rsidRPr="001533E1" w14:paraId="187B19BC" w14:textId="77777777" w:rsidTr="00F073B1">
        <w:tc>
          <w:tcPr>
            <w:tcW w:w="2160" w:type="dxa"/>
          </w:tcPr>
          <w:p w14:paraId="30079A36" w14:textId="77777777" w:rsidR="00DB21EA" w:rsidRPr="001533E1" w:rsidRDefault="00DB21EA" w:rsidP="00DB21EA">
            <w:pPr>
              <w:ind w:left="-199"/>
              <w:rPr>
                <w:rFonts w:ascii="Arial" w:hAnsi="Arial" w:cs="Arial"/>
                <w:sz w:val="20"/>
                <w:szCs w:val="20"/>
              </w:rPr>
            </w:pPr>
            <w:r w:rsidRPr="001533E1">
              <w:rPr>
                <w:rFonts w:ascii="Arial" w:hAnsi="Arial" w:cs="Arial"/>
                <w:sz w:val="20"/>
                <w:szCs w:val="20"/>
              </w:rPr>
              <w:t>NA</w:t>
            </w:r>
          </w:p>
        </w:tc>
        <w:tc>
          <w:tcPr>
            <w:tcW w:w="2250" w:type="dxa"/>
          </w:tcPr>
          <w:p w14:paraId="2EB3D512" w14:textId="77777777" w:rsidR="00DB21EA" w:rsidRPr="001533E1" w:rsidRDefault="00DB21EA" w:rsidP="00DB21EA">
            <w:pPr>
              <w:rPr>
                <w:rFonts w:ascii="Arial" w:hAnsi="Arial" w:cs="Arial"/>
                <w:sz w:val="20"/>
                <w:szCs w:val="20"/>
              </w:rPr>
            </w:pPr>
            <w:r w:rsidRPr="001533E1">
              <w:rPr>
                <w:rFonts w:ascii="Arial" w:hAnsi="Arial" w:cs="Arial"/>
                <w:sz w:val="20"/>
                <w:szCs w:val="20"/>
              </w:rPr>
              <w:t>NA</w:t>
            </w:r>
          </w:p>
        </w:tc>
        <w:tc>
          <w:tcPr>
            <w:tcW w:w="5693" w:type="dxa"/>
          </w:tcPr>
          <w:p w14:paraId="4401EA02" w14:textId="77777777" w:rsidR="00DB21EA" w:rsidRPr="001533E1" w:rsidRDefault="00DB21EA" w:rsidP="00F073B1">
            <w:pPr>
              <w:jc w:val="left"/>
              <w:rPr>
                <w:rFonts w:ascii="Arial" w:hAnsi="Arial" w:cs="Arial"/>
                <w:sz w:val="20"/>
                <w:szCs w:val="20"/>
              </w:rPr>
            </w:pPr>
            <w:r w:rsidRPr="001533E1">
              <w:rPr>
                <w:rFonts w:ascii="Arial" w:hAnsi="Arial" w:cs="Arial"/>
                <w:sz w:val="20"/>
                <w:szCs w:val="20"/>
              </w:rPr>
              <w:t>Skill review/peer review completed on campus with/without instructor (as assigned)</w:t>
            </w:r>
          </w:p>
        </w:tc>
      </w:tr>
    </w:tbl>
    <w:p w14:paraId="4596EDF4" w14:textId="77777777" w:rsidR="00DB21EA" w:rsidRPr="001533E1" w:rsidRDefault="00DB21EA" w:rsidP="00DB21EA">
      <w:pPr>
        <w:ind w:left="630"/>
        <w:rPr>
          <w:rFonts w:ascii="Arial" w:hAnsi="Arial" w:cs="Arial"/>
          <w:sz w:val="20"/>
          <w:szCs w:val="20"/>
        </w:rPr>
      </w:pPr>
    </w:p>
    <w:p w14:paraId="36C34649" w14:textId="38E97EF5" w:rsidR="00DB21EA" w:rsidRPr="001533E1" w:rsidRDefault="2FF219AE" w:rsidP="15731018">
      <w:pPr>
        <w:ind w:left="720"/>
        <w:rPr>
          <w:rFonts w:ascii="Arial" w:hAnsi="Arial" w:cs="Arial"/>
          <w:sz w:val="20"/>
          <w:szCs w:val="20"/>
        </w:rPr>
      </w:pPr>
      <w:r w:rsidRPr="15731018">
        <w:rPr>
          <w:rFonts w:ascii="Arial" w:hAnsi="Arial" w:cs="Arial"/>
          <w:sz w:val="20"/>
          <w:szCs w:val="20"/>
        </w:rPr>
        <w:t>Students are expected to apply information and knowledge gained in this course to other health science courses, including practicum assignments.</w:t>
      </w:r>
    </w:p>
    <w:p w14:paraId="430A5D46" w14:textId="77777777" w:rsidR="00533D3B" w:rsidRPr="001533E1" w:rsidRDefault="00533D3B" w:rsidP="15731018">
      <w:pPr>
        <w:ind w:left="720"/>
        <w:rPr>
          <w:rFonts w:ascii="Arial" w:hAnsi="Arial" w:cs="Arial"/>
          <w:color w:val="000000" w:themeColor="text1"/>
          <w:sz w:val="20"/>
          <w:szCs w:val="20"/>
        </w:rPr>
      </w:pPr>
    </w:p>
    <w:p w14:paraId="7C6C3103" w14:textId="0BFFF11F" w:rsidR="00DB21EA" w:rsidRPr="001533E1" w:rsidRDefault="2FF219AE" w:rsidP="15731018">
      <w:pPr>
        <w:ind w:left="720"/>
        <w:rPr>
          <w:rFonts w:ascii="Arial" w:hAnsi="Arial" w:cs="Arial"/>
          <w:color w:val="000000" w:themeColor="text1"/>
          <w:sz w:val="20"/>
          <w:szCs w:val="20"/>
        </w:rPr>
      </w:pPr>
      <w:r w:rsidRPr="15731018">
        <w:rPr>
          <w:rFonts w:ascii="Arial" w:hAnsi="Arial" w:cs="Arial"/>
          <w:color w:val="000000" w:themeColor="text1"/>
          <w:sz w:val="20"/>
          <w:szCs w:val="20"/>
        </w:rPr>
        <w:t>Students must complete medical assisting credentialing exam</w:t>
      </w:r>
      <w:r w:rsidR="12809B83" w:rsidRPr="15731018">
        <w:rPr>
          <w:rFonts w:ascii="Arial" w:hAnsi="Arial" w:cs="Arial"/>
          <w:color w:val="000000" w:themeColor="text1"/>
          <w:sz w:val="20"/>
          <w:szCs w:val="20"/>
        </w:rPr>
        <w:t>(</w:t>
      </w:r>
      <w:r w:rsidRPr="15731018">
        <w:rPr>
          <w:rFonts w:ascii="Arial" w:hAnsi="Arial" w:cs="Arial"/>
          <w:color w:val="000000" w:themeColor="text1"/>
          <w:sz w:val="20"/>
          <w:szCs w:val="20"/>
        </w:rPr>
        <w:t>s</w:t>
      </w:r>
      <w:r w:rsidR="12809B83" w:rsidRPr="15731018">
        <w:rPr>
          <w:rFonts w:ascii="Arial" w:hAnsi="Arial" w:cs="Arial"/>
          <w:color w:val="000000" w:themeColor="text1"/>
          <w:sz w:val="20"/>
          <w:szCs w:val="20"/>
        </w:rPr>
        <w:t>)</w:t>
      </w:r>
      <w:r w:rsidRPr="15731018">
        <w:rPr>
          <w:rFonts w:ascii="Arial" w:hAnsi="Arial" w:cs="Arial"/>
          <w:color w:val="000000" w:themeColor="text1"/>
          <w:sz w:val="20"/>
          <w:szCs w:val="20"/>
        </w:rPr>
        <w:t xml:space="preserve"> (refer to </w:t>
      </w:r>
      <w:r w:rsidR="44D867E1" w:rsidRPr="15731018">
        <w:rPr>
          <w:rFonts w:ascii="Arial" w:hAnsi="Arial" w:cs="Arial"/>
          <w:b/>
          <w:bCs/>
          <w:color w:val="000000" w:themeColor="text1"/>
          <w:sz w:val="20"/>
          <w:szCs w:val="20"/>
        </w:rPr>
        <w:t>8</w:t>
      </w:r>
      <w:r w:rsidRPr="15731018">
        <w:rPr>
          <w:rFonts w:ascii="Arial" w:hAnsi="Arial" w:cs="Arial"/>
          <w:b/>
          <w:bCs/>
          <w:color w:val="000000" w:themeColor="text1"/>
          <w:sz w:val="20"/>
          <w:szCs w:val="20"/>
        </w:rPr>
        <w:t>. Course Objectives</w:t>
      </w:r>
      <w:r w:rsidRPr="15731018">
        <w:rPr>
          <w:rFonts w:ascii="Arial" w:hAnsi="Arial" w:cs="Arial"/>
          <w:color w:val="000000" w:themeColor="text1"/>
          <w:sz w:val="20"/>
          <w:szCs w:val="20"/>
        </w:rPr>
        <w:t>)</w:t>
      </w:r>
      <w:r w:rsidR="12809B83" w:rsidRPr="15731018">
        <w:rPr>
          <w:rFonts w:ascii="Arial" w:hAnsi="Arial" w:cs="Arial"/>
          <w:color w:val="000000" w:themeColor="text1"/>
          <w:sz w:val="20"/>
          <w:szCs w:val="20"/>
        </w:rPr>
        <w:t>.</w:t>
      </w:r>
    </w:p>
    <w:p w14:paraId="74D1DBFE" w14:textId="77777777" w:rsidR="00DE71D2" w:rsidRPr="001533E1" w:rsidRDefault="00DE71D2" w:rsidP="00DB21EA">
      <w:pPr>
        <w:ind w:left="630"/>
        <w:rPr>
          <w:rFonts w:ascii="Arial" w:hAnsi="Arial" w:cs="Arial"/>
          <w:color w:val="000000" w:themeColor="text1"/>
          <w:sz w:val="20"/>
          <w:szCs w:val="20"/>
        </w:rPr>
      </w:pPr>
    </w:p>
    <w:p w14:paraId="2BBD6DBA" w14:textId="05B4AD50" w:rsidR="001304EE" w:rsidRPr="001533E1" w:rsidRDefault="7005C8D3" w:rsidP="15731018">
      <w:pPr>
        <w:rPr>
          <w:rFonts w:ascii="Arial" w:hAnsi="Arial" w:cs="Arial"/>
          <w:color w:val="000000" w:themeColor="text1"/>
        </w:rPr>
      </w:pPr>
      <w:r w:rsidRPr="15731018">
        <w:rPr>
          <w:rFonts w:ascii="Arial" w:hAnsi="Arial" w:cs="Arial"/>
          <w:b/>
          <w:bCs/>
          <w:color w:val="000000" w:themeColor="text1"/>
          <w:sz w:val="20"/>
          <w:szCs w:val="20"/>
        </w:rPr>
        <w:t>14.</w:t>
      </w:r>
      <w:r w:rsidR="001304EE">
        <w:tab/>
      </w:r>
      <w:r w:rsidR="44D867E1" w:rsidRPr="15731018">
        <w:rPr>
          <w:rFonts w:ascii="Arial" w:hAnsi="Arial" w:cs="Arial"/>
          <w:b/>
          <w:bCs/>
          <w:color w:val="000000" w:themeColor="text1"/>
          <w:sz w:val="20"/>
          <w:szCs w:val="20"/>
        </w:rPr>
        <w:t>COURSE OUTLINE:</w:t>
      </w:r>
    </w:p>
    <w:p w14:paraId="173A83EE" w14:textId="2D622334" w:rsidR="00574E2F" w:rsidRPr="001533E1" w:rsidRDefault="44D867E1" w:rsidP="15731018">
      <w:pPr>
        <w:ind w:left="720"/>
        <w:jc w:val="both"/>
        <w:rPr>
          <w:rFonts w:ascii="Arial" w:hAnsi="Arial" w:cs="Arial"/>
          <w:sz w:val="20"/>
          <w:szCs w:val="20"/>
        </w:rPr>
      </w:pPr>
      <w:r w:rsidRPr="15731018">
        <w:rPr>
          <w:rFonts w:ascii="Arial" w:hAnsi="Arial" w:cs="Arial"/>
          <w:sz w:val="20"/>
          <w:szCs w:val="20"/>
        </w:rPr>
        <w:t>Content related to the medical assistant profession may</w:t>
      </w:r>
      <w:r w:rsidR="301C2954" w:rsidRPr="15731018">
        <w:rPr>
          <w:rFonts w:ascii="Arial" w:hAnsi="Arial" w:cs="Arial"/>
          <w:sz w:val="20"/>
          <w:szCs w:val="20"/>
        </w:rPr>
        <w:t xml:space="preserve"> be presented throughout course:</w:t>
      </w:r>
    </w:p>
    <w:p w14:paraId="0E79D195" w14:textId="0A92CFA1" w:rsidR="00574E2F" w:rsidRPr="001533E1" w:rsidRDefault="44D867E1" w:rsidP="15731018">
      <w:pPr>
        <w:ind w:left="720"/>
        <w:rPr>
          <w:rFonts w:ascii="Arial" w:hAnsi="Arial" w:cs="Arial"/>
          <w:sz w:val="20"/>
          <w:szCs w:val="20"/>
        </w:rPr>
      </w:pPr>
      <w:proofErr w:type="spellStart"/>
      <w:r w:rsidRPr="15731018">
        <w:rPr>
          <w:rFonts w:ascii="Arial" w:hAnsi="Arial" w:cs="Arial"/>
          <w:i/>
          <w:iCs/>
          <w:sz w:val="20"/>
          <w:szCs w:val="20"/>
        </w:rPr>
        <w:t>Kinn's</w:t>
      </w:r>
      <w:proofErr w:type="spellEnd"/>
      <w:r w:rsidRPr="15731018">
        <w:rPr>
          <w:rFonts w:ascii="Arial" w:hAnsi="Arial" w:cs="Arial"/>
          <w:i/>
          <w:iCs/>
          <w:sz w:val="20"/>
          <w:szCs w:val="20"/>
        </w:rPr>
        <w:t xml:space="preserve"> The Medical Assistant with Student Study Guide and Procedure Checklist Manual, 1</w:t>
      </w:r>
      <w:r w:rsidR="70973D86" w:rsidRPr="15731018">
        <w:rPr>
          <w:rFonts w:ascii="Arial" w:hAnsi="Arial" w:cs="Arial"/>
          <w:i/>
          <w:iCs/>
          <w:sz w:val="20"/>
          <w:szCs w:val="20"/>
        </w:rPr>
        <w:t>5</w:t>
      </w:r>
      <w:r w:rsidRPr="15731018">
        <w:rPr>
          <w:rFonts w:ascii="Arial" w:hAnsi="Arial" w:cs="Arial"/>
          <w:i/>
          <w:iCs/>
          <w:sz w:val="20"/>
          <w:szCs w:val="20"/>
          <w:vertAlign w:val="superscript"/>
        </w:rPr>
        <w:t>th</w:t>
      </w:r>
      <w:r w:rsidRPr="15731018">
        <w:rPr>
          <w:rFonts w:ascii="Arial" w:hAnsi="Arial" w:cs="Arial"/>
          <w:i/>
          <w:iCs/>
          <w:sz w:val="20"/>
          <w:szCs w:val="20"/>
        </w:rPr>
        <w:t xml:space="preserve"> Edition</w:t>
      </w:r>
      <w:r w:rsidRPr="15731018">
        <w:rPr>
          <w:rFonts w:ascii="Arial" w:hAnsi="Arial" w:cs="Arial"/>
          <w:sz w:val="20"/>
          <w:szCs w:val="20"/>
        </w:rPr>
        <w:t xml:space="preserve"> (or most recent edition)</w:t>
      </w:r>
    </w:p>
    <w:p w14:paraId="1FF36195" w14:textId="77777777" w:rsidR="00AA689A" w:rsidRPr="001533E1" w:rsidRDefault="00AA689A" w:rsidP="15731018">
      <w:pPr>
        <w:ind w:left="720"/>
        <w:rPr>
          <w:rFonts w:ascii="Arial" w:hAnsi="Arial" w:cs="Arial"/>
          <w:sz w:val="20"/>
          <w:szCs w:val="20"/>
        </w:rPr>
      </w:pPr>
    </w:p>
    <w:p w14:paraId="0B1D9868" w14:textId="78E1074D" w:rsidR="001304EE" w:rsidRPr="001533E1" w:rsidRDefault="301C2954" w:rsidP="15731018">
      <w:pPr>
        <w:pStyle w:val="ListParagraph"/>
        <w:numPr>
          <w:ilvl w:val="0"/>
          <w:numId w:val="23"/>
        </w:numPr>
        <w:spacing w:after="0" w:line="240" w:lineRule="auto"/>
        <w:ind w:left="1080" w:firstLine="0"/>
        <w:rPr>
          <w:rFonts w:ascii="Arial" w:hAnsi="Arial" w:cs="Arial"/>
          <w:b/>
          <w:bCs/>
          <w:i/>
          <w:iCs/>
          <w:sz w:val="20"/>
          <w:szCs w:val="20"/>
        </w:rPr>
      </w:pPr>
      <w:r w:rsidRPr="15731018">
        <w:rPr>
          <w:rFonts w:ascii="Arial" w:hAnsi="Arial" w:cs="Arial"/>
          <w:b/>
          <w:bCs/>
          <w:i/>
          <w:iCs/>
          <w:sz w:val="20"/>
          <w:szCs w:val="20"/>
        </w:rPr>
        <w:t>A</w:t>
      </w:r>
      <w:r w:rsidR="44D867E1" w:rsidRPr="15731018">
        <w:rPr>
          <w:rFonts w:ascii="Arial" w:hAnsi="Arial" w:cs="Arial"/>
          <w:b/>
          <w:bCs/>
          <w:i/>
          <w:iCs/>
          <w:sz w:val="20"/>
          <w:szCs w:val="20"/>
        </w:rPr>
        <w:t>ll content presented in textbook chapters</w:t>
      </w:r>
    </w:p>
    <w:p w14:paraId="404EE78C" w14:textId="77777777" w:rsidR="00574E2F" w:rsidRPr="001533E1" w:rsidRDefault="00574E2F" w:rsidP="15731018">
      <w:pPr>
        <w:ind w:left="720"/>
        <w:rPr>
          <w:rFonts w:ascii="Arial" w:hAnsi="Arial" w:cs="Arial"/>
          <w:sz w:val="20"/>
          <w:szCs w:val="20"/>
        </w:rPr>
      </w:pPr>
    </w:p>
    <w:p w14:paraId="096C81A3" w14:textId="4975FEA0" w:rsidR="001304EE" w:rsidRPr="001533E1" w:rsidRDefault="44D867E1" w:rsidP="15731018">
      <w:pPr>
        <w:ind w:left="720"/>
        <w:rPr>
          <w:rFonts w:ascii="Arial" w:hAnsi="Arial" w:cs="Arial"/>
          <w:sz w:val="20"/>
          <w:szCs w:val="20"/>
        </w:rPr>
      </w:pPr>
      <w:r w:rsidRPr="15731018">
        <w:rPr>
          <w:rFonts w:ascii="Arial" w:hAnsi="Arial" w:cs="Arial"/>
          <w:sz w:val="20"/>
          <w:szCs w:val="20"/>
        </w:rPr>
        <w:t>Examination of all cognitive domain content and skill review of psychomotor/affective domains presented throughout program</w:t>
      </w:r>
      <w:r w:rsidR="301C2954" w:rsidRPr="15731018">
        <w:rPr>
          <w:rFonts w:ascii="Arial" w:hAnsi="Arial" w:cs="Arial"/>
          <w:sz w:val="20"/>
          <w:szCs w:val="20"/>
        </w:rPr>
        <w:t xml:space="preserve"> as assigned</w:t>
      </w:r>
      <w:r w:rsidRPr="15731018">
        <w:rPr>
          <w:rFonts w:ascii="Arial" w:hAnsi="Arial" w:cs="Arial"/>
          <w:sz w:val="20"/>
          <w:szCs w:val="20"/>
        </w:rPr>
        <w:t>:</w:t>
      </w:r>
    </w:p>
    <w:p w14:paraId="22B5F201" w14:textId="77777777" w:rsidR="001304EE" w:rsidRPr="001533E1" w:rsidRDefault="001304EE" w:rsidP="001304EE">
      <w:pPr>
        <w:ind w:left="720"/>
        <w:rPr>
          <w:rFonts w:ascii="Arial" w:hAnsi="Arial" w:cs="Arial"/>
          <w:sz w:val="20"/>
          <w:szCs w:val="20"/>
        </w:rPr>
      </w:pPr>
    </w:p>
    <w:p w14:paraId="1BD01596" w14:textId="3FDE5B5F" w:rsidR="003C38FB" w:rsidRPr="001533E1" w:rsidRDefault="001304EE" w:rsidP="002171C5">
      <w:pPr>
        <w:rPr>
          <w:rFonts w:ascii="Arial" w:hAnsi="Arial" w:cs="Arial"/>
          <w:b/>
          <w:sz w:val="20"/>
          <w:szCs w:val="20"/>
        </w:rPr>
      </w:pPr>
      <w:r w:rsidRPr="001533E1">
        <w:rPr>
          <w:rFonts w:ascii="Arial" w:hAnsi="Arial" w:cs="Arial"/>
          <w:b/>
          <w:sz w:val="20"/>
          <w:szCs w:val="20"/>
        </w:rPr>
        <w:t>SAMPLE COURSE SCHEDULE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5940"/>
        <w:gridCol w:w="2340"/>
        <w:gridCol w:w="1800"/>
      </w:tblGrid>
      <w:tr w:rsidR="002171C5" w:rsidRPr="001533E1" w14:paraId="5C183CD8" w14:textId="77777777" w:rsidTr="62D8F05D">
        <w:trPr>
          <w:trHeight w:val="485"/>
        </w:trPr>
        <w:tc>
          <w:tcPr>
            <w:tcW w:w="895" w:type="dxa"/>
          </w:tcPr>
          <w:p w14:paraId="34DE5553" w14:textId="77777777" w:rsidR="002171C5" w:rsidRPr="001533E1" w:rsidRDefault="002171C5" w:rsidP="00DD2DFB">
            <w:pPr>
              <w:pStyle w:val="Default"/>
              <w:jc w:val="center"/>
              <w:rPr>
                <w:rFonts w:ascii="Arial" w:hAnsi="Arial" w:cs="Arial"/>
                <w:sz w:val="20"/>
                <w:szCs w:val="20"/>
              </w:rPr>
            </w:pPr>
            <w:r w:rsidRPr="001533E1">
              <w:rPr>
                <w:rFonts w:ascii="Arial" w:hAnsi="Arial" w:cs="Arial"/>
                <w:sz w:val="20"/>
                <w:szCs w:val="20"/>
              </w:rPr>
              <w:t>WEEK</w:t>
            </w:r>
          </w:p>
        </w:tc>
        <w:tc>
          <w:tcPr>
            <w:tcW w:w="5940" w:type="dxa"/>
          </w:tcPr>
          <w:p w14:paraId="507C1D0E" w14:textId="77777777" w:rsidR="002171C5" w:rsidRPr="001533E1" w:rsidRDefault="002171C5" w:rsidP="00DD2DFB">
            <w:pPr>
              <w:pStyle w:val="Default"/>
              <w:jc w:val="center"/>
              <w:rPr>
                <w:rFonts w:ascii="Arial" w:hAnsi="Arial" w:cs="Arial"/>
                <w:sz w:val="20"/>
                <w:szCs w:val="20"/>
              </w:rPr>
            </w:pPr>
            <w:r w:rsidRPr="001533E1">
              <w:rPr>
                <w:rFonts w:ascii="Arial" w:hAnsi="Arial" w:cs="Arial"/>
                <w:b/>
                <w:sz w:val="20"/>
                <w:szCs w:val="20"/>
              </w:rPr>
              <w:t>TOPIC/CONTENT</w:t>
            </w:r>
          </w:p>
        </w:tc>
        <w:tc>
          <w:tcPr>
            <w:tcW w:w="2340" w:type="dxa"/>
          </w:tcPr>
          <w:p w14:paraId="44737C00"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EVALUATION</w:t>
            </w:r>
          </w:p>
        </w:tc>
        <w:tc>
          <w:tcPr>
            <w:tcW w:w="1800" w:type="dxa"/>
          </w:tcPr>
          <w:p w14:paraId="1D68E4A5"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LEARNING OBJECTIVE</w:t>
            </w:r>
          </w:p>
        </w:tc>
      </w:tr>
      <w:tr w:rsidR="002171C5" w:rsidRPr="001533E1" w14:paraId="5988D09A" w14:textId="77777777" w:rsidTr="62D8F05D">
        <w:trPr>
          <w:trHeight w:val="1070"/>
        </w:trPr>
        <w:tc>
          <w:tcPr>
            <w:tcW w:w="895" w:type="dxa"/>
            <w:vAlign w:val="center"/>
          </w:tcPr>
          <w:p w14:paraId="28E31F6F"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1</w:t>
            </w:r>
          </w:p>
        </w:tc>
        <w:tc>
          <w:tcPr>
            <w:tcW w:w="5940" w:type="dxa"/>
          </w:tcPr>
          <w:p w14:paraId="2C39AD8E" w14:textId="77777777" w:rsidR="002171C5" w:rsidRPr="001533E1" w:rsidRDefault="002171C5" w:rsidP="008D335D">
            <w:pPr>
              <w:pStyle w:val="Default"/>
              <w:numPr>
                <w:ilvl w:val="0"/>
                <w:numId w:val="26"/>
              </w:numPr>
              <w:ind w:left="162" w:hanging="180"/>
              <w:rPr>
                <w:rFonts w:ascii="Arial" w:hAnsi="Arial" w:cs="Arial"/>
                <w:sz w:val="20"/>
                <w:szCs w:val="20"/>
              </w:rPr>
            </w:pPr>
            <w:r w:rsidRPr="001533E1">
              <w:rPr>
                <w:rFonts w:ascii="Arial" w:hAnsi="Arial" w:cs="Arial"/>
                <w:b/>
                <w:sz w:val="20"/>
                <w:szCs w:val="20"/>
              </w:rPr>
              <w:t>ASSIGNMENT:</w:t>
            </w:r>
            <w:r w:rsidRPr="001533E1">
              <w:rPr>
                <w:rFonts w:ascii="Arial" w:hAnsi="Arial" w:cs="Arial"/>
                <w:sz w:val="20"/>
                <w:szCs w:val="20"/>
              </w:rPr>
              <w:t xml:space="preserve"> Introduction Post</w:t>
            </w:r>
          </w:p>
          <w:p w14:paraId="3BC3FE52" w14:textId="77777777" w:rsidR="002171C5" w:rsidRPr="001533E1" w:rsidRDefault="002171C5" w:rsidP="008A1A5F">
            <w:pPr>
              <w:pStyle w:val="ListParagraph"/>
              <w:numPr>
                <w:ilvl w:val="0"/>
                <w:numId w:val="19"/>
              </w:numPr>
              <w:spacing w:after="0" w:line="240" w:lineRule="auto"/>
              <w:ind w:left="121" w:hanging="135"/>
              <w:rPr>
                <w:rFonts w:ascii="Arial" w:hAnsi="Arial" w:cs="Arial"/>
                <w:sz w:val="20"/>
                <w:szCs w:val="20"/>
              </w:rPr>
            </w:pPr>
            <w:r w:rsidRPr="001533E1">
              <w:rPr>
                <w:rFonts w:ascii="Arial" w:hAnsi="Arial" w:cs="Arial"/>
                <w:b/>
                <w:sz w:val="20"/>
                <w:szCs w:val="20"/>
              </w:rPr>
              <w:t>ORIENTATION</w:t>
            </w:r>
            <w:r w:rsidRPr="001533E1">
              <w:rPr>
                <w:rFonts w:ascii="Arial" w:hAnsi="Arial" w:cs="Arial"/>
                <w:sz w:val="20"/>
                <w:szCs w:val="20"/>
              </w:rPr>
              <w:t>: Syllabus/Quizzes, Class Rules/Quizzes, Publisher Resources, Skill Videos &amp; Skill Resources, Visit/Set Up Elsevier Student Account</w:t>
            </w:r>
          </w:p>
          <w:p w14:paraId="6900728B" w14:textId="77777777" w:rsidR="002171C5" w:rsidRPr="001533E1" w:rsidRDefault="002171C5" w:rsidP="002171C5">
            <w:pPr>
              <w:pStyle w:val="ListParagraph"/>
              <w:numPr>
                <w:ilvl w:val="0"/>
                <w:numId w:val="8"/>
              </w:numPr>
              <w:spacing w:line="240" w:lineRule="auto"/>
              <w:ind w:left="121" w:hanging="135"/>
              <w:rPr>
                <w:rFonts w:ascii="Arial" w:hAnsi="Arial" w:cs="Arial"/>
                <w:sz w:val="20"/>
                <w:szCs w:val="20"/>
              </w:rPr>
            </w:pPr>
            <w:r w:rsidRPr="001533E1">
              <w:rPr>
                <w:rFonts w:ascii="Arial" w:hAnsi="Arial" w:cs="Arial"/>
                <w:b/>
                <w:sz w:val="20"/>
                <w:szCs w:val="20"/>
              </w:rPr>
              <w:t>READ</w:t>
            </w:r>
            <w:r w:rsidRPr="001533E1">
              <w:rPr>
                <w:rFonts w:ascii="Arial" w:hAnsi="Arial" w:cs="Arial"/>
                <w:sz w:val="20"/>
                <w:szCs w:val="20"/>
              </w:rPr>
              <w:t>: Study Techniques &amp; Test Taking Skills (see weblinks)</w:t>
            </w:r>
          </w:p>
          <w:p w14:paraId="513727C5" w14:textId="77777777" w:rsidR="002171C5" w:rsidRPr="001533E1" w:rsidRDefault="002171C5" w:rsidP="002171C5">
            <w:pPr>
              <w:pStyle w:val="ListParagraph"/>
              <w:numPr>
                <w:ilvl w:val="0"/>
                <w:numId w:val="8"/>
              </w:numPr>
              <w:spacing w:after="0" w:line="240" w:lineRule="auto"/>
              <w:ind w:left="121" w:hanging="135"/>
              <w:rPr>
                <w:rFonts w:ascii="Arial" w:hAnsi="Arial" w:cs="Arial"/>
                <w:sz w:val="20"/>
                <w:szCs w:val="20"/>
              </w:rPr>
            </w:pPr>
            <w:r w:rsidRPr="001533E1">
              <w:rPr>
                <w:rFonts w:ascii="Arial" w:hAnsi="Arial" w:cs="Arial"/>
                <w:b/>
                <w:sz w:val="20"/>
                <w:szCs w:val="20"/>
              </w:rPr>
              <w:t>EXPLORE:</w:t>
            </w:r>
            <w:r w:rsidRPr="001533E1">
              <w:rPr>
                <w:rFonts w:ascii="Arial" w:hAnsi="Arial" w:cs="Arial"/>
                <w:sz w:val="20"/>
                <w:szCs w:val="20"/>
              </w:rPr>
              <w:t xml:space="preserve"> Career Services Resume Resources (Tom Payton </w:t>
            </w:r>
            <w:hyperlink r:id="rId11" w:history="1">
              <w:r w:rsidRPr="001533E1">
                <w:rPr>
                  <w:rStyle w:val="Hyperlink"/>
                  <w:rFonts w:ascii="Arial" w:hAnsi="Arial" w:cs="Arial"/>
                  <w:color w:val="0000FF"/>
                  <w:sz w:val="20"/>
                  <w:szCs w:val="20"/>
                </w:rPr>
                <w:t>https://www.sscc.edu/services/career-services.shtml</w:t>
              </w:r>
            </w:hyperlink>
            <w:r w:rsidRPr="001533E1">
              <w:rPr>
                <w:rFonts w:ascii="Arial" w:hAnsi="Arial" w:cs="Arial"/>
                <w:sz w:val="20"/>
                <w:szCs w:val="20"/>
              </w:rPr>
              <w:t>)</w:t>
            </w:r>
          </w:p>
          <w:p w14:paraId="4BFD9246" w14:textId="77777777" w:rsidR="002171C5" w:rsidRPr="001533E1" w:rsidRDefault="002171C5" w:rsidP="002171C5">
            <w:pPr>
              <w:pStyle w:val="ListParagraph"/>
              <w:numPr>
                <w:ilvl w:val="0"/>
                <w:numId w:val="8"/>
              </w:numPr>
              <w:spacing w:after="0" w:line="240" w:lineRule="auto"/>
              <w:ind w:left="121" w:hanging="135"/>
              <w:rPr>
                <w:rFonts w:ascii="Arial" w:hAnsi="Arial" w:cs="Arial"/>
                <w:sz w:val="20"/>
                <w:szCs w:val="20"/>
              </w:rPr>
            </w:pPr>
            <w:r w:rsidRPr="001533E1">
              <w:rPr>
                <w:rFonts w:ascii="Arial" w:hAnsi="Arial" w:cs="Arial"/>
                <w:b/>
                <w:sz w:val="20"/>
                <w:szCs w:val="20"/>
              </w:rPr>
              <w:lastRenderedPageBreak/>
              <w:t>EXAM: Test Prep Learning Express Prep</w:t>
            </w:r>
            <w:r w:rsidRPr="001533E1">
              <w:rPr>
                <w:rFonts w:ascii="Arial" w:hAnsi="Arial" w:cs="Arial"/>
                <w:sz w:val="20"/>
                <w:szCs w:val="20"/>
              </w:rPr>
              <w:t xml:space="preserve"> Practice Exams for the RMA &amp; CMA– Complete CMA this week (SSCC Library Page&gt;Popular Library Databases – Select </w:t>
            </w:r>
            <w:proofErr w:type="spellStart"/>
            <w:r w:rsidRPr="001533E1">
              <w:rPr>
                <w:rFonts w:ascii="Arial" w:hAnsi="Arial" w:cs="Arial"/>
                <w:sz w:val="20"/>
                <w:szCs w:val="20"/>
              </w:rPr>
              <w:t>PrepStep</w:t>
            </w:r>
            <w:proofErr w:type="spellEnd"/>
            <w:r w:rsidRPr="001533E1">
              <w:rPr>
                <w:rFonts w:ascii="Arial" w:hAnsi="Arial" w:cs="Arial"/>
                <w:sz w:val="20"/>
                <w:szCs w:val="20"/>
              </w:rPr>
              <w:t xml:space="preserve">&gt;Career Preparation&gt;Prepare for Allied Health &amp; Social Worker Exams&gt;Prepare for Medical Assisting Certification) </w:t>
            </w:r>
            <w:hyperlink r:id="rId12" w:anchor="/prepstepacademic/libraryhome" w:history="1">
              <w:r w:rsidRPr="001533E1">
                <w:rPr>
                  <w:rStyle w:val="Hyperlink"/>
                  <w:rFonts w:ascii="Arial" w:hAnsi="Arial" w:cs="Arial"/>
                  <w:color w:val="0000FF"/>
                  <w:sz w:val="20"/>
                  <w:szCs w:val="20"/>
                </w:rPr>
                <w:t>https://www.learningexpresshub.com/ProductEngine/LELIndex.html#/prepstepacademic/libraryhome</w:t>
              </w:r>
            </w:hyperlink>
            <w:r w:rsidRPr="001533E1">
              <w:rPr>
                <w:rFonts w:ascii="Arial" w:hAnsi="Arial" w:cs="Arial"/>
                <w:sz w:val="20"/>
                <w:szCs w:val="20"/>
              </w:rPr>
              <w:t>). Take note of your exam scores; send to me via course Inbox. Use results from this exam to identify areas of weakness prior to review exams; concentrate on these areas as you work through review of material.</w:t>
            </w:r>
          </w:p>
          <w:p w14:paraId="59E15BDF" w14:textId="1662E58C" w:rsidR="002171C5" w:rsidRPr="001533E1" w:rsidRDefault="00330897" w:rsidP="008D335D">
            <w:pPr>
              <w:pStyle w:val="Default"/>
              <w:numPr>
                <w:ilvl w:val="0"/>
                <w:numId w:val="26"/>
              </w:numPr>
              <w:ind w:left="162" w:hanging="180"/>
              <w:rPr>
                <w:rFonts w:ascii="Arial" w:hAnsi="Arial" w:cs="Arial"/>
                <w:sz w:val="20"/>
                <w:szCs w:val="20"/>
              </w:rPr>
            </w:pPr>
            <w:r w:rsidRPr="001533E1">
              <w:rPr>
                <w:rFonts w:ascii="Arial" w:hAnsi="Arial" w:cs="Arial"/>
                <w:b/>
                <w:sz w:val="20"/>
                <w:szCs w:val="20"/>
              </w:rPr>
              <w:t xml:space="preserve">PRACTICE </w:t>
            </w:r>
            <w:r w:rsidR="002171C5" w:rsidRPr="001533E1">
              <w:rPr>
                <w:rFonts w:ascii="Arial" w:hAnsi="Arial" w:cs="Arial"/>
                <w:b/>
                <w:sz w:val="20"/>
                <w:szCs w:val="20"/>
              </w:rPr>
              <w:t>EXAM</w:t>
            </w:r>
            <w:r w:rsidRPr="001533E1">
              <w:rPr>
                <w:rFonts w:ascii="Arial" w:hAnsi="Arial" w:cs="Arial"/>
                <w:b/>
                <w:sz w:val="20"/>
                <w:szCs w:val="20"/>
              </w:rPr>
              <w:t>S</w:t>
            </w:r>
            <w:r w:rsidR="002171C5" w:rsidRPr="001533E1">
              <w:rPr>
                <w:rFonts w:ascii="Arial" w:hAnsi="Arial" w:cs="Arial"/>
                <w:b/>
                <w:sz w:val="20"/>
                <w:szCs w:val="20"/>
              </w:rPr>
              <w:t>:</w:t>
            </w:r>
            <w:r w:rsidR="002171C5" w:rsidRPr="001533E1">
              <w:rPr>
                <w:rFonts w:ascii="Arial" w:hAnsi="Arial" w:cs="Arial"/>
                <w:sz w:val="20"/>
                <w:szCs w:val="20"/>
              </w:rPr>
              <w:t xml:space="preserve"> </w:t>
            </w:r>
            <w:proofErr w:type="spellStart"/>
            <w:r w:rsidR="002171C5" w:rsidRPr="001533E1">
              <w:rPr>
                <w:rFonts w:ascii="Arial" w:hAnsi="Arial" w:cs="Arial"/>
                <w:b/>
                <w:sz w:val="20"/>
                <w:szCs w:val="20"/>
              </w:rPr>
              <w:t>Kinns</w:t>
            </w:r>
            <w:proofErr w:type="spellEnd"/>
            <w:r w:rsidR="002171C5" w:rsidRPr="001533E1">
              <w:rPr>
                <w:rFonts w:ascii="Arial" w:hAnsi="Arial" w:cs="Arial"/>
                <w:b/>
                <w:sz w:val="20"/>
                <w:szCs w:val="20"/>
              </w:rPr>
              <w:t xml:space="preserve"> Online Resources</w:t>
            </w:r>
            <w:r w:rsidR="002171C5" w:rsidRPr="001533E1">
              <w:rPr>
                <w:rFonts w:ascii="Arial" w:hAnsi="Arial" w:cs="Arial"/>
                <w:sz w:val="20"/>
                <w:szCs w:val="20"/>
              </w:rPr>
              <w:t xml:space="preserve"> – Pre-Tests for all five credentialing exams will be completed over the course of t</w:t>
            </w:r>
            <w:r w:rsidRPr="001533E1">
              <w:rPr>
                <w:rFonts w:ascii="Arial" w:hAnsi="Arial" w:cs="Arial"/>
                <w:sz w:val="20"/>
                <w:szCs w:val="20"/>
              </w:rPr>
              <w:t>he term (beginning Week 2</w:t>
            </w:r>
            <w:r w:rsidR="002171C5" w:rsidRPr="001533E1">
              <w:rPr>
                <w:rFonts w:ascii="Arial" w:hAnsi="Arial" w:cs="Arial"/>
                <w:sz w:val="20"/>
                <w:szCs w:val="20"/>
              </w:rPr>
              <w:t>) in your KINNS Onli</w:t>
            </w:r>
            <w:r w:rsidRPr="001533E1">
              <w:rPr>
                <w:rFonts w:ascii="Arial" w:hAnsi="Arial" w:cs="Arial"/>
                <w:sz w:val="20"/>
                <w:szCs w:val="20"/>
              </w:rPr>
              <w:t>ne supplement&gt;Practice Exams&gt;</w:t>
            </w:r>
            <w:r w:rsidR="002171C5" w:rsidRPr="001533E1">
              <w:rPr>
                <w:rFonts w:ascii="Arial" w:hAnsi="Arial" w:cs="Arial"/>
                <w:sz w:val="20"/>
                <w:szCs w:val="20"/>
              </w:rPr>
              <w:t xml:space="preserve"> </w:t>
            </w:r>
            <w:hyperlink r:id="rId13" w:history="1">
              <w:r w:rsidR="002171C5" w:rsidRPr="001533E1">
                <w:rPr>
                  <w:rStyle w:val="Hyperlink"/>
                  <w:rFonts w:ascii="Arial" w:hAnsi="Arial" w:cs="Arial"/>
                  <w:color w:val="0000FF"/>
                  <w:sz w:val="20"/>
                  <w:szCs w:val="20"/>
                </w:rPr>
                <w:t>https://evolve.elsevier.com/cs/store?role=faculty</w:t>
              </w:r>
            </w:hyperlink>
            <w:r w:rsidRPr="001533E1">
              <w:rPr>
                <w:rFonts w:ascii="Arial" w:hAnsi="Arial" w:cs="Arial"/>
                <w:sz w:val="20"/>
                <w:szCs w:val="20"/>
              </w:rPr>
              <w:t>; do not send the tests to me; take note of your exam score and</w:t>
            </w:r>
            <w:r w:rsidR="002171C5" w:rsidRPr="001533E1">
              <w:rPr>
                <w:rFonts w:ascii="Arial" w:hAnsi="Arial" w:cs="Arial"/>
                <w:sz w:val="20"/>
                <w:szCs w:val="20"/>
              </w:rPr>
              <w:t xml:space="preserve"> send the score via course Inbox. </w:t>
            </w:r>
            <w:r w:rsidRPr="001533E1">
              <w:rPr>
                <w:rFonts w:ascii="Arial" w:hAnsi="Arial" w:cs="Arial"/>
                <w:sz w:val="20"/>
                <w:szCs w:val="20"/>
              </w:rPr>
              <w:t>Use results from practice</w:t>
            </w:r>
            <w:r w:rsidR="002171C5" w:rsidRPr="001533E1">
              <w:rPr>
                <w:rFonts w:ascii="Arial" w:hAnsi="Arial" w:cs="Arial"/>
                <w:sz w:val="20"/>
                <w:szCs w:val="20"/>
              </w:rPr>
              <w:t xml:space="preserve"> exam</w:t>
            </w:r>
            <w:r w:rsidRPr="001533E1">
              <w:rPr>
                <w:rFonts w:ascii="Arial" w:hAnsi="Arial" w:cs="Arial"/>
                <w:sz w:val="20"/>
                <w:szCs w:val="20"/>
              </w:rPr>
              <w:t>s</w:t>
            </w:r>
            <w:r w:rsidR="002171C5" w:rsidRPr="001533E1">
              <w:rPr>
                <w:rFonts w:ascii="Arial" w:hAnsi="Arial" w:cs="Arial"/>
                <w:sz w:val="20"/>
                <w:szCs w:val="20"/>
              </w:rPr>
              <w:t xml:space="preserve"> to identify areas of weakness prior to </w:t>
            </w:r>
            <w:r w:rsidRPr="001533E1">
              <w:rPr>
                <w:rFonts w:ascii="Arial" w:hAnsi="Arial" w:cs="Arial"/>
                <w:sz w:val="20"/>
                <w:szCs w:val="20"/>
              </w:rPr>
              <w:t>the coming RMA(AMT) credentialing exam. C</w:t>
            </w:r>
            <w:r w:rsidR="002171C5" w:rsidRPr="001533E1">
              <w:rPr>
                <w:rFonts w:ascii="Arial" w:hAnsi="Arial" w:cs="Arial"/>
                <w:sz w:val="20"/>
                <w:szCs w:val="20"/>
              </w:rPr>
              <w:t>oncentrate on these areas as you work through review of material.</w:t>
            </w:r>
          </w:p>
          <w:p w14:paraId="358E6F0D" w14:textId="77777777" w:rsidR="002171C5" w:rsidRPr="001533E1" w:rsidRDefault="002171C5" w:rsidP="008D335D">
            <w:pPr>
              <w:pStyle w:val="Default"/>
              <w:numPr>
                <w:ilvl w:val="0"/>
                <w:numId w:val="26"/>
              </w:numPr>
              <w:ind w:left="162" w:hanging="180"/>
              <w:rPr>
                <w:rFonts w:ascii="Arial" w:hAnsi="Arial" w:cs="Arial"/>
                <w:sz w:val="20"/>
                <w:szCs w:val="20"/>
              </w:rPr>
            </w:pPr>
            <w:r w:rsidRPr="001533E1">
              <w:rPr>
                <w:rFonts w:ascii="Arial" w:hAnsi="Arial" w:cs="Arial"/>
                <w:b/>
                <w:sz w:val="20"/>
                <w:szCs w:val="20"/>
              </w:rPr>
              <w:t>CMA Practice Opportunities</w:t>
            </w:r>
            <w:r w:rsidRPr="001533E1">
              <w:rPr>
                <w:rFonts w:ascii="Arial" w:hAnsi="Arial" w:cs="Arial"/>
                <w:sz w:val="20"/>
                <w:szCs w:val="20"/>
              </w:rPr>
              <w:t xml:space="preserve"> - Visit AAMA Weblinks (see course weblink), complete/use for repeated practice.</w:t>
            </w:r>
          </w:p>
          <w:p w14:paraId="344714EC" w14:textId="77777777" w:rsidR="002171C5" w:rsidRPr="001533E1" w:rsidRDefault="002171C5" w:rsidP="008D335D">
            <w:pPr>
              <w:pStyle w:val="Default"/>
              <w:numPr>
                <w:ilvl w:val="0"/>
                <w:numId w:val="26"/>
              </w:numPr>
              <w:ind w:left="162" w:hanging="180"/>
              <w:rPr>
                <w:rFonts w:ascii="Arial" w:hAnsi="Arial" w:cs="Arial"/>
                <w:sz w:val="20"/>
                <w:szCs w:val="20"/>
              </w:rPr>
            </w:pPr>
            <w:r w:rsidRPr="001533E1">
              <w:rPr>
                <w:rFonts w:ascii="Arial" w:hAnsi="Arial" w:cs="Arial"/>
                <w:b/>
                <w:sz w:val="20"/>
                <w:szCs w:val="20"/>
              </w:rPr>
              <w:t xml:space="preserve">RMA Practice Opportunities </w:t>
            </w:r>
            <w:r w:rsidRPr="001533E1">
              <w:rPr>
                <w:rFonts w:ascii="Arial" w:hAnsi="Arial" w:cs="Arial"/>
                <w:sz w:val="20"/>
                <w:szCs w:val="20"/>
              </w:rPr>
              <w:t>- Visit AMT Weblinks (see course weblink), complete/use for repeated practice.</w:t>
            </w:r>
          </w:p>
          <w:p w14:paraId="25FA7B5A" w14:textId="77777777" w:rsidR="002171C5" w:rsidRPr="001533E1" w:rsidRDefault="002171C5" w:rsidP="002171C5">
            <w:pPr>
              <w:pStyle w:val="ListParagraph"/>
              <w:numPr>
                <w:ilvl w:val="0"/>
                <w:numId w:val="8"/>
              </w:numPr>
              <w:spacing w:after="0" w:line="240" w:lineRule="auto"/>
              <w:ind w:left="166" w:hanging="180"/>
              <w:rPr>
                <w:rFonts w:ascii="Arial" w:hAnsi="Arial" w:cs="Arial"/>
                <w:sz w:val="20"/>
                <w:szCs w:val="20"/>
              </w:rPr>
            </w:pPr>
            <w:r w:rsidRPr="001533E1">
              <w:rPr>
                <w:rFonts w:ascii="Arial" w:hAnsi="Arial" w:cs="Arial"/>
                <w:b/>
                <w:sz w:val="20"/>
                <w:szCs w:val="20"/>
              </w:rPr>
              <w:t xml:space="preserve">CCMA Practice Opportunities </w:t>
            </w:r>
            <w:r w:rsidRPr="001533E1">
              <w:rPr>
                <w:rFonts w:ascii="Arial" w:hAnsi="Arial" w:cs="Arial"/>
                <w:sz w:val="20"/>
                <w:szCs w:val="20"/>
              </w:rPr>
              <w:t>- Visit NHA Weblinks (see course weblink), complete/use for repeated practice.</w:t>
            </w:r>
          </w:p>
          <w:p w14:paraId="155AE877" w14:textId="174D972B" w:rsidR="002171C5" w:rsidRPr="001533E1" w:rsidRDefault="002171C5" w:rsidP="008D335D">
            <w:pPr>
              <w:pStyle w:val="Default"/>
              <w:numPr>
                <w:ilvl w:val="0"/>
                <w:numId w:val="26"/>
              </w:numPr>
              <w:ind w:left="162" w:hanging="180"/>
              <w:rPr>
                <w:rFonts w:ascii="Arial" w:hAnsi="Arial" w:cs="Arial"/>
                <w:b/>
                <w:sz w:val="20"/>
                <w:szCs w:val="20"/>
              </w:rPr>
            </w:pPr>
            <w:r w:rsidRPr="001533E1">
              <w:rPr>
                <w:rFonts w:ascii="Arial" w:hAnsi="Arial" w:cs="Arial"/>
                <w:b/>
                <w:sz w:val="20"/>
                <w:szCs w:val="20"/>
              </w:rPr>
              <w:t>BUDGET $50-$60 now, to pay for the required HESI EXIT EXAM</w:t>
            </w:r>
            <w:r w:rsidR="00330897" w:rsidRPr="001533E1">
              <w:rPr>
                <w:rFonts w:ascii="Arial" w:hAnsi="Arial" w:cs="Arial"/>
                <w:b/>
                <w:sz w:val="20"/>
                <w:szCs w:val="20"/>
              </w:rPr>
              <w:t xml:space="preserve"> in Week 7</w:t>
            </w:r>
            <w:r w:rsidRPr="001533E1">
              <w:rPr>
                <w:rFonts w:ascii="Arial" w:hAnsi="Arial" w:cs="Arial"/>
                <w:b/>
                <w:sz w:val="20"/>
                <w:szCs w:val="20"/>
              </w:rPr>
              <w:t xml:space="preserve"> (</w:t>
            </w:r>
            <w:proofErr w:type="gramStart"/>
            <w:r w:rsidRPr="001533E1">
              <w:rPr>
                <w:rFonts w:ascii="Arial" w:hAnsi="Arial" w:cs="Arial"/>
                <w:b/>
                <w:sz w:val="20"/>
                <w:szCs w:val="20"/>
              </w:rPr>
              <w:t>one week</w:t>
            </w:r>
            <w:proofErr w:type="gramEnd"/>
            <w:r w:rsidRPr="001533E1">
              <w:rPr>
                <w:rFonts w:ascii="Arial" w:hAnsi="Arial" w:cs="Arial"/>
                <w:b/>
                <w:sz w:val="20"/>
                <w:szCs w:val="20"/>
              </w:rPr>
              <w:t xml:space="preserve"> timeframe </w:t>
            </w:r>
            <w:r w:rsidR="00330897" w:rsidRPr="001533E1">
              <w:rPr>
                <w:rFonts w:ascii="Arial" w:hAnsi="Arial" w:cs="Arial"/>
                <w:b/>
                <w:sz w:val="20"/>
                <w:szCs w:val="20"/>
              </w:rPr>
              <w:t xml:space="preserve">prior to exam, </w:t>
            </w:r>
            <w:r w:rsidRPr="001533E1">
              <w:rPr>
                <w:rFonts w:ascii="Arial" w:hAnsi="Arial" w:cs="Arial"/>
                <w:b/>
                <w:sz w:val="20"/>
                <w:szCs w:val="20"/>
              </w:rPr>
              <w:t>for payment via the publisher – watch for updates)</w:t>
            </w:r>
          </w:p>
        </w:tc>
        <w:tc>
          <w:tcPr>
            <w:tcW w:w="2340" w:type="dxa"/>
          </w:tcPr>
          <w:p w14:paraId="068215B7" w14:textId="77777777" w:rsidR="00DC32C0" w:rsidRDefault="00DC32C0" w:rsidP="00DC32C0">
            <w:pPr>
              <w:pStyle w:val="ListParagraph"/>
              <w:spacing w:after="0" w:line="240" w:lineRule="auto"/>
              <w:ind w:left="0"/>
              <w:rPr>
                <w:rFonts w:ascii="Arial" w:hAnsi="Arial" w:cs="Arial"/>
                <w:sz w:val="20"/>
                <w:szCs w:val="20"/>
              </w:rPr>
            </w:pPr>
            <w:r w:rsidRPr="00DC32C0">
              <w:rPr>
                <w:rFonts w:ascii="Arial" w:hAnsi="Arial" w:cs="Arial"/>
                <w:sz w:val="20"/>
                <w:szCs w:val="20"/>
              </w:rPr>
              <w:lastRenderedPageBreak/>
              <w:t>•</w:t>
            </w:r>
            <w:r>
              <w:rPr>
                <w:rFonts w:ascii="Arial" w:hAnsi="Arial" w:cs="Arial"/>
                <w:sz w:val="20"/>
                <w:szCs w:val="20"/>
              </w:rPr>
              <w:t xml:space="preserve"> </w:t>
            </w:r>
            <w:r w:rsidRPr="00DC32C0">
              <w:rPr>
                <w:rFonts w:ascii="Arial" w:hAnsi="Arial" w:cs="Arial"/>
                <w:sz w:val="20"/>
                <w:szCs w:val="20"/>
              </w:rPr>
              <w:t xml:space="preserve">Cognitive Objectives: </w:t>
            </w:r>
            <w:r>
              <w:rPr>
                <w:rFonts w:ascii="Arial" w:hAnsi="Arial" w:cs="Arial"/>
                <w:sz w:val="20"/>
                <w:szCs w:val="20"/>
              </w:rPr>
              <w:t xml:space="preserve">   </w:t>
            </w:r>
          </w:p>
          <w:p w14:paraId="5B94DC9E" w14:textId="7CF7F0D8" w:rsidR="002171C5" w:rsidRPr="001533E1" w:rsidRDefault="00DC32C0" w:rsidP="00DC32C0">
            <w:pPr>
              <w:pStyle w:val="ListParagraph"/>
              <w:spacing w:after="0" w:line="240" w:lineRule="auto"/>
              <w:ind w:left="0"/>
              <w:rPr>
                <w:rFonts w:ascii="Arial" w:hAnsi="Arial" w:cs="Arial"/>
                <w:sz w:val="20"/>
                <w:szCs w:val="20"/>
              </w:rPr>
            </w:pPr>
            <w:r>
              <w:rPr>
                <w:rFonts w:ascii="Arial" w:hAnsi="Arial" w:cs="Arial"/>
                <w:sz w:val="20"/>
                <w:szCs w:val="20"/>
              </w:rPr>
              <w:t xml:space="preserve">  </w:t>
            </w:r>
            <w:r w:rsidRPr="00DC32C0">
              <w:rPr>
                <w:rFonts w:ascii="Arial" w:hAnsi="Arial" w:cs="Arial"/>
                <w:sz w:val="20"/>
                <w:szCs w:val="20"/>
              </w:rPr>
              <w:t>Exam Questions</w:t>
            </w:r>
          </w:p>
        </w:tc>
        <w:tc>
          <w:tcPr>
            <w:tcW w:w="1800" w:type="dxa"/>
          </w:tcPr>
          <w:p w14:paraId="78E08CDC" w14:textId="26C8B3D4" w:rsidR="002171C5" w:rsidRPr="001533E1" w:rsidRDefault="6DB8BBEB" w:rsidP="62D8F05D">
            <w:pPr>
              <w:spacing w:line="259" w:lineRule="auto"/>
            </w:pPr>
            <w:r w:rsidRPr="62D8F05D">
              <w:rPr>
                <w:rFonts w:ascii="Arial" w:hAnsi="Arial" w:cs="Arial"/>
                <w:sz w:val="20"/>
                <w:szCs w:val="20"/>
              </w:rPr>
              <w:t xml:space="preserve">Review of Program Accreditation Required cognitive, psychomotor and </w:t>
            </w:r>
            <w:r w:rsidRPr="62D8F05D">
              <w:rPr>
                <w:rFonts w:ascii="Arial" w:hAnsi="Arial" w:cs="Arial"/>
                <w:sz w:val="20"/>
                <w:szCs w:val="20"/>
              </w:rPr>
              <w:lastRenderedPageBreak/>
              <w:t>affective domains (see attached).</w:t>
            </w:r>
          </w:p>
        </w:tc>
      </w:tr>
      <w:tr w:rsidR="002171C5" w:rsidRPr="001533E1" w14:paraId="5A0FDE44" w14:textId="77777777" w:rsidTr="62D8F05D">
        <w:trPr>
          <w:trHeight w:val="296"/>
        </w:trPr>
        <w:tc>
          <w:tcPr>
            <w:tcW w:w="895" w:type="dxa"/>
            <w:vAlign w:val="center"/>
          </w:tcPr>
          <w:p w14:paraId="70B7875F"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lastRenderedPageBreak/>
              <w:t>2</w:t>
            </w:r>
          </w:p>
        </w:tc>
        <w:tc>
          <w:tcPr>
            <w:tcW w:w="5940" w:type="dxa"/>
          </w:tcPr>
          <w:p w14:paraId="4BD14923" w14:textId="315B548E"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Credentialing Exam Review</w:t>
            </w:r>
            <w:r w:rsidRPr="001533E1">
              <w:rPr>
                <w:rFonts w:ascii="Arial" w:hAnsi="Arial" w:cs="Arial"/>
                <w:sz w:val="20"/>
                <w:szCs w:val="20"/>
              </w:rPr>
              <w:t xml:space="preserve"> – </w:t>
            </w:r>
            <w:r w:rsidRPr="001533E1">
              <w:rPr>
                <w:rFonts w:ascii="Arial" w:hAnsi="Arial" w:cs="Arial"/>
                <w:b/>
                <w:sz w:val="20"/>
                <w:szCs w:val="20"/>
              </w:rPr>
              <w:t>ER</w:t>
            </w:r>
            <w:r w:rsidRPr="001533E1">
              <w:rPr>
                <w:rFonts w:ascii="Arial" w:hAnsi="Arial" w:cs="Arial"/>
                <w:sz w:val="20"/>
                <w:szCs w:val="20"/>
              </w:rPr>
              <w:t xml:space="preserve"> Chapter 1-7. Timed Online Quiz; three attempts permitted; score will be average of all attempts</w:t>
            </w:r>
          </w:p>
          <w:p w14:paraId="36EFA6D9" w14:textId="7D2953A7" w:rsidR="002171C5" w:rsidRPr="001533E1" w:rsidRDefault="00533D3B"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Print, c</w:t>
            </w:r>
            <w:r w:rsidR="002171C5" w:rsidRPr="001533E1">
              <w:rPr>
                <w:rFonts w:ascii="Arial" w:hAnsi="Arial" w:cs="Arial"/>
                <w:b/>
                <w:sz w:val="20"/>
                <w:szCs w:val="20"/>
              </w:rPr>
              <w:t xml:space="preserve">omplete the </w:t>
            </w:r>
            <w:r w:rsidRPr="001533E1">
              <w:rPr>
                <w:rFonts w:ascii="Arial" w:hAnsi="Arial" w:cs="Arial"/>
                <w:b/>
                <w:sz w:val="20"/>
                <w:szCs w:val="20"/>
              </w:rPr>
              <w:t>R</w:t>
            </w:r>
            <w:r w:rsidR="002171C5" w:rsidRPr="001533E1">
              <w:rPr>
                <w:rFonts w:ascii="Arial" w:hAnsi="Arial" w:cs="Arial"/>
                <w:b/>
                <w:sz w:val="20"/>
                <w:szCs w:val="20"/>
              </w:rPr>
              <w:t>MA Credential Exam Application</w:t>
            </w:r>
            <w:r w:rsidR="002171C5" w:rsidRPr="001533E1">
              <w:rPr>
                <w:rFonts w:ascii="Arial" w:hAnsi="Arial" w:cs="Arial"/>
                <w:sz w:val="20"/>
                <w:szCs w:val="20"/>
              </w:rPr>
              <w:t xml:space="preserve"> (A</w:t>
            </w:r>
            <w:r w:rsidRPr="001533E1">
              <w:rPr>
                <w:rFonts w:ascii="Arial" w:hAnsi="Arial" w:cs="Arial"/>
                <w:sz w:val="20"/>
                <w:szCs w:val="20"/>
              </w:rPr>
              <w:t>MT</w:t>
            </w:r>
            <w:r w:rsidR="002171C5" w:rsidRPr="001533E1">
              <w:rPr>
                <w:rFonts w:ascii="Arial" w:hAnsi="Arial" w:cs="Arial"/>
                <w:sz w:val="20"/>
                <w:szCs w:val="20"/>
              </w:rPr>
              <w:t xml:space="preserve"> website); Take a copy of your completed exam application form to MAST/ALTH office #182 at Central Campus by Wednesday of Week 4 (if campus is closed – see email info)</w:t>
            </w:r>
          </w:p>
          <w:p w14:paraId="22E09239" w14:textId="77777777"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 xml:space="preserve">Test Prep Learning Express Academy – </w:t>
            </w:r>
            <w:r w:rsidRPr="001533E1">
              <w:rPr>
                <w:rFonts w:ascii="Arial" w:hAnsi="Arial" w:cs="Arial"/>
                <w:sz w:val="20"/>
                <w:szCs w:val="20"/>
              </w:rPr>
              <w:t>Complete RMA this week</w:t>
            </w:r>
          </w:p>
          <w:p w14:paraId="1C5661D0" w14:textId="0425EC2B"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Self-Practice/Skill Review</w:t>
            </w:r>
            <w:r w:rsidR="00330897" w:rsidRPr="001533E1">
              <w:rPr>
                <w:rFonts w:ascii="Arial" w:hAnsi="Arial" w:cs="Arial"/>
                <w:b/>
                <w:sz w:val="20"/>
                <w:szCs w:val="20"/>
              </w:rPr>
              <w:t xml:space="preserve"> (</w:t>
            </w:r>
            <w:r w:rsidRPr="001533E1">
              <w:rPr>
                <w:rFonts w:ascii="Arial" w:hAnsi="Arial" w:cs="Arial"/>
                <w:b/>
                <w:sz w:val="20"/>
                <w:szCs w:val="20"/>
              </w:rPr>
              <w:t>SR)</w:t>
            </w:r>
            <w:r w:rsidRPr="001533E1">
              <w:rPr>
                <w:rFonts w:ascii="Arial" w:hAnsi="Arial" w:cs="Arial"/>
                <w:sz w:val="20"/>
                <w:szCs w:val="20"/>
              </w:rPr>
              <w:t xml:space="preserve"> – </w:t>
            </w:r>
            <w:r w:rsidR="00330897" w:rsidRPr="001533E1">
              <w:rPr>
                <w:rFonts w:ascii="Arial" w:hAnsi="Arial" w:cs="Arial"/>
                <w:sz w:val="20"/>
                <w:szCs w:val="20"/>
              </w:rPr>
              <w:t xml:space="preserve">Prepare for Practicum Hours via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 Video, see schedule in </w:t>
            </w:r>
            <w:proofErr w:type="gramStart"/>
            <w:r w:rsidRPr="001533E1">
              <w:rPr>
                <w:rFonts w:ascii="Arial" w:hAnsi="Arial" w:cs="Arial"/>
                <w:sz w:val="20"/>
                <w:szCs w:val="20"/>
              </w:rPr>
              <w:t>Modules(</w:t>
            </w:r>
            <w:proofErr w:type="gramEnd"/>
            <w:r w:rsidRPr="001533E1">
              <w:rPr>
                <w:rFonts w:ascii="Arial" w:hAnsi="Arial" w:cs="Arial"/>
                <w:sz w:val="20"/>
                <w:szCs w:val="20"/>
              </w:rPr>
              <w:t>Online Elsevier/Evolve)</w:t>
            </w:r>
          </w:p>
          <w:p w14:paraId="38F31884" w14:textId="77777777" w:rsidR="002171C5" w:rsidRPr="001533E1" w:rsidRDefault="002171C5" w:rsidP="008D335D">
            <w:pPr>
              <w:pStyle w:val="Default"/>
              <w:numPr>
                <w:ilvl w:val="0"/>
                <w:numId w:val="27"/>
              </w:numPr>
              <w:ind w:left="162" w:hanging="176"/>
              <w:rPr>
                <w:rFonts w:ascii="Arial" w:hAnsi="Arial" w:cs="Arial"/>
                <w:sz w:val="20"/>
                <w:szCs w:val="20"/>
              </w:rPr>
            </w:pPr>
            <w:proofErr w:type="spellStart"/>
            <w:r w:rsidRPr="001533E1">
              <w:rPr>
                <w:rFonts w:ascii="Arial" w:hAnsi="Arial" w:cs="Arial"/>
                <w:b/>
                <w:sz w:val="20"/>
                <w:szCs w:val="20"/>
              </w:rPr>
              <w:t>Kinns</w:t>
            </w:r>
            <w:proofErr w:type="spellEnd"/>
            <w:r w:rsidRPr="001533E1">
              <w:rPr>
                <w:rFonts w:ascii="Arial" w:hAnsi="Arial" w:cs="Arial"/>
                <w:b/>
                <w:sz w:val="20"/>
                <w:szCs w:val="20"/>
              </w:rPr>
              <w:t xml:space="preserve"> Practice Tests</w:t>
            </w:r>
            <w:r w:rsidRPr="001533E1">
              <w:rPr>
                <w:rFonts w:ascii="Arial" w:hAnsi="Arial" w:cs="Arial"/>
                <w:sz w:val="20"/>
                <w:szCs w:val="20"/>
              </w:rPr>
              <w:t xml:space="preserve"> – Begin next week</w:t>
            </w:r>
          </w:p>
        </w:tc>
        <w:tc>
          <w:tcPr>
            <w:tcW w:w="2340" w:type="dxa"/>
          </w:tcPr>
          <w:p w14:paraId="61006362" w14:textId="77777777" w:rsidR="002171C5" w:rsidRPr="001533E1" w:rsidRDefault="002171C5" w:rsidP="002171C5">
            <w:pPr>
              <w:pStyle w:val="ListParagraph"/>
              <w:numPr>
                <w:ilvl w:val="0"/>
                <w:numId w:val="8"/>
              </w:numPr>
              <w:spacing w:after="0" w:line="240" w:lineRule="auto"/>
              <w:ind w:left="144" w:hanging="216"/>
              <w:rPr>
                <w:rFonts w:ascii="Arial" w:hAnsi="Arial" w:cs="Arial"/>
                <w:sz w:val="20"/>
                <w:szCs w:val="20"/>
              </w:rPr>
            </w:pPr>
            <w:r w:rsidRPr="001533E1">
              <w:rPr>
                <w:rFonts w:ascii="Arial" w:hAnsi="Arial" w:cs="Arial"/>
                <w:sz w:val="20"/>
                <w:szCs w:val="20"/>
              </w:rPr>
              <w:t>Cognitive Objectives: Exam Questions</w:t>
            </w:r>
          </w:p>
        </w:tc>
        <w:tc>
          <w:tcPr>
            <w:tcW w:w="1800" w:type="dxa"/>
          </w:tcPr>
          <w:p w14:paraId="549CD519" w14:textId="26C8B3D4" w:rsidR="002171C5" w:rsidRPr="001533E1" w:rsidRDefault="0FED9298" w:rsidP="62D8F05D">
            <w:pPr>
              <w:spacing w:line="259" w:lineRule="auto"/>
            </w:pPr>
            <w:r w:rsidRPr="62D8F05D">
              <w:rPr>
                <w:rFonts w:ascii="Arial" w:hAnsi="Arial" w:cs="Arial"/>
                <w:sz w:val="20"/>
                <w:szCs w:val="20"/>
              </w:rPr>
              <w:t>Review of Program Accreditation Required cognitive, psychomotor and affective domains (see attached).</w:t>
            </w:r>
          </w:p>
          <w:p w14:paraId="66F181DD" w14:textId="495D60D0" w:rsidR="002171C5" w:rsidRPr="001533E1" w:rsidRDefault="002171C5" w:rsidP="62D8F05D">
            <w:pPr>
              <w:rPr>
                <w:rFonts w:ascii="Arial" w:hAnsi="Arial" w:cs="Arial"/>
                <w:sz w:val="20"/>
                <w:szCs w:val="20"/>
              </w:rPr>
            </w:pPr>
          </w:p>
        </w:tc>
      </w:tr>
      <w:tr w:rsidR="002171C5" w:rsidRPr="001533E1" w14:paraId="64110005" w14:textId="77777777" w:rsidTr="62D8F05D">
        <w:trPr>
          <w:trHeight w:val="863"/>
        </w:trPr>
        <w:tc>
          <w:tcPr>
            <w:tcW w:w="895" w:type="dxa"/>
            <w:vAlign w:val="center"/>
          </w:tcPr>
          <w:p w14:paraId="2DCEAE85"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3</w:t>
            </w:r>
          </w:p>
        </w:tc>
        <w:tc>
          <w:tcPr>
            <w:tcW w:w="5940" w:type="dxa"/>
          </w:tcPr>
          <w:p w14:paraId="6D09F9A8" w14:textId="77777777" w:rsidR="002171C5" w:rsidRPr="001533E1" w:rsidRDefault="002171C5" w:rsidP="008D335D">
            <w:pPr>
              <w:pStyle w:val="Default"/>
              <w:numPr>
                <w:ilvl w:val="0"/>
                <w:numId w:val="28"/>
              </w:numPr>
              <w:ind w:left="166" w:hanging="180"/>
              <w:rPr>
                <w:rFonts w:ascii="Arial" w:hAnsi="Arial" w:cs="Arial"/>
                <w:sz w:val="20"/>
                <w:szCs w:val="20"/>
              </w:rPr>
            </w:pPr>
            <w:r w:rsidRPr="001533E1">
              <w:rPr>
                <w:rFonts w:ascii="Arial" w:hAnsi="Arial" w:cs="Arial"/>
                <w:b/>
                <w:sz w:val="20"/>
                <w:szCs w:val="20"/>
              </w:rPr>
              <w:t>CER</w:t>
            </w:r>
            <w:r w:rsidRPr="001533E1">
              <w:rPr>
                <w:rFonts w:ascii="Arial" w:hAnsi="Arial" w:cs="Arial"/>
                <w:sz w:val="20"/>
                <w:szCs w:val="20"/>
              </w:rPr>
              <w:t>: Chapter 8-13. Timed Online Quiz; three attempts permitted; score will be average of all attempts</w:t>
            </w:r>
          </w:p>
          <w:p w14:paraId="32BB9DF7" w14:textId="77777777" w:rsidR="002171C5" w:rsidRPr="001533E1" w:rsidRDefault="002171C5" w:rsidP="008D335D">
            <w:pPr>
              <w:pStyle w:val="Default"/>
              <w:numPr>
                <w:ilvl w:val="0"/>
                <w:numId w:val="28"/>
              </w:numPr>
              <w:ind w:left="166" w:hanging="180"/>
              <w:rPr>
                <w:rFonts w:ascii="Arial" w:hAnsi="Arial" w:cs="Arial"/>
                <w:sz w:val="20"/>
                <w:szCs w:val="20"/>
              </w:rPr>
            </w:pPr>
            <w:r w:rsidRPr="001533E1">
              <w:rPr>
                <w:rFonts w:ascii="Arial" w:hAnsi="Arial" w:cs="Arial"/>
                <w:b/>
                <w:sz w:val="20"/>
                <w:szCs w:val="20"/>
              </w:rPr>
              <w:t>SPSR</w:t>
            </w:r>
            <w:r w:rsidRPr="001533E1">
              <w:rPr>
                <w:rFonts w:ascii="Arial" w:hAnsi="Arial" w:cs="Arial"/>
                <w:sz w:val="20"/>
                <w:szCs w:val="20"/>
              </w:rPr>
              <w:t xml:space="preserve"> -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 Video, see schedule in Modules (Online Elsevier/Evolve)</w:t>
            </w:r>
          </w:p>
          <w:p w14:paraId="62A7D0FD" w14:textId="77777777" w:rsidR="002171C5" w:rsidRPr="001533E1" w:rsidRDefault="002171C5" w:rsidP="008D335D">
            <w:pPr>
              <w:pStyle w:val="Default"/>
              <w:numPr>
                <w:ilvl w:val="0"/>
                <w:numId w:val="29"/>
              </w:numPr>
              <w:ind w:left="162" w:hanging="180"/>
              <w:rPr>
                <w:rFonts w:ascii="Arial" w:hAnsi="Arial" w:cs="Arial"/>
                <w:sz w:val="20"/>
                <w:szCs w:val="20"/>
              </w:rPr>
            </w:pPr>
            <w:r w:rsidRPr="001533E1">
              <w:rPr>
                <w:rFonts w:ascii="Arial" w:hAnsi="Arial" w:cs="Arial"/>
                <w:b/>
                <w:sz w:val="20"/>
                <w:szCs w:val="20"/>
              </w:rPr>
              <w:t>Review</w:t>
            </w:r>
            <w:r w:rsidRPr="001533E1">
              <w:rPr>
                <w:rFonts w:ascii="Arial" w:hAnsi="Arial" w:cs="Arial"/>
                <w:sz w:val="20"/>
                <w:szCs w:val="20"/>
              </w:rPr>
              <w:t xml:space="preserve">: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Skills &amp; Strategies (50) – begin Resume Revision </w:t>
            </w:r>
            <w:r w:rsidRPr="001533E1">
              <w:rPr>
                <w:rFonts w:ascii="Arial" w:hAnsi="Arial" w:cs="Arial"/>
                <w:color w:val="000000" w:themeColor="text1"/>
                <w:sz w:val="20"/>
                <w:szCs w:val="20"/>
              </w:rPr>
              <w:t>-</w:t>
            </w:r>
            <w:r w:rsidRPr="001533E1">
              <w:rPr>
                <w:rFonts w:ascii="Arial" w:eastAsia="Calibri" w:hAnsi="Arial" w:cs="Arial"/>
                <w:color w:val="000000" w:themeColor="text1"/>
                <w:sz w:val="20"/>
                <w:szCs w:val="20"/>
              </w:rPr>
              <w:t xml:space="preserve"> Assignment for appointment with Tom Payton; review </w:t>
            </w:r>
            <w:r w:rsidRPr="001533E1">
              <w:rPr>
                <w:rFonts w:ascii="Arial" w:hAnsi="Arial" w:cs="Arial"/>
                <w:sz w:val="20"/>
                <w:szCs w:val="20"/>
              </w:rPr>
              <w:t>Resume Information (see course folder and online resources)</w:t>
            </w:r>
          </w:p>
          <w:p w14:paraId="5B0965F5" w14:textId="77777777" w:rsidR="002171C5" w:rsidRPr="001533E1" w:rsidRDefault="002171C5" w:rsidP="008D335D">
            <w:pPr>
              <w:pStyle w:val="Default"/>
              <w:numPr>
                <w:ilvl w:val="0"/>
                <w:numId w:val="29"/>
              </w:numPr>
              <w:ind w:left="166" w:hanging="180"/>
              <w:rPr>
                <w:rFonts w:ascii="Arial" w:hAnsi="Arial" w:cs="Arial"/>
                <w:sz w:val="20"/>
                <w:szCs w:val="20"/>
              </w:rPr>
            </w:pPr>
            <w:r w:rsidRPr="001533E1">
              <w:rPr>
                <w:rFonts w:ascii="Arial" w:hAnsi="Arial" w:cs="Arial"/>
                <w:b/>
                <w:sz w:val="20"/>
                <w:szCs w:val="20"/>
              </w:rPr>
              <w:t>Email</w:t>
            </w:r>
            <w:r w:rsidRPr="001533E1">
              <w:rPr>
                <w:rFonts w:ascii="Arial" w:hAnsi="Arial" w:cs="Arial"/>
                <w:sz w:val="20"/>
                <w:szCs w:val="20"/>
              </w:rPr>
              <w:t xml:space="preserve"> </w:t>
            </w:r>
            <w:hyperlink r:id="rId14" w:history="1">
              <w:r w:rsidRPr="001533E1">
                <w:rPr>
                  <w:rStyle w:val="Hyperlink"/>
                  <w:rFonts w:ascii="Arial" w:hAnsi="Arial" w:cs="Arial"/>
                  <w:color w:val="0000FF"/>
                  <w:sz w:val="20"/>
                  <w:szCs w:val="20"/>
                </w:rPr>
                <w:t>tpayton@sscc.edu</w:t>
              </w:r>
            </w:hyperlink>
            <w:r w:rsidRPr="001533E1">
              <w:rPr>
                <w:rFonts w:ascii="Arial" w:hAnsi="Arial" w:cs="Arial"/>
                <w:sz w:val="20"/>
                <w:szCs w:val="20"/>
              </w:rPr>
              <w:t xml:space="preserve"> to schedule both a Resume Evaluation and a Graduate Appointment with Tom Payton, SSCC Career Services - cc </w:t>
            </w:r>
            <w:hyperlink r:id="rId15" w:history="1">
              <w:r w:rsidRPr="001533E1">
                <w:rPr>
                  <w:rStyle w:val="Hyperlink"/>
                  <w:rFonts w:ascii="Arial" w:hAnsi="Arial" w:cs="Arial"/>
                  <w:color w:val="0000FF"/>
                  <w:sz w:val="20"/>
                  <w:szCs w:val="20"/>
                </w:rPr>
                <w:t>rdavis@sscc.edu</w:t>
              </w:r>
            </w:hyperlink>
            <w:r w:rsidRPr="001533E1">
              <w:rPr>
                <w:rFonts w:ascii="Arial" w:hAnsi="Arial" w:cs="Arial"/>
                <w:sz w:val="20"/>
                <w:szCs w:val="20"/>
              </w:rPr>
              <w:t xml:space="preserve"> on the email</w:t>
            </w:r>
          </w:p>
          <w:p w14:paraId="12993F00" w14:textId="77777777"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Practicum Prep/Skill Review</w:t>
            </w:r>
            <w:r w:rsidRPr="001533E1">
              <w:rPr>
                <w:rFonts w:ascii="Arial" w:hAnsi="Arial" w:cs="Arial"/>
                <w:sz w:val="20"/>
                <w:szCs w:val="20"/>
              </w:rPr>
              <w:t xml:space="preserve"> –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 Video, see schedule in </w:t>
            </w:r>
            <w:proofErr w:type="gramStart"/>
            <w:r w:rsidRPr="001533E1">
              <w:rPr>
                <w:rFonts w:ascii="Arial" w:hAnsi="Arial" w:cs="Arial"/>
                <w:sz w:val="20"/>
                <w:szCs w:val="20"/>
              </w:rPr>
              <w:t>Modules(</w:t>
            </w:r>
            <w:proofErr w:type="gramEnd"/>
            <w:r w:rsidRPr="001533E1">
              <w:rPr>
                <w:rFonts w:ascii="Arial" w:hAnsi="Arial" w:cs="Arial"/>
                <w:sz w:val="20"/>
                <w:szCs w:val="20"/>
              </w:rPr>
              <w:t>Online Elsevier/Evolve)</w:t>
            </w:r>
          </w:p>
          <w:p w14:paraId="1C12920F" w14:textId="1A91E8CD" w:rsidR="002171C5" w:rsidRPr="001533E1" w:rsidRDefault="002171C5" w:rsidP="008D335D">
            <w:pPr>
              <w:pStyle w:val="Default"/>
              <w:numPr>
                <w:ilvl w:val="0"/>
                <w:numId w:val="28"/>
              </w:numPr>
              <w:ind w:left="166" w:hanging="180"/>
              <w:rPr>
                <w:rFonts w:ascii="Arial" w:hAnsi="Arial" w:cs="Arial"/>
                <w:sz w:val="20"/>
                <w:szCs w:val="20"/>
              </w:rPr>
            </w:pPr>
            <w:proofErr w:type="spellStart"/>
            <w:r w:rsidRPr="001533E1">
              <w:rPr>
                <w:rFonts w:ascii="Arial" w:hAnsi="Arial" w:cs="Arial"/>
                <w:b/>
                <w:sz w:val="20"/>
                <w:szCs w:val="20"/>
              </w:rPr>
              <w:lastRenderedPageBreak/>
              <w:t>Kinns</w:t>
            </w:r>
            <w:proofErr w:type="spellEnd"/>
            <w:r w:rsidRPr="001533E1">
              <w:rPr>
                <w:rFonts w:ascii="Arial" w:hAnsi="Arial" w:cs="Arial"/>
                <w:b/>
                <w:sz w:val="20"/>
                <w:szCs w:val="20"/>
              </w:rPr>
              <w:t xml:space="preserve"> Practice Tests</w:t>
            </w:r>
            <w:r w:rsidRPr="001533E1">
              <w:rPr>
                <w:rFonts w:ascii="Arial" w:hAnsi="Arial" w:cs="Arial"/>
                <w:sz w:val="20"/>
                <w:szCs w:val="20"/>
              </w:rPr>
              <w:t xml:space="preserve"> – Complete CMA</w:t>
            </w:r>
            <w:r w:rsidR="00533D3B" w:rsidRPr="001533E1">
              <w:rPr>
                <w:rFonts w:ascii="Arial" w:hAnsi="Arial" w:cs="Arial"/>
                <w:sz w:val="20"/>
                <w:szCs w:val="20"/>
              </w:rPr>
              <w:t>/RMA</w:t>
            </w:r>
            <w:r w:rsidRPr="001533E1">
              <w:rPr>
                <w:rFonts w:ascii="Arial" w:hAnsi="Arial" w:cs="Arial"/>
                <w:sz w:val="20"/>
                <w:szCs w:val="20"/>
              </w:rPr>
              <w:t xml:space="preserve"> Practice Exams (Inbox score(s) to instructor)</w:t>
            </w:r>
          </w:p>
        </w:tc>
        <w:tc>
          <w:tcPr>
            <w:tcW w:w="2340" w:type="dxa"/>
          </w:tcPr>
          <w:p w14:paraId="0F79FFA0" w14:textId="77777777" w:rsidR="002171C5" w:rsidRPr="001533E1" w:rsidRDefault="002171C5" w:rsidP="002171C5">
            <w:pPr>
              <w:pStyle w:val="ListParagraph"/>
              <w:numPr>
                <w:ilvl w:val="0"/>
                <w:numId w:val="8"/>
              </w:numPr>
              <w:spacing w:after="0" w:line="240" w:lineRule="auto"/>
              <w:ind w:left="144" w:hanging="216"/>
              <w:rPr>
                <w:rFonts w:ascii="Arial" w:hAnsi="Arial" w:cs="Arial"/>
                <w:sz w:val="20"/>
                <w:szCs w:val="20"/>
              </w:rPr>
            </w:pPr>
            <w:r w:rsidRPr="001533E1">
              <w:rPr>
                <w:rFonts w:ascii="Arial" w:hAnsi="Arial" w:cs="Arial"/>
                <w:sz w:val="20"/>
                <w:szCs w:val="20"/>
              </w:rPr>
              <w:lastRenderedPageBreak/>
              <w:t>Cognitive Objectives: Exam Questions</w:t>
            </w:r>
          </w:p>
        </w:tc>
        <w:tc>
          <w:tcPr>
            <w:tcW w:w="1800" w:type="dxa"/>
          </w:tcPr>
          <w:p w14:paraId="1686B0A8" w14:textId="26C8B3D4" w:rsidR="002171C5" w:rsidRPr="001533E1" w:rsidRDefault="2B1D787E" w:rsidP="62D8F05D">
            <w:pPr>
              <w:spacing w:line="259" w:lineRule="auto"/>
            </w:pPr>
            <w:r w:rsidRPr="62D8F05D">
              <w:rPr>
                <w:rFonts w:ascii="Arial" w:hAnsi="Arial" w:cs="Arial"/>
                <w:sz w:val="20"/>
                <w:szCs w:val="20"/>
              </w:rPr>
              <w:t>Review of Program Accreditation Required cognitive, psychomotor and affective domains (see attached).</w:t>
            </w:r>
          </w:p>
          <w:p w14:paraId="56505D1D" w14:textId="25219363" w:rsidR="002171C5" w:rsidRPr="001533E1" w:rsidRDefault="002171C5" w:rsidP="62D8F05D">
            <w:pPr>
              <w:rPr>
                <w:rFonts w:ascii="Arial" w:hAnsi="Arial" w:cs="Arial"/>
                <w:sz w:val="20"/>
                <w:szCs w:val="20"/>
              </w:rPr>
            </w:pPr>
          </w:p>
        </w:tc>
      </w:tr>
      <w:tr w:rsidR="002171C5" w:rsidRPr="001533E1" w14:paraId="30B5C084" w14:textId="77777777" w:rsidTr="62D8F05D">
        <w:trPr>
          <w:trHeight w:val="260"/>
        </w:trPr>
        <w:tc>
          <w:tcPr>
            <w:tcW w:w="895" w:type="dxa"/>
            <w:vAlign w:val="center"/>
          </w:tcPr>
          <w:p w14:paraId="7B3A9B86"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4</w:t>
            </w:r>
          </w:p>
        </w:tc>
        <w:tc>
          <w:tcPr>
            <w:tcW w:w="5940" w:type="dxa"/>
          </w:tcPr>
          <w:p w14:paraId="126D7079" w14:textId="77777777" w:rsidR="002171C5" w:rsidRPr="001533E1" w:rsidRDefault="002171C5" w:rsidP="008D335D">
            <w:pPr>
              <w:pStyle w:val="Default"/>
              <w:numPr>
                <w:ilvl w:val="0"/>
                <w:numId w:val="29"/>
              </w:numPr>
              <w:ind w:left="162" w:hanging="180"/>
              <w:rPr>
                <w:rFonts w:ascii="Arial" w:hAnsi="Arial" w:cs="Arial"/>
                <w:sz w:val="20"/>
                <w:szCs w:val="20"/>
              </w:rPr>
            </w:pPr>
            <w:r w:rsidRPr="001533E1">
              <w:rPr>
                <w:rFonts w:ascii="Arial" w:hAnsi="Arial" w:cs="Arial"/>
                <w:b/>
                <w:sz w:val="20"/>
                <w:szCs w:val="20"/>
              </w:rPr>
              <w:t>CER</w:t>
            </w:r>
            <w:r w:rsidRPr="001533E1">
              <w:rPr>
                <w:rFonts w:ascii="Arial" w:hAnsi="Arial" w:cs="Arial"/>
                <w:sz w:val="20"/>
                <w:szCs w:val="20"/>
              </w:rPr>
              <w:t xml:space="preserve">: Chapter 14-19. Timed Online Quiz; three attempts; score average of all attempts </w:t>
            </w:r>
          </w:p>
          <w:p w14:paraId="0B809120" w14:textId="075DEE92" w:rsidR="002171C5" w:rsidRPr="001533E1" w:rsidRDefault="00533D3B" w:rsidP="008D335D">
            <w:pPr>
              <w:pStyle w:val="Default"/>
              <w:numPr>
                <w:ilvl w:val="0"/>
                <w:numId w:val="29"/>
              </w:numPr>
              <w:ind w:left="162" w:hanging="180"/>
              <w:rPr>
                <w:rFonts w:ascii="Arial" w:hAnsi="Arial" w:cs="Arial"/>
                <w:sz w:val="20"/>
                <w:szCs w:val="20"/>
              </w:rPr>
            </w:pPr>
            <w:r w:rsidRPr="001533E1">
              <w:rPr>
                <w:rFonts w:ascii="Arial" w:hAnsi="Arial" w:cs="Arial"/>
                <w:b/>
                <w:sz w:val="20"/>
                <w:szCs w:val="20"/>
              </w:rPr>
              <w:t>RMA (AMT</w:t>
            </w:r>
            <w:r w:rsidR="002171C5" w:rsidRPr="001533E1">
              <w:rPr>
                <w:rFonts w:ascii="Arial" w:hAnsi="Arial" w:cs="Arial"/>
                <w:b/>
                <w:sz w:val="20"/>
                <w:szCs w:val="20"/>
              </w:rPr>
              <w:t>) application copy due</w:t>
            </w:r>
            <w:r w:rsidR="002171C5" w:rsidRPr="001533E1">
              <w:rPr>
                <w:rFonts w:ascii="Arial" w:hAnsi="Arial" w:cs="Arial"/>
                <w:sz w:val="20"/>
                <w:szCs w:val="20"/>
              </w:rPr>
              <w:t xml:space="preserve"> in MAST/ALTH office by Wednesday</w:t>
            </w:r>
          </w:p>
          <w:p w14:paraId="5E4C30D2" w14:textId="77777777" w:rsidR="002171C5" w:rsidRPr="001533E1" w:rsidRDefault="002171C5" w:rsidP="008D335D">
            <w:pPr>
              <w:pStyle w:val="Default"/>
              <w:numPr>
                <w:ilvl w:val="0"/>
                <w:numId w:val="29"/>
              </w:numPr>
              <w:ind w:left="162" w:hanging="180"/>
              <w:rPr>
                <w:rFonts w:ascii="Arial" w:hAnsi="Arial" w:cs="Arial"/>
                <w:sz w:val="20"/>
                <w:szCs w:val="20"/>
              </w:rPr>
            </w:pPr>
            <w:proofErr w:type="spellStart"/>
            <w:r w:rsidRPr="001533E1">
              <w:rPr>
                <w:rFonts w:ascii="Arial" w:hAnsi="Arial" w:cs="Arial"/>
                <w:b/>
                <w:sz w:val="20"/>
                <w:szCs w:val="20"/>
              </w:rPr>
              <w:t>Kinns</w:t>
            </w:r>
            <w:proofErr w:type="spellEnd"/>
            <w:r w:rsidRPr="001533E1">
              <w:rPr>
                <w:rFonts w:ascii="Arial" w:hAnsi="Arial" w:cs="Arial"/>
                <w:b/>
                <w:sz w:val="20"/>
                <w:szCs w:val="20"/>
              </w:rPr>
              <w:t xml:space="preserve"> Practice Tests</w:t>
            </w:r>
            <w:r w:rsidRPr="001533E1">
              <w:rPr>
                <w:rFonts w:ascii="Arial" w:hAnsi="Arial" w:cs="Arial"/>
                <w:sz w:val="20"/>
                <w:szCs w:val="20"/>
              </w:rPr>
              <w:t xml:space="preserve"> – Complete RMA Practice exams (Inbox score(s) to instructor)</w:t>
            </w:r>
          </w:p>
          <w:p w14:paraId="2BF9CAF9" w14:textId="77777777"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SPSR</w:t>
            </w:r>
            <w:r w:rsidRPr="001533E1">
              <w:rPr>
                <w:rFonts w:ascii="Arial" w:hAnsi="Arial" w:cs="Arial"/>
                <w:sz w:val="20"/>
                <w:szCs w:val="20"/>
              </w:rPr>
              <w:t xml:space="preserve"> –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 Video, see schedule in Modules (Online Elsevier/Evolve)</w:t>
            </w:r>
          </w:p>
          <w:p w14:paraId="28EC6E67" w14:textId="77777777" w:rsidR="002171C5" w:rsidRPr="001533E1" w:rsidRDefault="002171C5" w:rsidP="00533D3B">
            <w:pPr>
              <w:pStyle w:val="ListParagraph"/>
              <w:numPr>
                <w:ilvl w:val="0"/>
                <w:numId w:val="8"/>
              </w:numPr>
              <w:spacing w:after="0" w:line="240" w:lineRule="auto"/>
              <w:ind w:left="166" w:hanging="180"/>
              <w:rPr>
                <w:rFonts w:ascii="Arial" w:hAnsi="Arial" w:cs="Arial"/>
                <w:b/>
                <w:sz w:val="20"/>
                <w:szCs w:val="20"/>
              </w:rPr>
            </w:pPr>
            <w:r w:rsidRPr="001533E1">
              <w:rPr>
                <w:rFonts w:ascii="Arial" w:hAnsi="Arial" w:cs="Arial"/>
                <w:b/>
                <w:sz w:val="20"/>
                <w:szCs w:val="20"/>
              </w:rPr>
              <w:t>HESI A2 Secrets Study Guide</w:t>
            </w:r>
            <w:r w:rsidRPr="001533E1">
              <w:rPr>
                <w:rFonts w:ascii="Arial" w:hAnsi="Arial" w:cs="Arial"/>
                <w:sz w:val="20"/>
                <w:szCs w:val="20"/>
              </w:rPr>
              <w:t xml:space="preserve"> (Reading Assignment SSCC Central Campus Library Resource)</w:t>
            </w:r>
          </w:p>
          <w:p w14:paraId="115424E3" w14:textId="77777777" w:rsidR="002171C5" w:rsidRPr="001533E1" w:rsidRDefault="002171C5" w:rsidP="008D335D">
            <w:pPr>
              <w:pStyle w:val="Default"/>
              <w:numPr>
                <w:ilvl w:val="0"/>
                <w:numId w:val="29"/>
              </w:numPr>
              <w:ind w:left="162" w:hanging="180"/>
              <w:rPr>
                <w:rFonts w:ascii="Arial" w:hAnsi="Arial" w:cs="Arial"/>
                <w:sz w:val="20"/>
                <w:szCs w:val="20"/>
              </w:rPr>
            </w:pPr>
            <w:r w:rsidRPr="001533E1">
              <w:rPr>
                <w:rFonts w:ascii="Arial" w:hAnsi="Arial" w:cs="Arial"/>
                <w:b/>
                <w:sz w:val="20"/>
                <w:szCs w:val="20"/>
              </w:rPr>
              <w:t>Prepare for CMA Administrative Exam</w:t>
            </w:r>
            <w:r w:rsidRPr="001533E1">
              <w:rPr>
                <w:rFonts w:ascii="Arial" w:hAnsi="Arial" w:cs="Arial"/>
                <w:sz w:val="20"/>
                <w:szCs w:val="20"/>
              </w:rPr>
              <w:t>: Next Week</w:t>
            </w:r>
          </w:p>
        </w:tc>
        <w:tc>
          <w:tcPr>
            <w:tcW w:w="2340" w:type="dxa"/>
          </w:tcPr>
          <w:p w14:paraId="6417C62B" w14:textId="77777777" w:rsidR="002171C5" w:rsidRPr="001533E1" w:rsidRDefault="002171C5" w:rsidP="002171C5">
            <w:pPr>
              <w:pStyle w:val="ListParagraph"/>
              <w:numPr>
                <w:ilvl w:val="0"/>
                <w:numId w:val="8"/>
              </w:numPr>
              <w:spacing w:after="0" w:line="240" w:lineRule="auto"/>
              <w:ind w:left="144" w:hanging="216"/>
              <w:rPr>
                <w:rFonts w:ascii="Arial" w:hAnsi="Arial" w:cs="Arial"/>
                <w:sz w:val="20"/>
                <w:szCs w:val="20"/>
              </w:rPr>
            </w:pPr>
            <w:r w:rsidRPr="001533E1">
              <w:rPr>
                <w:rFonts w:ascii="Arial" w:hAnsi="Arial" w:cs="Arial"/>
                <w:sz w:val="20"/>
                <w:szCs w:val="20"/>
              </w:rPr>
              <w:t>Cognitive Objectives: Exam Questions</w:t>
            </w:r>
          </w:p>
        </w:tc>
        <w:tc>
          <w:tcPr>
            <w:tcW w:w="1800" w:type="dxa"/>
          </w:tcPr>
          <w:p w14:paraId="676CB98B" w14:textId="26C8B3D4" w:rsidR="002171C5" w:rsidRPr="001533E1" w:rsidRDefault="3FA8A950" w:rsidP="62D8F05D">
            <w:pPr>
              <w:spacing w:line="259" w:lineRule="auto"/>
            </w:pPr>
            <w:r w:rsidRPr="62D8F05D">
              <w:rPr>
                <w:rFonts w:ascii="Arial" w:hAnsi="Arial" w:cs="Arial"/>
                <w:sz w:val="20"/>
                <w:szCs w:val="20"/>
              </w:rPr>
              <w:t>Review of Program Accreditation Required cognitive, psychomotor and affective domains (see attached).</w:t>
            </w:r>
          </w:p>
          <w:p w14:paraId="7F1A582D" w14:textId="2126AF76" w:rsidR="002171C5" w:rsidRPr="001533E1" w:rsidRDefault="002171C5" w:rsidP="62D8F05D">
            <w:pPr>
              <w:rPr>
                <w:rFonts w:ascii="Arial" w:hAnsi="Arial" w:cs="Arial"/>
                <w:sz w:val="20"/>
                <w:szCs w:val="20"/>
              </w:rPr>
            </w:pPr>
          </w:p>
        </w:tc>
      </w:tr>
      <w:tr w:rsidR="002171C5" w:rsidRPr="001533E1" w14:paraId="5AECFFA3" w14:textId="77777777" w:rsidTr="62D8F05D">
        <w:trPr>
          <w:trHeight w:val="1160"/>
        </w:trPr>
        <w:tc>
          <w:tcPr>
            <w:tcW w:w="895" w:type="dxa"/>
            <w:vAlign w:val="center"/>
          </w:tcPr>
          <w:p w14:paraId="47A75FB2"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5</w:t>
            </w:r>
          </w:p>
        </w:tc>
        <w:tc>
          <w:tcPr>
            <w:tcW w:w="5940" w:type="dxa"/>
          </w:tcPr>
          <w:p w14:paraId="7B0EFE09" w14:textId="77777777" w:rsidR="002171C5" w:rsidRPr="001533E1" w:rsidRDefault="002171C5" w:rsidP="008D335D">
            <w:pPr>
              <w:pStyle w:val="Default"/>
              <w:numPr>
                <w:ilvl w:val="0"/>
                <w:numId w:val="30"/>
              </w:numPr>
              <w:ind w:left="162" w:hanging="182"/>
              <w:rPr>
                <w:rFonts w:ascii="Arial" w:hAnsi="Arial" w:cs="Arial"/>
                <w:sz w:val="20"/>
                <w:szCs w:val="20"/>
              </w:rPr>
            </w:pPr>
            <w:r w:rsidRPr="001533E1">
              <w:rPr>
                <w:rFonts w:ascii="Arial" w:hAnsi="Arial" w:cs="Arial"/>
                <w:b/>
                <w:sz w:val="20"/>
                <w:szCs w:val="20"/>
              </w:rPr>
              <w:t>Simulated CMA Exam</w:t>
            </w:r>
            <w:r w:rsidRPr="001533E1">
              <w:rPr>
                <w:rFonts w:ascii="Arial" w:hAnsi="Arial" w:cs="Arial"/>
                <w:sz w:val="20"/>
                <w:szCs w:val="20"/>
              </w:rPr>
              <w:t>: Administrative Review Exam (campus library completion recommended). Timed Online Exam: 300 questions, three hours, one attempt permitted</w:t>
            </w:r>
          </w:p>
          <w:p w14:paraId="09349F53" w14:textId="77777777" w:rsidR="002171C5" w:rsidRPr="001533E1" w:rsidRDefault="002171C5" w:rsidP="008D335D">
            <w:pPr>
              <w:pStyle w:val="Default"/>
              <w:numPr>
                <w:ilvl w:val="0"/>
                <w:numId w:val="30"/>
              </w:numPr>
              <w:ind w:left="162" w:hanging="182"/>
              <w:rPr>
                <w:rFonts w:ascii="Arial" w:hAnsi="Arial" w:cs="Arial"/>
                <w:sz w:val="20"/>
                <w:szCs w:val="20"/>
              </w:rPr>
            </w:pPr>
            <w:r w:rsidRPr="001533E1">
              <w:rPr>
                <w:rFonts w:ascii="Arial" w:hAnsi="Arial" w:cs="Arial"/>
                <w:b/>
                <w:sz w:val="20"/>
                <w:szCs w:val="20"/>
              </w:rPr>
              <w:t>Resume Due</w:t>
            </w:r>
            <w:r w:rsidRPr="001533E1">
              <w:rPr>
                <w:rFonts w:ascii="Arial" w:hAnsi="Arial" w:cs="Arial"/>
                <w:sz w:val="20"/>
                <w:szCs w:val="20"/>
              </w:rPr>
              <w:t>: Send current resume via course link</w:t>
            </w:r>
          </w:p>
          <w:p w14:paraId="42D0F6F6" w14:textId="77777777" w:rsidR="002171C5" w:rsidRPr="001533E1" w:rsidRDefault="002171C5" w:rsidP="002171C5">
            <w:pPr>
              <w:pStyle w:val="ListParagraph"/>
              <w:numPr>
                <w:ilvl w:val="0"/>
                <w:numId w:val="8"/>
              </w:numPr>
              <w:spacing w:after="0" w:line="240" w:lineRule="auto"/>
              <w:ind w:left="166" w:hanging="188"/>
              <w:rPr>
                <w:rFonts w:ascii="Arial" w:eastAsia="Calibri" w:hAnsi="Arial" w:cs="Arial"/>
                <w:b/>
                <w:color w:val="000000" w:themeColor="text1"/>
                <w:sz w:val="20"/>
                <w:szCs w:val="20"/>
              </w:rPr>
            </w:pPr>
            <w:r w:rsidRPr="001533E1">
              <w:rPr>
                <w:rFonts w:ascii="Arial" w:hAnsi="Arial" w:cs="Arial"/>
                <w:b/>
                <w:sz w:val="20"/>
                <w:szCs w:val="20"/>
              </w:rPr>
              <w:t>HESI A2 Study Guide Journal Assignment</w:t>
            </w:r>
          </w:p>
          <w:p w14:paraId="659F23F7" w14:textId="77777777" w:rsidR="002171C5" w:rsidRPr="001533E1" w:rsidRDefault="002171C5" w:rsidP="008D335D">
            <w:pPr>
              <w:pStyle w:val="Default"/>
              <w:numPr>
                <w:ilvl w:val="0"/>
                <w:numId w:val="30"/>
              </w:numPr>
              <w:ind w:left="162" w:hanging="182"/>
              <w:rPr>
                <w:rFonts w:ascii="Arial" w:hAnsi="Arial" w:cs="Arial"/>
                <w:sz w:val="20"/>
                <w:szCs w:val="20"/>
              </w:rPr>
            </w:pPr>
            <w:r w:rsidRPr="001533E1">
              <w:rPr>
                <w:rFonts w:ascii="Arial" w:hAnsi="Arial" w:cs="Arial"/>
                <w:sz w:val="20"/>
                <w:szCs w:val="20"/>
              </w:rPr>
              <w:t>Using course message tool, send the date and time of your appointment with Tom Payton, SSCC Career Services to instructor</w:t>
            </w:r>
          </w:p>
          <w:p w14:paraId="2533AA73" w14:textId="77777777"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SPSR</w:t>
            </w:r>
            <w:r w:rsidRPr="001533E1">
              <w:rPr>
                <w:rFonts w:ascii="Arial" w:hAnsi="Arial" w:cs="Arial"/>
                <w:sz w:val="20"/>
                <w:szCs w:val="20"/>
              </w:rPr>
              <w:t xml:space="preserve"> –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 Video, see schedule in Modules (Online Elsevier/Evolve)</w:t>
            </w:r>
          </w:p>
          <w:p w14:paraId="4A1ED0F3" w14:textId="77777777" w:rsidR="002171C5" w:rsidRPr="001533E1" w:rsidRDefault="002171C5" w:rsidP="008D335D">
            <w:pPr>
              <w:pStyle w:val="Default"/>
              <w:numPr>
                <w:ilvl w:val="0"/>
                <w:numId w:val="30"/>
              </w:numPr>
              <w:ind w:left="162" w:hanging="198"/>
              <w:rPr>
                <w:rFonts w:ascii="Arial" w:hAnsi="Arial" w:cs="Arial"/>
                <w:sz w:val="20"/>
                <w:szCs w:val="20"/>
              </w:rPr>
            </w:pPr>
            <w:r w:rsidRPr="001533E1">
              <w:rPr>
                <w:rFonts w:ascii="Arial" w:hAnsi="Arial" w:cs="Arial"/>
                <w:b/>
                <w:sz w:val="20"/>
                <w:szCs w:val="20"/>
              </w:rPr>
              <w:t>PREPARE FOR HESI EXIT EXAM</w:t>
            </w:r>
            <w:r w:rsidRPr="001533E1">
              <w:rPr>
                <w:rFonts w:ascii="Arial" w:hAnsi="Arial" w:cs="Arial"/>
                <w:sz w:val="20"/>
                <w:szCs w:val="20"/>
              </w:rPr>
              <w:t xml:space="preserve"> (Watch for updates) </w:t>
            </w:r>
            <w:r w:rsidRPr="001533E1">
              <w:rPr>
                <w:rFonts w:ascii="Arial" w:eastAsia="Times New Roman" w:hAnsi="Arial" w:cs="Arial"/>
                <w:sz w:val="20"/>
                <w:szCs w:val="20"/>
              </w:rPr>
              <w:t>Call the SSCC Testing Center to schedule HESI Exit appointment (Wilmington Campus – see weblinks)</w:t>
            </w:r>
          </w:p>
        </w:tc>
        <w:tc>
          <w:tcPr>
            <w:tcW w:w="2340" w:type="dxa"/>
          </w:tcPr>
          <w:p w14:paraId="1B42C595" w14:textId="77777777" w:rsidR="002171C5" w:rsidRPr="001533E1" w:rsidRDefault="002171C5" w:rsidP="002171C5">
            <w:pPr>
              <w:pStyle w:val="ListParagraph"/>
              <w:numPr>
                <w:ilvl w:val="0"/>
                <w:numId w:val="8"/>
              </w:numPr>
              <w:spacing w:after="0" w:line="240" w:lineRule="auto"/>
              <w:ind w:left="144" w:hanging="216"/>
              <w:rPr>
                <w:rFonts w:ascii="Arial" w:hAnsi="Arial" w:cs="Arial"/>
                <w:sz w:val="20"/>
                <w:szCs w:val="20"/>
              </w:rPr>
            </w:pPr>
            <w:r w:rsidRPr="001533E1">
              <w:rPr>
                <w:rFonts w:ascii="Arial" w:hAnsi="Arial" w:cs="Arial"/>
                <w:sz w:val="20"/>
                <w:szCs w:val="20"/>
              </w:rPr>
              <w:t>Cognitive Objectives: Exam Questions</w:t>
            </w:r>
          </w:p>
        </w:tc>
        <w:tc>
          <w:tcPr>
            <w:tcW w:w="1800" w:type="dxa"/>
          </w:tcPr>
          <w:p w14:paraId="2F34F882" w14:textId="26C8B3D4" w:rsidR="002171C5" w:rsidRPr="001533E1" w:rsidRDefault="30FFDAA5" w:rsidP="62D8F05D">
            <w:pPr>
              <w:spacing w:line="259" w:lineRule="auto"/>
            </w:pPr>
            <w:r w:rsidRPr="62D8F05D">
              <w:rPr>
                <w:rFonts w:ascii="Arial" w:hAnsi="Arial" w:cs="Arial"/>
                <w:sz w:val="20"/>
                <w:szCs w:val="20"/>
              </w:rPr>
              <w:t>Review of Program Accreditation Required cognitive, psychomotor and affective domains (see attached).</w:t>
            </w:r>
          </w:p>
          <w:p w14:paraId="6BA2ADA8" w14:textId="08A50898" w:rsidR="002171C5" w:rsidRPr="001533E1" w:rsidRDefault="002171C5" w:rsidP="62D8F05D">
            <w:pPr>
              <w:rPr>
                <w:rFonts w:ascii="Arial" w:hAnsi="Arial" w:cs="Arial"/>
                <w:sz w:val="20"/>
                <w:szCs w:val="20"/>
              </w:rPr>
            </w:pPr>
          </w:p>
        </w:tc>
      </w:tr>
      <w:tr w:rsidR="002171C5" w:rsidRPr="001533E1" w14:paraId="653CEC23" w14:textId="77777777" w:rsidTr="62D8F05D">
        <w:trPr>
          <w:trHeight w:val="530"/>
        </w:trPr>
        <w:tc>
          <w:tcPr>
            <w:tcW w:w="895" w:type="dxa"/>
            <w:vAlign w:val="center"/>
          </w:tcPr>
          <w:p w14:paraId="511808EC"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6</w:t>
            </w:r>
          </w:p>
        </w:tc>
        <w:tc>
          <w:tcPr>
            <w:tcW w:w="5940" w:type="dxa"/>
          </w:tcPr>
          <w:p w14:paraId="221B377A" w14:textId="77777777" w:rsidR="002171C5" w:rsidRPr="001533E1" w:rsidRDefault="002171C5" w:rsidP="008D335D">
            <w:pPr>
              <w:pStyle w:val="Default"/>
              <w:numPr>
                <w:ilvl w:val="0"/>
                <w:numId w:val="31"/>
              </w:numPr>
              <w:ind w:left="162" w:hanging="180"/>
              <w:rPr>
                <w:rFonts w:ascii="Arial" w:hAnsi="Arial" w:cs="Arial"/>
                <w:sz w:val="20"/>
                <w:szCs w:val="20"/>
              </w:rPr>
            </w:pPr>
            <w:r w:rsidRPr="001533E1">
              <w:rPr>
                <w:rFonts w:ascii="Arial" w:hAnsi="Arial" w:cs="Arial"/>
                <w:b/>
                <w:sz w:val="20"/>
                <w:szCs w:val="20"/>
              </w:rPr>
              <w:t>CER</w:t>
            </w:r>
            <w:r w:rsidRPr="001533E1">
              <w:rPr>
                <w:rFonts w:ascii="Arial" w:hAnsi="Arial" w:cs="Arial"/>
                <w:sz w:val="20"/>
                <w:szCs w:val="20"/>
              </w:rPr>
              <w:t xml:space="preserve">: Chapter 20-29. Timed Online Quiz; three attempts; score average of all attempts </w:t>
            </w:r>
          </w:p>
          <w:p w14:paraId="092C12D3" w14:textId="77777777" w:rsidR="002171C5" w:rsidRPr="001533E1" w:rsidRDefault="002171C5" w:rsidP="008D335D">
            <w:pPr>
              <w:pStyle w:val="Default"/>
              <w:numPr>
                <w:ilvl w:val="0"/>
                <w:numId w:val="31"/>
              </w:numPr>
              <w:ind w:left="162" w:hanging="180"/>
              <w:rPr>
                <w:rFonts w:ascii="Arial" w:hAnsi="Arial" w:cs="Arial"/>
                <w:sz w:val="20"/>
                <w:szCs w:val="20"/>
              </w:rPr>
            </w:pPr>
            <w:r w:rsidRPr="001533E1">
              <w:rPr>
                <w:rFonts w:ascii="Arial" w:hAnsi="Arial" w:cs="Arial"/>
                <w:sz w:val="20"/>
                <w:szCs w:val="20"/>
              </w:rPr>
              <w:t>Begin work on an updated Resume (following meeting with Tom) – draft due Week 8</w:t>
            </w:r>
          </w:p>
          <w:p w14:paraId="7ADAD169" w14:textId="77777777" w:rsidR="002171C5" w:rsidRPr="001533E1" w:rsidRDefault="002171C5" w:rsidP="008D335D">
            <w:pPr>
              <w:pStyle w:val="Default"/>
              <w:numPr>
                <w:ilvl w:val="0"/>
                <w:numId w:val="31"/>
              </w:numPr>
              <w:ind w:left="162" w:hanging="180"/>
              <w:rPr>
                <w:rFonts w:ascii="Arial" w:hAnsi="Arial" w:cs="Arial"/>
                <w:sz w:val="20"/>
                <w:szCs w:val="20"/>
              </w:rPr>
            </w:pPr>
            <w:r w:rsidRPr="001533E1">
              <w:rPr>
                <w:rFonts w:ascii="Arial" w:hAnsi="Arial" w:cs="Arial"/>
                <w:b/>
                <w:sz w:val="20"/>
                <w:szCs w:val="20"/>
              </w:rPr>
              <w:t>READ: HESI A2 - Test Prep</w:t>
            </w:r>
            <w:r w:rsidRPr="001533E1">
              <w:rPr>
                <w:rFonts w:ascii="Arial" w:hAnsi="Arial" w:cs="Arial"/>
                <w:sz w:val="20"/>
                <w:szCs w:val="20"/>
              </w:rPr>
              <w:t xml:space="preserve"> (SSCC Library Resource; See course instructions)</w:t>
            </w:r>
          </w:p>
          <w:p w14:paraId="37A0A228" w14:textId="77777777"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SPSR</w:t>
            </w:r>
            <w:r w:rsidRPr="001533E1">
              <w:rPr>
                <w:rFonts w:ascii="Arial" w:hAnsi="Arial" w:cs="Arial"/>
                <w:sz w:val="20"/>
                <w:szCs w:val="20"/>
              </w:rPr>
              <w:t xml:space="preserve"> –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 Video, see schedule in Modules (Online Elsevier/Evolve)</w:t>
            </w:r>
          </w:p>
          <w:p w14:paraId="2879997F" w14:textId="77777777" w:rsidR="002171C5" w:rsidRPr="001533E1" w:rsidRDefault="002171C5" w:rsidP="008D335D">
            <w:pPr>
              <w:pStyle w:val="Default"/>
              <w:numPr>
                <w:ilvl w:val="0"/>
                <w:numId w:val="31"/>
              </w:numPr>
              <w:ind w:left="162" w:hanging="180"/>
              <w:rPr>
                <w:rFonts w:ascii="Arial" w:hAnsi="Arial" w:cs="Arial"/>
                <w:sz w:val="20"/>
                <w:szCs w:val="20"/>
              </w:rPr>
            </w:pPr>
            <w:proofErr w:type="spellStart"/>
            <w:r w:rsidRPr="001533E1">
              <w:rPr>
                <w:rFonts w:ascii="Arial" w:hAnsi="Arial" w:cs="Arial"/>
                <w:b/>
                <w:sz w:val="20"/>
                <w:szCs w:val="20"/>
              </w:rPr>
              <w:t>Kinns</w:t>
            </w:r>
            <w:proofErr w:type="spellEnd"/>
            <w:r w:rsidRPr="001533E1">
              <w:rPr>
                <w:rFonts w:ascii="Arial" w:hAnsi="Arial" w:cs="Arial"/>
                <w:b/>
                <w:sz w:val="20"/>
                <w:szCs w:val="20"/>
              </w:rPr>
              <w:t xml:space="preserve"> Practice Tests</w:t>
            </w:r>
            <w:r w:rsidRPr="001533E1">
              <w:rPr>
                <w:rFonts w:ascii="Arial" w:hAnsi="Arial" w:cs="Arial"/>
                <w:sz w:val="20"/>
                <w:szCs w:val="20"/>
              </w:rPr>
              <w:t xml:space="preserve"> – Complete CCMA Practice exams (Inbox score(s) to instructor)</w:t>
            </w:r>
          </w:p>
        </w:tc>
        <w:tc>
          <w:tcPr>
            <w:tcW w:w="2340" w:type="dxa"/>
          </w:tcPr>
          <w:p w14:paraId="5C02631E" w14:textId="77777777" w:rsidR="002171C5" w:rsidRPr="001533E1" w:rsidRDefault="002171C5" w:rsidP="002171C5">
            <w:pPr>
              <w:pStyle w:val="ListParagraph"/>
              <w:numPr>
                <w:ilvl w:val="0"/>
                <w:numId w:val="8"/>
              </w:numPr>
              <w:spacing w:after="0" w:line="240" w:lineRule="auto"/>
              <w:ind w:left="144" w:hanging="216"/>
              <w:rPr>
                <w:rFonts w:ascii="Arial" w:hAnsi="Arial" w:cs="Arial"/>
                <w:sz w:val="20"/>
                <w:szCs w:val="20"/>
              </w:rPr>
            </w:pPr>
            <w:r w:rsidRPr="001533E1">
              <w:rPr>
                <w:rFonts w:ascii="Arial" w:hAnsi="Arial" w:cs="Arial"/>
                <w:sz w:val="20"/>
                <w:szCs w:val="20"/>
              </w:rPr>
              <w:t>Cognitive Objectives: Exam Questions</w:t>
            </w:r>
          </w:p>
        </w:tc>
        <w:tc>
          <w:tcPr>
            <w:tcW w:w="1800" w:type="dxa"/>
          </w:tcPr>
          <w:p w14:paraId="5581A6AB" w14:textId="26C8B3D4" w:rsidR="002171C5" w:rsidRPr="001533E1" w:rsidRDefault="6CD34AAE" w:rsidP="62D8F05D">
            <w:pPr>
              <w:spacing w:line="259" w:lineRule="auto"/>
            </w:pPr>
            <w:r w:rsidRPr="62D8F05D">
              <w:rPr>
                <w:rFonts w:ascii="Arial" w:hAnsi="Arial" w:cs="Arial"/>
                <w:sz w:val="20"/>
                <w:szCs w:val="20"/>
              </w:rPr>
              <w:t>Review of Program Accreditation Required cognitive, psychomotor and affective domains (see attached).</w:t>
            </w:r>
          </w:p>
          <w:p w14:paraId="62A168C3" w14:textId="62DFC498" w:rsidR="002171C5" w:rsidRPr="001533E1" w:rsidRDefault="002171C5" w:rsidP="62D8F05D">
            <w:pPr>
              <w:rPr>
                <w:rFonts w:ascii="Arial" w:hAnsi="Arial" w:cs="Arial"/>
                <w:sz w:val="20"/>
                <w:szCs w:val="20"/>
              </w:rPr>
            </w:pPr>
          </w:p>
        </w:tc>
      </w:tr>
      <w:tr w:rsidR="002171C5" w:rsidRPr="001533E1" w14:paraId="47AAC890" w14:textId="77777777" w:rsidTr="62D8F05D">
        <w:trPr>
          <w:trHeight w:val="70"/>
        </w:trPr>
        <w:tc>
          <w:tcPr>
            <w:tcW w:w="895" w:type="dxa"/>
            <w:vAlign w:val="center"/>
          </w:tcPr>
          <w:p w14:paraId="6D3BD8BF"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7</w:t>
            </w:r>
          </w:p>
        </w:tc>
        <w:tc>
          <w:tcPr>
            <w:tcW w:w="5940" w:type="dxa"/>
          </w:tcPr>
          <w:p w14:paraId="1EA4A66D" w14:textId="4F155C3E" w:rsidR="002171C5" w:rsidRPr="001533E1" w:rsidRDefault="00330897" w:rsidP="008D335D">
            <w:pPr>
              <w:pStyle w:val="ListParagraph"/>
              <w:numPr>
                <w:ilvl w:val="0"/>
                <w:numId w:val="32"/>
              </w:numPr>
              <w:spacing w:after="0" w:line="240" w:lineRule="auto"/>
              <w:ind w:left="162" w:hanging="198"/>
              <w:rPr>
                <w:rFonts w:ascii="Arial" w:hAnsi="Arial" w:cs="Arial"/>
                <w:sz w:val="20"/>
                <w:szCs w:val="20"/>
              </w:rPr>
            </w:pPr>
            <w:r w:rsidRPr="001533E1">
              <w:rPr>
                <w:rFonts w:ascii="Arial" w:hAnsi="Arial" w:cs="Arial"/>
                <w:b/>
                <w:sz w:val="20"/>
                <w:szCs w:val="20"/>
              </w:rPr>
              <w:t>COMPLETE</w:t>
            </w:r>
            <w:r w:rsidR="002171C5" w:rsidRPr="001533E1">
              <w:rPr>
                <w:rFonts w:ascii="Arial" w:hAnsi="Arial" w:cs="Arial"/>
                <w:b/>
                <w:sz w:val="20"/>
                <w:szCs w:val="20"/>
              </w:rPr>
              <w:t xml:space="preserve"> HESI EXIT EXAM</w:t>
            </w:r>
            <w:r w:rsidR="002171C5" w:rsidRPr="001533E1">
              <w:rPr>
                <w:rFonts w:ascii="Arial" w:hAnsi="Arial" w:cs="Arial"/>
                <w:sz w:val="20"/>
                <w:szCs w:val="20"/>
              </w:rPr>
              <w:t xml:space="preserve"> (Watch for updates) – </w:t>
            </w:r>
            <w:r w:rsidR="00D60152" w:rsidRPr="001533E1">
              <w:rPr>
                <w:rFonts w:ascii="Arial" w:hAnsi="Arial" w:cs="Arial"/>
                <w:sz w:val="20"/>
                <w:szCs w:val="20"/>
              </w:rPr>
              <w:t>After completion of</w:t>
            </w:r>
            <w:r w:rsidR="002171C5" w:rsidRPr="001533E1">
              <w:rPr>
                <w:rFonts w:ascii="Arial" w:hAnsi="Arial" w:cs="Arial"/>
                <w:sz w:val="20"/>
                <w:szCs w:val="20"/>
              </w:rPr>
              <w:t xml:space="preserve"> the HESI Exit Exam </w:t>
            </w:r>
            <w:r w:rsidR="00D60152" w:rsidRPr="001533E1">
              <w:rPr>
                <w:rFonts w:ascii="Arial" w:hAnsi="Arial" w:cs="Arial"/>
                <w:sz w:val="20"/>
                <w:szCs w:val="20"/>
              </w:rPr>
              <w:t>access your Elsevier Student Account to review/study your individual ‘Remediation Report’ based on your exam answers</w:t>
            </w:r>
          </w:p>
          <w:p w14:paraId="2BF71604" w14:textId="7383B431" w:rsidR="002171C5" w:rsidRPr="001533E1" w:rsidRDefault="002171C5" w:rsidP="008D335D">
            <w:pPr>
              <w:pStyle w:val="ListParagraph"/>
              <w:numPr>
                <w:ilvl w:val="0"/>
                <w:numId w:val="32"/>
              </w:numPr>
              <w:spacing w:after="0" w:line="240" w:lineRule="auto"/>
              <w:ind w:left="162" w:hanging="198"/>
              <w:rPr>
                <w:rFonts w:ascii="Arial" w:hAnsi="Arial" w:cs="Arial"/>
                <w:sz w:val="20"/>
                <w:szCs w:val="20"/>
              </w:rPr>
            </w:pPr>
            <w:r w:rsidRPr="001533E1">
              <w:rPr>
                <w:rFonts w:ascii="Arial" w:hAnsi="Arial" w:cs="Arial"/>
                <w:b/>
                <w:sz w:val="20"/>
                <w:szCs w:val="20"/>
              </w:rPr>
              <w:t>CER</w:t>
            </w:r>
            <w:r w:rsidRPr="001533E1">
              <w:rPr>
                <w:rFonts w:ascii="Arial" w:hAnsi="Arial" w:cs="Arial"/>
                <w:sz w:val="20"/>
                <w:szCs w:val="20"/>
              </w:rPr>
              <w:t xml:space="preserve">: Chapter 30-39. Timed Online Quiz; three attempts; score average of all attempts </w:t>
            </w:r>
          </w:p>
          <w:p w14:paraId="41147065" w14:textId="35E1C8C5" w:rsidR="002171C5" w:rsidRPr="001533E1" w:rsidRDefault="002171C5" w:rsidP="008D335D">
            <w:pPr>
              <w:pStyle w:val="ListParagraph"/>
              <w:numPr>
                <w:ilvl w:val="0"/>
                <w:numId w:val="32"/>
              </w:numPr>
              <w:spacing w:after="0" w:line="240" w:lineRule="auto"/>
              <w:ind w:left="162" w:hanging="198"/>
              <w:rPr>
                <w:rFonts w:ascii="Arial" w:hAnsi="Arial" w:cs="Arial"/>
                <w:sz w:val="20"/>
                <w:szCs w:val="20"/>
              </w:rPr>
            </w:pPr>
            <w:r w:rsidRPr="001533E1">
              <w:rPr>
                <w:rFonts w:ascii="Arial" w:eastAsia="Times New Roman" w:hAnsi="Arial" w:cs="Arial"/>
                <w:b/>
                <w:sz w:val="20"/>
                <w:szCs w:val="20"/>
              </w:rPr>
              <w:t>JOURNAL: HESI A2</w:t>
            </w:r>
            <w:r w:rsidRPr="001533E1">
              <w:rPr>
                <w:rFonts w:ascii="Arial" w:eastAsia="Times New Roman" w:hAnsi="Arial" w:cs="Arial"/>
                <w:sz w:val="20"/>
                <w:szCs w:val="20"/>
              </w:rPr>
              <w:t xml:space="preserve"> - </w:t>
            </w:r>
            <w:r w:rsidRPr="001533E1">
              <w:rPr>
                <w:rFonts w:ascii="Arial" w:eastAsia="Times New Roman" w:hAnsi="Arial" w:cs="Arial"/>
                <w:b/>
                <w:sz w:val="20"/>
                <w:szCs w:val="20"/>
              </w:rPr>
              <w:t>Test Prep Review</w:t>
            </w:r>
            <w:r w:rsidRPr="001533E1">
              <w:rPr>
                <w:rFonts w:ascii="Arial" w:eastAsia="Times New Roman" w:hAnsi="Arial" w:cs="Arial"/>
                <w:sz w:val="20"/>
                <w:szCs w:val="20"/>
              </w:rPr>
              <w:t xml:space="preserve"> (See assignment link in this week</w:t>
            </w:r>
            <w:r w:rsidR="001A4604">
              <w:rPr>
                <w:rFonts w:ascii="Arial" w:eastAsia="Times New Roman" w:hAnsi="Arial" w:cs="Arial"/>
                <w:sz w:val="20"/>
                <w:szCs w:val="20"/>
              </w:rPr>
              <w:t>’</w:t>
            </w:r>
            <w:r w:rsidRPr="001533E1">
              <w:rPr>
                <w:rFonts w:ascii="Arial" w:eastAsia="Times New Roman" w:hAnsi="Arial" w:cs="Arial"/>
                <w:sz w:val="20"/>
                <w:szCs w:val="20"/>
              </w:rPr>
              <w:t>s module)</w:t>
            </w:r>
          </w:p>
          <w:p w14:paraId="48289D78" w14:textId="77777777"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SPSR</w:t>
            </w:r>
            <w:r w:rsidRPr="001533E1">
              <w:rPr>
                <w:rFonts w:ascii="Arial" w:hAnsi="Arial" w:cs="Arial"/>
                <w:sz w:val="20"/>
                <w:szCs w:val="20"/>
              </w:rPr>
              <w:t xml:space="preserve"> –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 Video, see schedule in Modules (Online Elsevier/Evolve)</w:t>
            </w:r>
          </w:p>
          <w:p w14:paraId="592DE912" w14:textId="77777777" w:rsidR="002171C5" w:rsidRPr="001533E1" w:rsidRDefault="002171C5" w:rsidP="008D335D">
            <w:pPr>
              <w:pStyle w:val="ListParagraph"/>
              <w:numPr>
                <w:ilvl w:val="0"/>
                <w:numId w:val="32"/>
              </w:numPr>
              <w:spacing w:after="0" w:line="240" w:lineRule="auto"/>
              <w:ind w:left="162" w:hanging="198"/>
              <w:rPr>
                <w:rFonts w:ascii="Arial" w:hAnsi="Arial" w:cs="Arial"/>
                <w:sz w:val="20"/>
                <w:szCs w:val="20"/>
              </w:rPr>
            </w:pPr>
            <w:proofErr w:type="spellStart"/>
            <w:r w:rsidRPr="001533E1">
              <w:rPr>
                <w:rFonts w:ascii="Arial" w:hAnsi="Arial" w:cs="Arial"/>
                <w:b/>
                <w:sz w:val="20"/>
                <w:szCs w:val="20"/>
              </w:rPr>
              <w:t>Kinns</w:t>
            </w:r>
            <w:proofErr w:type="spellEnd"/>
            <w:r w:rsidRPr="001533E1">
              <w:rPr>
                <w:rFonts w:ascii="Arial" w:hAnsi="Arial" w:cs="Arial"/>
                <w:b/>
                <w:sz w:val="20"/>
                <w:szCs w:val="20"/>
              </w:rPr>
              <w:t xml:space="preserve"> Practice Tests</w:t>
            </w:r>
            <w:r w:rsidRPr="001533E1">
              <w:rPr>
                <w:rFonts w:ascii="Arial" w:hAnsi="Arial" w:cs="Arial"/>
                <w:sz w:val="20"/>
                <w:szCs w:val="20"/>
              </w:rPr>
              <w:t xml:space="preserve"> – Complete CMAA Practice Exams (Inbox score(s) to instructor)</w:t>
            </w:r>
          </w:p>
        </w:tc>
        <w:tc>
          <w:tcPr>
            <w:tcW w:w="2340" w:type="dxa"/>
          </w:tcPr>
          <w:p w14:paraId="515347A2" w14:textId="77777777" w:rsidR="002171C5" w:rsidRPr="001533E1" w:rsidRDefault="002171C5" w:rsidP="002171C5">
            <w:pPr>
              <w:pStyle w:val="ListParagraph"/>
              <w:numPr>
                <w:ilvl w:val="0"/>
                <w:numId w:val="8"/>
              </w:numPr>
              <w:spacing w:after="0" w:line="240" w:lineRule="auto"/>
              <w:ind w:left="144" w:hanging="216"/>
              <w:rPr>
                <w:rFonts w:ascii="Arial" w:hAnsi="Arial" w:cs="Arial"/>
                <w:sz w:val="20"/>
                <w:szCs w:val="20"/>
              </w:rPr>
            </w:pPr>
            <w:r w:rsidRPr="001533E1">
              <w:rPr>
                <w:rFonts w:ascii="Arial" w:hAnsi="Arial" w:cs="Arial"/>
                <w:sz w:val="20"/>
                <w:szCs w:val="20"/>
              </w:rPr>
              <w:t>Cognitive Objectives: Exam Questions</w:t>
            </w:r>
          </w:p>
        </w:tc>
        <w:tc>
          <w:tcPr>
            <w:tcW w:w="1800" w:type="dxa"/>
          </w:tcPr>
          <w:p w14:paraId="75D48220" w14:textId="26C8B3D4" w:rsidR="002171C5" w:rsidRPr="001533E1" w:rsidRDefault="607217ED" w:rsidP="62D8F05D">
            <w:pPr>
              <w:spacing w:line="259" w:lineRule="auto"/>
            </w:pPr>
            <w:r w:rsidRPr="62D8F05D">
              <w:rPr>
                <w:rFonts w:ascii="Arial" w:hAnsi="Arial" w:cs="Arial"/>
                <w:sz w:val="20"/>
                <w:szCs w:val="20"/>
              </w:rPr>
              <w:t>Review of Program Accreditation Required cognitive, psychomotor and affective domains (see attached).</w:t>
            </w:r>
          </w:p>
          <w:p w14:paraId="02EFE181" w14:textId="45D90222" w:rsidR="002171C5" w:rsidRPr="001533E1" w:rsidRDefault="002171C5" w:rsidP="62D8F05D">
            <w:pPr>
              <w:rPr>
                <w:rFonts w:ascii="Arial" w:hAnsi="Arial" w:cs="Arial"/>
                <w:sz w:val="20"/>
                <w:szCs w:val="20"/>
              </w:rPr>
            </w:pPr>
          </w:p>
        </w:tc>
      </w:tr>
      <w:tr w:rsidR="002171C5" w:rsidRPr="001533E1" w14:paraId="608B8A74" w14:textId="77777777" w:rsidTr="62D8F05D">
        <w:trPr>
          <w:trHeight w:val="710"/>
        </w:trPr>
        <w:tc>
          <w:tcPr>
            <w:tcW w:w="895" w:type="dxa"/>
            <w:vAlign w:val="center"/>
          </w:tcPr>
          <w:p w14:paraId="7DDD06B7"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8</w:t>
            </w:r>
          </w:p>
        </w:tc>
        <w:tc>
          <w:tcPr>
            <w:tcW w:w="5940" w:type="dxa"/>
          </w:tcPr>
          <w:p w14:paraId="2357997C" w14:textId="77777777" w:rsidR="002171C5" w:rsidRPr="001533E1" w:rsidRDefault="002171C5" w:rsidP="008D335D">
            <w:pPr>
              <w:pStyle w:val="ListParagraph"/>
              <w:numPr>
                <w:ilvl w:val="0"/>
                <w:numId w:val="33"/>
              </w:numPr>
              <w:spacing w:after="0" w:line="240" w:lineRule="auto"/>
              <w:ind w:left="162" w:hanging="180"/>
              <w:rPr>
                <w:rFonts w:ascii="Arial" w:hAnsi="Arial" w:cs="Arial"/>
                <w:sz w:val="20"/>
                <w:szCs w:val="20"/>
              </w:rPr>
            </w:pPr>
            <w:r w:rsidRPr="001533E1">
              <w:rPr>
                <w:rFonts w:ascii="Arial" w:hAnsi="Arial" w:cs="Arial"/>
                <w:b/>
                <w:sz w:val="20"/>
                <w:szCs w:val="20"/>
              </w:rPr>
              <w:t>CER</w:t>
            </w:r>
            <w:r w:rsidRPr="001533E1">
              <w:rPr>
                <w:rFonts w:ascii="Arial" w:hAnsi="Arial" w:cs="Arial"/>
                <w:sz w:val="20"/>
                <w:szCs w:val="20"/>
              </w:rPr>
              <w:t>: Chapter 40-49. Timed Online Quiz; three attempts; score average of all attempts</w:t>
            </w:r>
          </w:p>
          <w:p w14:paraId="72A7FF63" w14:textId="77777777" w:rsidR="002171C5" w:rsidRPr="001533E1" w:rsidRDefault="002171C5" w:rsidP="008D335D">
            <w:pPr>
              <w:pStyle w:val="ListParagraph"/>
              <w:numPr>
                <w:ilvl w:val="0"/>
                <w:numId w:val="33"/>
              </w:numPr>
              <w:spacing w:after="0" w:line="240" w:lineRule="auto"/>
              <w:ind w:left="162" w:hanging="180"/>
              <w:rPr>
                <w:rFonts w:ascii="Arial" w:hAnsi="Arial" w:cs="Arial"/>
                <w:sz w:val="20"/>
                <w:szCs w:val="20"/>
              </w:rPr>
            </w:pPr>
            <w:r w:rsidRPr="001533E1">
              <w:rPr>
                <w:rFonts w:ascii="Arial" w:hAnsi="Arial" w:cs="Arial"/>
                <w:b/>
                <w:sz w:val="20"/>
                <w:szCs w:val="20"/>
              </w:rPr>
              <w:t>Final Resume</w:t>
            </w:r>
            <w:r w:rsidRPr="001533E1">
              <w:rPr>
                <w:rFonts w:ascii="Arial" w:hAnsi="Arial" w:cs="Arial"/>
                <w:sz w:val="20"/>
                <w:szCs w:val="20"/>
              </w:rPr>
              <w:t xml:space="preserve"> due Week 10</w:t>
            </w:r>
          </w:p>
          <w:p w14:paraId="31FD74E6" w14:textId="77777777" w:rsidR="002171C5" w:rsidRPr="001533E1" w:rsidRDefault="002171C5" w:rsidP="008D335D">
            <w:pPr>
              <w:pStyle w:val="ListParagraph"/>
              <w:numPr>
                <w:ilvl w:val="0"/>
                <w:numId w:val="33"/>
              </w:numPr>
              <w:spacing w:after="0" w:line="240" w:lineRule="auto"/>
              <w:ind w:left="162" w:hanging="180"/>
              <w:rPr>
                <w:rFonts w:ascii="Arial" w:hAnsi="Arial" w:cs="Arial"/>
                <w:sz w:val="20"/>
                <w:szCs w:val="20"/>
              </w:rPr>
            </w:pPr>
            <w:r w:rsidRPr="001533E1">
              <w:rPr>
                <w:rFonts w:ascii="Arial" w:hAnsi="Arial" w:cs="Arial"/>
                <w:b/>
                <w:sz w:val="20"/>
                <w:szCs w:val="20"/>
              </w:rPr>
              <w:t>Appointment:</w:t>
            </w:r>
            <w:r w:rsidRPr="001533E1">
              <w:rPr>
                <w:rFonts w:ascii="Arial" w:hAnsi="Arial" w:cs="Arial"/>
                <w:sz w:val="20"/>
                <w:szCs w:val="20"/>
              </w:rPr>
              <w:t xml:space="preserve"> Schedule Exit Interview with Instructor for Week 10</w:t>
            </w:r>
          </w:p>
          <w:p w14:paraId="637A5FD0" w14:textId="77777777" w:rsidR="002171C5" w:rsidRPr="001533E1" w:rsidRDefault="002171C5" w:rsidP="008D335D">
            <w:pPr>
              <w:pStyle w:val="ListParagraph"/>
              <w:numPr>
                <w:ilvl w:val="0"/>
                <w:numId w:val="33"/>
              </w:numPr>
              <w:spacing w:after="0" w:line="240" w:lineRule="auto"/>
              <w:ind w:left="162" w:hanging="180"/>
              <w:rPr>
                <w:rFonts w:ascii="Arial" w:eastAsia="Times New Roman" w:hAnsi="Arial" w:cs="Arial"/>
                <w:sz w:val="20"/>
                <w:szCs w:val="20"/>
              </w:rPr>
            </w:pPr>
            <w:proofErr w:type="spellStart"/>
            <w:r w:rsidRPr="001533E1">
              <w:rPr>
                <w:rFonts w:ascii="Arial" w:hAnsi="Arial" w:cs="Arial"/>
                <w:b/>
                <w:sz w:val="20"/>
                <w:szCs w:val="20"/>
              </w:rPr>
              <w:t>Kinns</w:t>
            </w:r>
            <w:proofErr w:type="spellEnd"/>
            <w:r w:rsidRPr="001533E1">
              <w:rPr>
                <w:rFonts w:ascii="Arial" w:hAnsi="Arial" w:cs="Arial"/>
                <w:b/>
                <w:sz w:val="20"/>
                <w:szCs w:val="20"/>
              </w:rPr>
              <w:t xml:space="preserve"> Textbook Online Resources</w:t>
            </w:r>
            <w:r w:rsidRPr="001533E1">
              <w:rPr>
                <w:rFonts w:ascii="Arial" w:hAnsi="Arial" w:cs="Arial"/>
                <w:sz w:val="20"/>
                <w:szCs w:val="20"/>
              </w:rPr>
              <w:t xml:space="preserve"> – Finish Practice Exams, Complete CMAC (send score(s) to instructor)</w:t>
            </w:r>
          </w:p>
          <w:p w14:paraId="68BA9A9B" w14:textId="77777777"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lastRenderedPageBreak/>
              <w:t>SPSR</w:t>
            </w:r>
            <w:r w:rsidRPr="001533E1">
              <w:rPr>
                <w:rFonts w:ascii="Arial" w:hAnsi="Arial" w:cs="Arial"/>
                <w:sz w:val="20"/>
                <w:szCs w:val="20"/>
              </w:rPr>
              <w:t xml:space="preserve"> –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 Video, see schedule in Modules (Online Elsevier/Evolve)</w:t>
            </w:r>
          </w:p>
          <w:p w14:paraId="59CA29AA" w14:textId="5F9A3758" w:rsidR="002171C5" w:rsidRPr="001533E1" w:rsidRDefault="00330897" w:rsidP="008D335D">
            <w:pPr>
              <w:pStyle w:val="Default"/>
              <w:numPr>
                <w:ilvl w:val="0"/>
                <w:numId w:val="37"/>
              </w:numPr>
              <w:ind w:left="167" w:hanging="175"/>
              <w:rPr>
                <w:rFonts w:ascii="Arial" w:hAnsi="Arial" w:cs="Arial"/>
                <w:sz w:val="20"/>
                <w:szCs w:val="20"/>
              </w:rPr>
            </w:pPr>
            <w:r w:rsidRPr="001533E1">
              <w:rPr>
                <w:rFonts w:ascii="Arial" w:hAnsi="Arial" w:cs="Arial"/>
                <w:b/>
                <w:sz w:val="20"/>
                <w:szCs w:val="20"/>
              </w:rPr>
              <w:t xml:space="preserve">PREPARE/REVIEW FOR RMA(AMT) </w:t>
            </w:r>
            <w:r w:rsidR="002171C5" w:rsidRPr="001533E1">
              <w:rPr>
                <w:rFonts w:ascii="Arial" w:hAnsi="Arial" w:cs="Arial"/>
                <w:b/>
                <w:sz w:val="20"/>
                <w:szCs w:val="20"/>
              </w:rPr>
              <w:t>EXAM</w:t>
            </w:r>
            <w:r w:rsidR="002171C5" w:rsidRPr="001533E1">
              <w:rPr>
                <w:rFonts w:ascii="Arial" w:hAnsi="Arial" w:cs="Arial"/>
                <w:sz w:val="20"/>
                <w:szCs w:val="20"/>
              </w:rPr>
              <w:t xml:space="preserve"> (Watch for updates) – </w:t>
            </w:r>
            <w:r w:rsidRPr="001533E1">
              <w:rPr>
                <w:rFonts w:ascii="Arial" w:hAnsi="Arial" w:cs="Arial"/>
                <w:b/>
                <w:sz w:val="20"/>
                <w:szCs w:val="20"/>
              </w:rPr>
              <w:t xml:space="preserve">Review: </w:t>
            </w:r>
            <w:r w:rsidRPr="001533E1">
              <w:rPr>
                <w:rFonts w:ascii="Arial" w:hAnsi="Arial" w:cs="Arial"/>
                <w:sz w:val="20"/>
                <w:szCs w:val="20"/>
              </w:rPr>
              <w:t>HESI Remediation Resources</w:t>
            </w:r>
          </w:p>
        </w:tc>
        <w:tc>
          <w:tcPr>
            <w:tcW w:w="2340" w:type="dxa"/>
          </w:tcPr>
          <w:p w14:paraId="3BAD342D" w14:textId="77777777" w:rsidR="002171C5" w:rsidRPr="001533E1" w:rsidRDefault="002171C5" w:rsidP="002171C5">
            <w:pPr>
              <w:pStyle w:val="ListParagraph"/>
              <w:numPr>
                <w:ilvl w:val="0"/>
                <w:numId w:val="8"/>
              </w:numPr>
              <w:spacing w:after="0" w:line="240" w:lineRule="auto"/>
              <w:ind w:left="144" w:hanging="216"/>
              <w:rPr>
                <w:rFonts w:ascii="Arial" w:hAnsi="Arial" w:cs="Arial"/>
                <w:sz w:val="20"/>
                <w:szCs w:val="20"/>
              </w:rPr>
            </w:pPr>
            <w:r w:rsidRPr="001533E1">
              <w:rPr>
                <w:rFonts w:ascii="Arial" w:hAnsi="Arial" w:cs="Arial"/>
                <w:sz w:val="20"/>
                <w:szCs w:val="20"/>
              </w:rPr>
              <w:lastRenderedPageBreak/>
              <w:t>Cognitive Objectives: Exam Questions</w:t>
            </w:r>
          </w:p>
        </w:tc>
        <w:tc>
          <w:tcPr>
            <w:tcW w:w="1800" w:type="dxa"/>
          </w:tcPr>
          <w:p w14:paraId="5DA1BC71" w14:textId="26C8B3D4" w:rsidR="002171C5" w:rsidRPr="001533E1" w:rsidRDefault="105C5B42" w:rsidP="62D8F05D">
            <w:pPr>
              <w:spacing w:line="259" w:lineRule="auto"/>
            </w:pPr>
            <w:r w:rsidRPr="62D8F05D">
              <w:rPr>
                <w:rFonts w:ascii="Arial" w:hAnsi="Arial" w:cs="Arial"/>
                <w:sz w:val="20"/>
                <w:szCs w:val="20"/>
              </w:rPr>
              <w:t xml:space="preserve">Review of Program Accreditation Required cognitive, psychomotor and </w:t>
            </w:r>
            <w:r w:rsidRPr="62D8F05D">
              <w:rPr>
                <w:rFonts w:ascii="Arial" w:hAnsi="Arial" w:cs="Arial"/>
                <w:sz w:val="20"/>
                <w:szCs w:val="20"/>
              </w:rPr>
              <w:lastRenderedPageBreak/>
              <w:t>affective domains (see attached).</w:t>
            </w:r>
          </w:p>
          <w:p w14:paraId="7EB77EE1" w14:textId="108AF811" w:rsidR="002171C5" w:rsidRPr="001533E1" w:rsidRDefault="002171C5" w:rsidP="62D8F05D">
            <w:pPr>
              <w:rPr>
                <w:rFonts w:ascii="Arial" w:hAnsi="Arial" w:cs="Arial"/>
                <w:sz w:val="20"/>
                <w:szCs w:val="20"/>
              </w:rPr>
            </w:pPr>
          </w:p>
        </w:tc>
      </w:tr>
      <w:tr w:rsidR="002171C5" w:rsidRPr="001533E1" w14:paraId="46B45EA9" w14:textId="77777777" w:rsidTr="62D8F05D">
        <w:trPr>
          <w:trHeight w:val="440"/>
        </w:trPr>
        <w:tc>
          <w:tcPr>
            <w:tcW w:w="895" w:type="dxa"/>
            <w:vAlign w:val="center"/>
          </w:tcPr>
          <w:p w14:paraId="644B62C6"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lastRenderedPageBreak/>
              <w:t>9</w:t>
            </w:r>
          </w:p>
        </w:tc>
        <w:tc>
          <w:tcPr>
            <w:tcW w:w="5940" w:type="dxa"/>
          </w:tcPr>
          <w:p w14:paraId="3B192F94" w14:textId="7AB102E5" w:rsidR="002171C5" w:rsidRPr="001533E1" w:rsidRDefault="00330897" w:rsidP="008D335D">
            <w:pPr>
              <w:pStyle w:val="Default"/>
              <w:numPr>
                <w:ilvl w:val="0"/>
                <w:numId w:val="37"/>
              </w:numPr>
              <w:ind w:left="167" w:hanging="175"/>
              <w:rPr>
                <w:rFonts w:ascii="Arial" w:hAnsi="Arial" w:cs="Arial"/>
                <w:sz w:val="20"/>
                <w:szCs w:val="20"/>
              </w:rPr>
            </w:pPr>
            <w:r w:rsidRPr="001533E1">
              <w:rPr>
                <w:rFonts w:ascii="Arial" w:hAnsi="Arial" w:cs="Arial"/>
                <w:b/>
                <w:sz w:val="20"/>
                <w:szCs w:val="20"/>
              </w:rPr>
              <w:t xml:space="preserve">CANVAS </w:t>
            </w:r>
            <w:r w:rsidR="002171C5" w:rsidRPr="001533E1">
              <w:rPr>
                <w:rFonts w:ascii="Arial" w:hAnsi="Arial" w:cs="Arial"/>
                <w:b/>
                <w:sz w:val="20"/>
                <w:szCs w:val="20"/>
              </w:rPr>
              <w:t>Simulated CMA Exam</w:t>
            </w:r>
            <w:r w:rsidR="002171C5" w:rsidRPr="001533E1">
              <w:rPr>
                <w:rFonts w:ascii="Arial" w:hAnsi="Arial" w:cs="Arial"/>
                <w:sz w:val="20"/>
                <w:szCs w:val="20"/>
              </w:rPr>
              <w:t>: Clinical Review Exam. Timed Online Exam: 400 questions - One attempt permitted</w:t>
            </w:r>
          </w:p>
          <w:p w14:paraId="50431EF3" w14:textId="77777777" w:rsidR="002171C5" w:rsidRPr="001533E1" w:rsidRDefault="002171C5" w:rsidP="008D335D">
            <w:pPr>
              <w:pStyle w:val="ListParagraph"/>
              <w:numPr>
                <w:ilvl w:val="0"/>
                <w:numId w:val="34"/>
              </w:numPr>
              <w:spacing w:after="0" w:line="240" w:lineRule="auto"/>
              <w:ind w:left="162" w:hanging="198"/>
              <w:rPr>
                <w:rFonts w:ascii="Arial" w:hAnsi="Arial" w:cs="Arial"/>
                <w:sz w:val="20"/>
                <w:szCs w:val="20"/>
              </w:rPr>
            </w:pPr>
            <w:r w:rsidRPr="001533E1">
              <w:rPr>
                <w:rFonts w:ascii="Arial" w:hAnsi="Arial" w:cs="Arial"/>
                <w:b/>
                <w:sz w:val="20"/>
                <w:szCs w:val="20"/>
              </w:rPr>
              <w:t>Final Resume</w:t>
            </w:r>
            <w:r w:rsidRPr="001533E1">
              <w:rPr>
                <w:rFonts w:ascii="Arial" w:hAnsi="Arial" w:cs="Arial"/>
                <w:sz w:val="20"/>
                <w:szCs w:val="20"/>
              </w:rPr>
              <w:t xml:space="preserve"> due next week</w:t>
            </w:r>
          </w:p>
          <w:p w14:paraId="3A07367B" w14:textId="4A0AC55E" w:rsidR="002171C5" w:rsidRPr="001533E1" w:rsidRDefault="002171C5"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SPSR</w:t>
            </w:r>
            <w:r w:rsidRPr="001533E1">
              <w:rPr>
                <w:rFonts w:ascii="Arial" w:hAnsi="Arial" w:cs="Arial"/>
                <w:sz w:val="20"/>
                <w:szCs w:val="20"/>
              </w:rPr>
              <w:t xml:space="preserve"> – </w:t>
            </w:r>
            <w:proofErr w:type="spellStart"/>
            <w:r w:rsidRPr="001533E1">
              <w:rPr>
                <w:rFonts w:ascii="Arial" w:hAnsi="Arial" w:cs="Arial"/>
                <w:sz w:val="20"/>
                <w:szCs w:val="20"/>
              </w:rPr>
              <w:t>Kinns</w:t>
            </w:r>
            <w:proofErr w:type="spellEnd"/>
            <w:r w:rsidRPr="001533E1">
              <w:rPr>
                <w:rFonts w:ascii="Arial" w:hAnsi="Arial" w:cs="Arial"/>
                <w:sz w:val="20"/>
                <w:szCs w:val="20"/>
              </w:rPr>
              <w:t xml:space="preserve"> Skill Video, see schedule in Modules (Online Elsevier/Evolve)</w:t>
            </w:r>
            <w:r w:rsidR="00330897" w:rsidRPr="001533E1">
              <w:rPr>
                <w:rFonts w:ascii="Arial" w:hAnsi="Arial" w:cs="Arial"/>
                <w:sz w:val="20"/>
                <w:szCs w:val="20"/>
              </w:rPr>
              <w:t xml:space="preserve"> </w:t>
            </w:r>
            <w:r w:rsidR="00330897" w:rsidRPr="001533E1">
              <w:rPr>
                <w:rFonts w:ascii="Arial" w:hAnsi="Arial" w:cs="Arial"/>
                <w:b/>
                <w:sz w:val="20"/>
                <w:szCs w:val="20"/>
              </w:rPr>
              <w:t>Practicum Prep/Skill Review</w:t>
            </w:r>
            <w:r w:rsidR="00330897" w:rsidRPr="001533E1">
              <w:rPr>
                <w:rFonts w:ascii="Arial" w:hAnsi="Arial" w:cs="Arial"/>
                <w:sz w:val="20"/>
                <w:szCs w:val="20"/>
              </w:rPr>
              <w:t xml:space="preserve"> – </w:t>
            </w:r>
            <w:proofErr w:type="spellStart"/>
            <w:r w:rsidR="00330897" w:rsidRPr="001533E1">
              <w:rPr>
                <w:rFonts w:ascii="Arial" w:hAnsi="Arial" w:cs="Arial"/>
                <w:sz w:val="20"/>
                <w:szCs w:val="20"/>
              </w:rPr>
              <w:t>Kinns</w:t>
            </w:r>
            <w:proofErr w:type="spellEnd"/>
            <w:r w:rsidR="00330897" w:rsidRPr="001533E1">
              <w:rPr>
                <w:rFonts w:ascii="Arial" w:hAnsi="Arial" w:cs="Arial"/>
                <w:sz w:val="20"/>
                <w:szCs w:val="20"/>
              </w:rPr>
              <w:t xml:space="preserve"> Skill Video, see schedule in </w:t>
            </w:r>
            <w:proofErr w:type="gramStart"/>
            <w:r w:rsidR="00330897" w:rsidRPr="001533E1">
              <w:rPr>
                <w:rFonts w:ascii="Arial" w:hAnsi="Arial" w:cs="Arial"/>
                <w:sz w:val="20"/>
                <w:szCs w:val="20"/>
              </w:rPr>
              <w:t>Modules(</w:t>
            </w:r>
            <w:proofErr w:type="gramEnd"/>
            <w:r w:rsidR="00330897" w:rsidRPr="001533E1">
              <w:rPr>
                <w:rFonts w:ascii="Arial" w:hAnsi="Arial" w:cs="Arial"/>
                <w:sz w:val="20"/>
                <w:szCs w:val="20"/>
              </w:rPr>
              <w:t>Online Elsevier/Evolve)</w:t>
            </w:r>
          </w:p>
          <w:p w14:paraId="41C1DD3B" w14:textId="77777777" w:rsidR="002171C5" w:rsidRPr="001533E1" w:rsidRDefault="002171C5" w:rsidP="008D335D">
            <w:pPr>
              <w:pStyle w:val="ListParagraph"/>
              <w:numPr>
                <w:ilvl w:val="0"/>
                <w:numId w:val="34"/>
              </w:numPr>
              <w:spacing w:after="0" w:line="240" w:lineRule="auto"/>
              <w:ind w:left="162" w:hanging="198"/>
              <w:rPr>
                <w:rFonts w:ascii="Arial" w:hAnsi="Arial" w:cs="Arial"/>
                <w:sz w:val="20"/>
                <w:szCs w:val="20"/>
              </w:rPr>
            </w:pPr>
            <w:proofErr w:type="spellStart"/>
            <w:r w:rsidRPr="001533E1">
              <w:rPr>
                <w:rFonts w:ascii="Arial" w:hAnsi="Arial" w:cs="Arial"/>
                <w:b/>
                <w:sz w:val="20"/>
                <w:szCs w:val="20"/>
              </w:rPr>
              <w:t>Kinns</w:t>
            </w:r>
            <w:proofErr w:type="spellEnd"/>
            <w:r w:rsidRPr="001533E1">
              <w:rPr>
                <w:rFonts w:ascii="Arial" w:hAnsi="Arial" w:cs="Arial"/>
                <w:b/>
                <w:sz w:val="20"/>
                <w:szCs w:val="20"/>
              </w:rPr>
              <w:t xml:space="preserve"> Textbook Online Resources</w:t>
            </w:r>
            <w:r w:rsidRPr="001533E1">
              <w:rPr>
                <w:rFonts w:ascii="Arial" w:hAnsi="Arial" w:cs="Arial"/>
                <w:sz w:val="20"/>
                <w:szCs w:val="20"/>
              </w:rPr>
              <w:t xml:space="preserve"> – Complete CMAA Exams (send score(s) to instructor)</w:t>
            </w:r>
          </w:p>
          <w:p w14:paraId="50222FA4" w14:textId="5E865BCB" w:rsidR="00330897" w:rsidRPr="001533E1" w:rsidRDefault="00330897" w:rsidP="008D335D">
            <w:pPr>
              <w:pStyle w:val="Default"/>
              <w:numPr>
                <w:ilvl w:val="0"/>
                <w:numId w:val="27"/>
              </w:numPr>
              <w:ind w:left="162" w:hanging="176"/>
              <w:rPr>
                <w:rFonts w:ascii="Arial" w:hAnsi="Arial" w:cs="Arial"/>
                <w:sz w:val="20"/>
                <w:szCs w:val="20"/>
              </w:rPr>
            </w:pPr>
            <w:r w:rsidRPr="001533E1">
              <w:rPr>
                <w:rFonts w:ascii="Arial" w:hAnsi="Arial" w:cs="Arial"/>
                <w:b/>
                <w:sz w:val="20"/>
                <w:szCs w:val="20"/>
              </w:rPr>
              <w:t>PREPARE/REVIEW FOR RMA(AMT) EXAM</w:t>
            </w:r>
            <w:r w:rsidRPr="001533E1">
              <w:rPr>
                <w:rFonts w:ascii="Arial" w:hAnsi="Arial" w:cs="Arial"/>
                <w:sz w:val="20"/>
                <w:szCs w:val="20"/>
              </w:rPr>
              <w:t xml:space="preserve"> (Watch for updates) – </w:t>
            </w:r>
            <w:r w:rsidRPr="001533E1">
              <w:rPr>
                <w:rFonts w:ascii="Arial" w:hAnsi="Arial" w:cs="Arial"/>
                <w:b/>
                <w:sz w:val="20"/>
                <w:szCs w:val="20"/>
              </w:rPr>
              <w:t xml:space="preserve">Review: </w:t>
            </w:r>
            <w:r w:rsidRPr="001533E1">
              <w:rPr>
                <w:rFonts w:ascii="Arial" w:hAnsi="Arial" w:cs="Arial"/>
                <w:sz w:val="20"/>
                <w:szCs w:val="20"/>
              </w:rPr>
              <w:t>HESI Remediation Resources</w:t>
            </w:r>
          </w:p>
        </w:tc>
        <w:tc>
          <w:tcPr>
            <w:tcW w:w="2340" w:type="dxa"/>
          </w:tcPr>
          <w:p w14:paraId="4A8A9313" w14:textId="77777777" w:rsidR="002171C5" w:rsidRPr="001533E1" w:rsidRDefault="002171C5" w:rsidP="002171C5">
            <w:pPr>
              <w:pStyle w:val="ListParagraph"/>
              <w:numPr>
                <w:ilvl w:val="0"/>
                <w:numId w:val="8"/>
              </w:numPr>
              <w:spacing w:after="0" w:line="240" w:lineRule="auto"/>
              <w:ind w:left="144" w:hanging="216"/>
              <w:rPr>
                <w:rFonts w:ascii="Arial" w:hAnsi="Arial" w:cs="Arial"/>
                <w:sz w:val="20"/>
                <w:szCs w:val="20"/>
              </w:rPr>
            </w:pPr>
            <w:r w:rsidRPr="001533E1">
              <w:rPr>
                <w:rFonts w:ascii="Arial" w:hAnsi="Arial" w:cs="Arial"/>
                <w:sz w:val="20"/>
                <w:szCs w:val="20"/>
              </w:rPr>
              <w:t>Cognitive Objectives: Exam Questions</w:t>
            </w:r>
          </w:p>
        </w:tc>
        <w:tc>
          <w:tcPr>
            <w:tcW w:w="1800" w:type="dxa"/>
          </w:tcPr>
          <w:p w14:paraId="6C866443" w14:textId="26C8B3D4" w:rsidR="002171C5" w:rsidRPr="001533E1" w:rsidRDefault="77A85FF3" w:rsidP="62D8F05D">
            <w:pPr>
              <w:spacing w:line="259" w:lineRule="auto"/>
            </w:pPr>
            <w:r w:rsidRPr="62D8F05D">
              <w:rPr>
                <w:rFonts w:ascii="Arial" w:hAnsi="Arial" w:cs="Arial"/>
                <w:sz w:val="20"/>
                <w:szCs w:val="20"/>
              </w:rPr>
              <w:t>Review of Program Accreditation Required cognitive, psychomotor and affective domains (see attached).</w:t>
            </w:r>
          </w:p>
          <w:p w14:paraId="41391A57" w14:textId="04C6CDB5" w:rsidR="002171C5" w:rsidRPr="001533E1" w:rsidRDefault="002171C5" w:rsidP="62D8F05D">
            <w:pPr>
              <w:rPr>
                <w:rFonts w:ascii="Arial" w:hAnsi="Arial" w:cs="Arial"/>
                <w:sz w:val="20"/>
                <w:szCs w:val="20"/>
              </w:rPr>
            </w:pPr>
          </w:p>
        </w:tc>
      </w:tr>
      <w:tr w:rsidR="002171C5" w:rsidRPr="001533E1" w14:paraId="73F01617" w14:textId="77777777" w:rsidTr="62D8F05D">
        <w:trPr>
          <w:trHeight w:val="1250"/>
        </w:trPr>
        <w:tc>
          <w:tcPr>
            <w:tcW w:w="895" w:type="dxa"/>
            <w:vAlign w:val="center"/>
          </w:tcPr>
          <w:p w14:paraId="10A0582F"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10</w:t>
            </w:r>
          </w:p>
        </w:tc>
        <w:tc>
          <w:tcPr>
            <w:tcW w:w="5940" w:type="dxa"/>
          </w:tcPr>
          <w:p w14:paraId="7263ADEE" w14:textId="77777777" w:rsidR="002171C5" w:rsidRPr="001533E1" w:rsidRDefault="002171C5" w:rsidP="008D335D">
            <w:pPr>
              <w:pStyle w:val="ListParagraph"/>
              <w:numPr>
                <w:ilvl w:val="0"/>
                <w:numId w:val="35"/>
              </w:numPr>
              <w:spacing w:after="0" w:line="240" w:lineRule="auto"/>
              <w:ind w:left="162" w:hanging="198"/>
              <w:rPr>
                <w:rFonts w:ascii="Arial" w:hAnsi="Arial" w:cs="Arial"/>
                <w:sz w:val="20"/>
                <w:szCs w:val="20"/>
              </w:rPr>
            </w:pPr>
            <w:r w:rsidRPr="001533E1">
              <w:rPr>
                <w:rFonts w:ascii="Arial" w:hAnsi="Arial" w:cs="Arial"/>
                <w:b/>
                <w:sz w:val="20"/>
                <w:szCs w:val="20"/>
              </w:rPr>
              <w:t xml:space="preserve">Exit Meeting/Exit Interview with instructor </w:t>
            </w:r>
            <w:r w:rsidRPr="001533E1">
              <w:rPr>
                <w:rFonts w:ascii="Arial" w:hAnsi="Arial" w:cs="Arial"/>
                <w:sz w:val="20"/>
                <w:szCs w:val="20"/>
              </w:rPr>
              <w:t>– HESI Results</w:t>
            </w:r>
          </w:p>
          <w:p w14:paraId="75147FC4" w14:textId="12386FD6" w:rsidR="002171C5" w:rsidRPr="001533E1" w:rsidRDefault="002171C5" w:rsidP="008D335D">
            <w:pPr>
              <w:pStyle w:val="Default"/>
              <w:numPr>
                <w:ilvl w:val="0"/>
                <w:numId w:val="25"/>
              </w:numPr>
              <w:ind w:left="167" w:hanging="175"/>
              <w:rPr>
                <w:rFonts w:ascii="Arial" w:hAnsi="Arial" w:cs="Arial"/>
                <w:sz w:val="20"/>
                <w:szCs w:val="20"/>
              </w:rPr>
            </w:pPr>
            <w:r w:rsidRPr="001533E1">
              <w:rPr>
                <w:rFonts w:ascii="Arial" w:hAnsi="Arial" w:cs="Arial"/>
                <w:b/>
                <w:color w:val="auto"/>
                <w:sz w:val="20"/>
                <w:szCs w:val="20"/>
              </w:rPr>
              <w:t>Review HESI Remediation Resources</w:t>
            </w:r>
            <w:r w:rsidRPr="001533E1">
              <w:rPr>
                <w:rFonts w:ascii="Arial" w:hAnsi="Arial" w:cs="Arial"/>
                <w:color w:val="auto"/>
                <w:sz w:val="20"/>
                <w:szCs w:val="20"/>
              </w:rPr>
              <w:t xml:space="preserve"> </w:t>
            </w:r>
            <w:r w:rsidRPr="001533E1">
              <w:rPr>
                <w:rFonts w:ascii="Arial" w:hAnsi="Arial" w:cs="Arial"/>
                <w:sz w:val="20"/>
                <w:szCs w:val="20"/>
              </w:rPr>
              <w:t xml:space="preserve">(appointment with instructor); Prepare for </w:t>
            </w:r>
            <w:r w:rsidR="00533D3B" w:rsidRPr="001533E1">
              <w:rPr>
                <w:rFonts w:ascii="Arial" w:hAnsi="Arial" w:cs="Arial"/>
                <w:sz w:val="20"/>
                <w:szCs w:val="20"/>
              </w:rPr>
              <w:t>RMA/</w:t>
            </w:r>
            <w:r w:rsidRPr="001533E1">
              <w:rPr>
                <w:rFonts w:ascii="Arial" w:hAnsi="Arial" w:cs="Arial"/>
                <w:sz w:val="20"/>
                <w:szCs w:val="20"/>
              </w:rPr>
              <w:t xml:space="preserve">CMA Exam </w:t>
            </w:r>
          </w:p>
          <w:p w14:paraId="2E76693B" w14:textId="77777777" w:rsidR="002171C5" w:rsidRPr="001533E1" w:rsidRDefault="002171C5" w:rsidP="008D335D">
            <w:pPr>
              <w:pStyle w:val="Default"/>
              <w:numPr>
                <w:ilvl w:val="0"/>
                <w:numId w:val="36"/>
              </w:numPr>
              <w:ind w:left="162" w:hanging="180"/>
              <w:rPr>
                <w:rFonts w:ascii="Arial" w:hAnsi="Arial" w:cs="Arial"/>
                <w:sz w:val="20"/>
                <w:szCs w:val="20"/>
              </w:rPr>
            </w:pPr>
            <w:r w:rsidRPr="001533E1">
              <w:rPr>
                <w:rFonts w:ascii="Arial" w:hAnsi="Arial" w:cs="Arial"/>
                <w:b/>
                <w:sz w:val="20"/>
                <w:szCs w:val="20"/>
              </w:rPr>
              <w:t>Log In:</w:t>
            </w:r>
            <w:r w:rsidRPr="001533E1">
              <w:rPr>
                <w:rFonts w:ascii="Arial" w:hAnsi="Arial" w:cs="Arial"/>
                <w:sz w:val="20"/>
                <w:szCs w:val="20"/>
              </w:rPr>
              <w:t xml:space="preserve"> Review Elsevier HESI Exam Results and Remediation resources (exit interview with instructor). Review weak area content this test reveals following review/practice exams.</w:t>
            </w:r>
          </w:p>
          <w:p w14:paraId="0FAFCCFC" w14:textId="77777777" w:rsidR="002171C5" w:rsidRPr="001533E1" w:rsidRDefault="002171C5" w:rsidP="008D335D">
            <w:pPr>
              <w:pStyle w:val="ListParagraph"/>
              <w:numPr>
                <w:ilvl w:val="0"/>
                <w:numId w:val="25"/>
              </w:numPr>
              <w:spacing w:after="0" w:line="240" w:lineRule="auto"/>
              <w:ind w:left="167" w:hanging="175"/>
              <w:rPr>
                <w:rFonts w:ascii="Arial" w:hAnsi="Arial" w:cs="Arial"/>
                <w:color w:val="000000"/>
                <w:sz w:val="20"/>
                <w:szCs w:val="20"/>
              </w:rPr>
            </w:pPr>
            <w:r w:rsidRPr="001533E1">
              <w:rPr>
                <w:rFonts w:ascii="Arial" w:hAnsi="Arial" w:cs="Arial"/>
                <w:b/>
                <w:color w:val="000000"/>
                <w:sz w:val="20"/>
                <w:szCs w:val="20"/>
              </w:rPr>
              <w:t>CMA/RMA Practice Questions</w:t>
            </w:r>
            <w:r w:rsidRPr="001533E1">
              <w:rPr>
                <w:rFonts w:ascii="Arial" w:hAnsi="Arial" w:cs="Arial"/>
                <w:color w:val="000000"/>
                <w:sz w:val="20"/>
                <w:szCs w:val="20"/>
              </w:rPr>
              <w:t xml:space="preserve"> - Visit AAMA/AMT web links and complete as available</w:t>
            </w:r>
          </w:p>
          <w:p w14:paraId="66579D23" w14:textId="77777777" w:rsidR="002171C5" w:rsidRPr="001533E1" w:rsidRDefault="002171C5" w:rsidP="008D335D">
            <w:pPr>
              <w:pStyle w:val="ListParagraph"/>
              <w:numPr>
                <w:ilvl w:val="0"/>
                <w:numId w:val="35"/>
              </w:numPr>
              <w:spacing w:after="0" w:line="240" w:lineRule="auto"/>
              <w:ind w:left="162" w:hanging="198"/>
              <w:rPr>
                <w:rFonts w:ascii="Arial" w:hAnsi="Arial" w:cs="Arial"/>
                <w:b/>
                <w:sz w:val="20"/>
                <w:szCs w:val="20"/>
              </w:rPr>
            </w:pPr>
            <w:r w:rsidRPr="001533E1">
              <w:rPr>
                <w:rFonts w:ascii="Arial" w:hAnsi="Arial" w:cs="Arial"/>
                <w:b/>
                <w:sz w:val="20"/>
                <w:szCs w:val="20"/>
              </w:rPr>
              <w:t xml:space="preserve">Final Resume Due </w:t>
            </w:r>
          </w:p>
        </w:tc>
        <w:tc>
          <w:tcPr>
            <w:tcW w:w="2340" w:type="dxa"/>
          </w:tcPr>
          <w:p w14:paraId="4A342D64" w14:textId="77777777" w:rsidR="002171C5" w:rsidRPr="001533E1" w:rsidRDefault="002171C5" w:rsidP="002171C5">
            <w:pPr>
              <w:pStyle w:val="ListParagraph"/>
              <w:numPr>
                <w:ilvl w:val="0"/>
                <w:numId w:val="8"/>
              </w:numPr>
              <w:spacing w:after="0" w:line="240" w:lineRule="auto"/>
              <w:ind w:left="144" w:hanging="216"/>
              <w:rPr>
                <w:rFonts w:ascii="Arial" w:hAnsi="Arial" w:cs="Arial"/>
                <w:sz w:val="20"/>
                <w:szCs w:val="20"/>
              </w:rPr>
            </w:pPr>
            <w:r w:rsidRPr="001533E1">
              <w:rPr>
                <w:rFonts w:ascii="Arial" w:hAnsi="Arial" w:cs="Arial"/>
                <w:sz w:val="20"/>
                <w:szCs w:val="20"/>
              </w:rPr>
              <w:t>Cognitive Objectives: Exam Questions</w:t>
            </w:r>
          </w:p>
        </w:tc>
        <w:tc>
          <w:tcPr>
            <w:tcW w:w="1800" w:type="dxa"/>
          </w:tcPr>
          <w:p w14:paraId="290F1400" w14:textId="26C8B3D4" w:rsidR="002171C5" w:rsidRPr="001533E1" w:rsidRDefault="7AB216D9" w:rsidP="62D8F05D">
            <w:pPr>
              <w:spacing w:line="259" w:lineRule="auto"/>
            </w:pPr>
            <w:r w:rsidRPr="62D8F05D">
              <w:rPr>
                <w:rFonts w:ascii="Arial" w:hAnsi="Arial" w:cs="Arial"/>
                <w:sz w:val="20"/>
                <w:szCs w:val="20"/>
              </w:rPr>
              <w:t>Review of Program Accreditation Required cognitive, psychomotor and affective domains (see attached).</w:t>
            </w:r>
          </w:p>
          <w:p w14:paraId="4EBE41D3" w14:textId="57EC6FE9" w:rsidR="002171C5" w:rsidRPr="001533E1" w:rsidRDefault="002171C5" w:rsidP="62D8F05D">
            <w:pPr>
              <w:rPr>
                <w:rFonts w:ascii="Arial" w:hAnsi="Arial" w:cs="Arial"/>
                <w:sz w:val="20"/>
                <w:szCs w:val="20"/>
              </w:rPr>
            </w:pPr>
          </w:p>
        </w:tc>
      </w:tr>
      <w:tr w:rsidR="002171C5" w:rsidRPr="001533E1" w14:paraId="7B8B74C7" w14:textId="77777777" w:rsidTr="62D8F05D">
        <w:trPr>
          <w:trHeight w:val="998"/>
        </w:trPr>
        <w:tc>
          <w:tcPr>
            <w:tcW w:w="895" w:type="dxa"/>
            <w:vAlign w:val="center"/>
          </w:tcPr>
          <w:p w14:paraId="5C8C5369"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2-DAY</w:t>
            </w:r>
          </w:p>
          <w:p w14:paraId="0E68C215"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FINAL</w:t>
            </w:r>
          </w:p>
          <w:p w14:paraId="63EA586C" w14:textId="77777777" w:rsidR="002171C5" w:rsidRPr="001533E1" w:rsidRDefault="002171C5" w:rsidP="00DD2DFB">
            <w:pPr>
              <w:jc w:val="center"/>
              <w:rPr>
                <w:rFonts w:ascii="Arial" w:hAnsi="Arial" w:cs="Arial"/>
                <w:b/>
                <w:sz w:val="20"/>
                <w:szCs w:val="20"/>
              </w:rPr>
            </w:pPr>
            <w:r w:rsidRPr="001533E1">
              <w:rPr>
                <w:rFonts w:ascii="Arial" w:hAnsi="Arial" w:cs="Arial"/>
                <w:b/>
                <w:sz w:val="20"/>
                <w:szCs w:val="20"/>
              </w:rPr>
              <w:t>WEEK</w:t>
            </w:r>
          </w:p>
        </w:tc>
        <w:tc>
          <w:tcPr>
            <w:tcW w:w="5940" w:type="dxa"/>
          </w:tcPr>
          <w:p w14:paraId="304F1B4D" w14:textId="2E108658" w:rsidR="002171C5" w:rsidRPr="001533E1" w:rsidRDefault="002171C5" w:rsidP="002171C5">
            <w:pPr>
              <w:pStyle w:val="ListParagraph"/>
              <w:numPr>
                <w:ilvl w:val="0"/>
                <w:numId w:val="8"/>
              </w:numPr>
              <w:spacing w:line="240" w:lineRule="auto"/>
              <w:ind w:left="166" w:hanging="180"/>
              <w:rPr>
                <w:rFonts w:ascii="Arial" w:eastAsia="Calibri" w:hAnsi="Arial" w:cs="Arial"/>
                <w:b/>
                <w:color w:val="000000" w:themeColor="text1"/>
                <w:sz w:val="20"/>
                <w:szCs w:val="20"/>
              </w:rPr>
            </w:pPr>
            <w:r w:rsidRPr="001533E1">
              <w:rPr>
                <w:rFonts w:ascii="Arial" w:hAnsi="Arial" w:cs="Arial"/>
                <w:b/>
                <w:sz w:val="20"/>
                <w:szCs w:val="20"/>
              </w:rPr>
              <w:t>Finals Week</w:t>
            </w:r>
            <w:r w:rsidRPr="001533E1">
              <w:rPr>
                <w:rFonts w:ascii="Arial" w:eastAsia="Calibri" w:hAnsi="Arial" w:cs="Arial"/>
                <w:b/>
                <w:color w:val="000000" w:themeColor="text1"/>
                <w:sz w:val="20"/>
                <w:szCs w:val="20"/>
              </w:rPr>
              <w:t xml:space="preserve"> – </w:t>
            </w:r>
            <w:r w:rsidR="00533D3B" w:rsidRPr="001533E1">
              <w:rPr>
                <w:rFonts w:ascii="Arial" w:eastAsia="Calibri" w:hAnsi="Arial" w:cs="Arial"/>
                <w:b/>
                <w:color w:val="000000" w:themeColor="text1"/>
                <w:sz w:val="20"/>
                <w:szCs w:val="20"/>
              </w:rPr>
              <w:t>AMT (RMA) CREDENTIALING EXAM AVAILABLE</w:t>
            </w:r>
            <w:r w:rsidRPr="001533E1">
              <w:rPr>
                <w:rFonts w:ascii="Arial" w:eastAsia="Calibri" w:hAnsi="Arial" w:cs="Arial"/>
                <w:b/>
                <w:color w:val="000000" w:themeColor="text1"/>
                <w:sz w:val="20"/>
                <w:szCs w:val="20"/>
              </w:rPr>
              <w:t xml:space="preserve"> </w:t>
            </w:r>
            <w:r w:rsidR="00533D3B" w:rsidRPr="001533E1">
              <w:rPr>
                <w:rFonts w:ascii="Arial" w:eastAsia="Calibri" w:hAnsi="Arial" w:cs="Arial"/>
                <w:b/>
                <w:color w:val="000000" w:themeColor="text1"/>
                <w:sz w:val="20"/>
                <w:szCs w:val="20"/>
              </w:rPr>
              <w:t>THURSDAY</w:t>
            </w:r>
            <w:r w:rsidRPr="001533E1">
              <w:rPr>
                <w:rFonts w:ascii="Arial" w:eastAsia="Calibri" w:hAnsi="Arial" w:cs="Arial"/>
                <w:b/>
                <w:color w:val="000000" w:themeColor="text1"/>
                <w:sz w:val="20"/>
                <w:szCs w:val="20"/>
              </w:rPr>
              <w:t xml:space="preserve"> (</w:t>
            </w:r>
            <w:r w:rsidR="00330897" w:rsidRPr="001533E1">
              <w:rPr>
                <w:rFonts w:ascii="Arial" w:eastAsia="Calibri" w:hAnsi="Arial" w:cs="Arial"/>
                <w:b/>
                <w:color w:val="000000" w:themeColor="text1"/>
                <w:sz w:val="20"/>
                <w:szCs w:val="20"/>
              </w:rPr>
              <w:t xml:space="preserve">By Appointment in </w:t>
            </w:r>
            <w:r w:rsidRPr="001533E1">
              <w:rPr>
                <w:rFonts w:ascii="Arial" w:eastAsia="Calibri" w:hAnsi="Arial" w:cs="Arial"/>
                <w:b/>
                <w:color w:val="000000" w:themeColor="text1"/>
                <w:sz w:val="20"/>
                <w:szCs w:val="20"/>
              </w:rPr>
              <w:t>SSCC TESTING CENTER</w:t>
            </w:r>
            <w:r w:rsidR="00533D3B" w:rsidRPr="001533E1">
              <w:rPr>
                <w:rFonts w:ascii="Arial" w:eastAsia="Calibri" w:hAnsi="Arial" w:cs="Arial"/>
                <w:b/>
                <w:color w:val="000000" w:themeColor="text1"/>
                <w:sz w:val="20"/>
                <w:szCs w:val="20"/>
              </w:rPr>
              <w:t xml:space="preserve"> – See Instructor</w:t>
            </w:r>
            <w:r w:rsidRPr="001533E1">
              <w:rPr>
                <w:rFonts w:ascii="Arial" w:eastAsia="Calibri" w:hAnsi="Arial" w:cs="Arial"/>
                <w:b/>
                <w:color w:val="000000" w:themeColor="text1"/>
                <w:sz w:val="20"/>
                <w:szCs w:val="20"/>
              </w:rPr>
              <w:t>)</w:t>
            </w:r>
          </w:p>
          <w:p w14:paraId="08193187" w14:textId="6EB7F418" w:rsidR="002171C5" w:rsidRPr="001533E1" w:rsidRDefault="002171C5" w:rsidP="00330897">
            <w:pPr>
              <w:pStyle w:val="ListParagraph"/>
              <w:numPr>
                <w:ilvl w:val="0"/>
                <w:numId w:val="8"/>
              </w:numPr>
              <w:spacing w:after="0" w:line="240" w:lineRule="auto"/>
              <w:ind w:left="166" w:hanging="180"/>
              <w:rPr>
                <w:rFonts w:ascii="Arial" w:eastAsia="Calibri" w:hAnsi="Arial" w:cs="Arial"/>
                <w:color w:val="000000" w:themeColor="text1"/>
                <w:sz w:val="20"/>
                <w:szCs w:val="20"/>
              </w:rPr>
            </w:pPr>
            <w:r w:rsidRPr="001533E1">
              <w:rPr>
                <w:rFonts w:ascii="Arial" w:eastAsia="Calibri" w:hAnsi="Arial" w:cs="Arial"/>
                <w:b/>
                <w:color w:val="000000" w:themeColor="text1"/>
                <w:sz w:val="20"/>
                <w:szCs w:val="20"/>
              </w:rPr>
              <w:t>Explore</w:t>
            </w:r>
            <w:r w:rsidRPr="001533E1">
              <w:rPr>
                <w:rFonts w:ascii="Arial" w:eastAsia="Calibri" w:hAnsi="Arial" w:cs="Arial"/>
                <w:color w:val="000000" w:themeColor="text1"/>
                <w:sz w:val="20"/>
                <w:szCs w:val="20"/>
              </w:rPr>
              <w:t>: Ohio Means Jobs (see web links)</w:t>
            </w:r>
            <w:r w:rsidR="00330897" w:rsidRPr="001533E1">
              <w:rPr>
                <w:rFonts w:ascii="Arial" w:eastAsia="Calibri" w:hAnsi="Arial" w:cs="Arial"/>
                <w:color w:val="000000" w:themeColor="text1"/>
                <w:sz w:val="20"/>
                <w:szCs w:val="20"/>
              </w:rPr>
              <w:t xml:space="preserve"> AND </w:t>
            </w:r>
            <w:r w:rsidRPr="001533E1">
              <w:rPr>
                <w:rFonts w:ascii="Arial" w:eastAsia="Calibri" w:hAnsi="Arial" w:cs="Arial"/>
                <w:color w:val="000000" w:themeColor="text1"/>
                <w:sz w:val="20"/>
                <w:szCs w:val="20"/>
              </w:rPr>
              <w:t>*</w:t>
            </w:r>
            <w:proofErr w:type="spellStart"/>
            <w:r w:rsidRPr="001533E1">
              <w:rPr>
                <w:rFonts w:ascii="Arial" w:eastAsia="Calibri" w:hAnsi="Arial" w:cs="Arial"/>
                <w:color w:val="000000" w:themeColor="text1"/>
                <w:sz w:val="20"/>
                <w:szCs w:val="20"/>
              </w:rPr>
              <w:t>ONet</w:t>
            </w:r>
            <w:proofErr w:type="spellEnd"/>
            <w:r w:rsidRPr="001533E1">
              <w:rPr>
                <w:rFonts w:ascii="Arial" w:eastAsia="Calibri" w:hAnsi="Arial" w:cs="Arial"/>
                <w:color w:val="000000" w:themeColor="text1"/>
                <w:sz w:val="20"/>
                <w:szCs w:val="20"/>
              </w:rPr>
              <w:t xml:space="preserve"> (see web links)</w:t>
            </w:r>
          </w:p>
          <w:p w14:paraId="498DBFF0" w14:textId="77777777" w:rsidR="002171C5" w:rsidRPr="001533E1" w:rsidRDefault="002171C5" w:rsidP="008D335D">
            <w:pPr>
              <w:pStyle w:val="Default"/>
              <w:numPr>
                <w:ilvl w:val="0"/>
                <w:numId w:val="37"/>
              </w:numPr>
              <w:ind w:left="167" w:hanging="175"/>
              <w:rPr>
                <w:rFonts w:ascii="Arial" w:hAnsi="Arial" w:cs="Arial"/>
                <w:sz w:val="20"/>
                <w:szCs w:val="20"/>
              </w:rPr>
            </w:pPr>
            <w:r w:rsidRPr="001533E1">
              <w:rPr>
                <w:rFonts w:ascii="Arial" w:hAnsi="Arial" w:cs="Arial"/>
                <w:b/>
                <w:sz w:val="20"/>
                <w:szCs w:val="20"/>
              </w:rPr>
              <w:t xml:space="preserve">Review: </w:t>
            </w:r>
            <w:r w:rsidRPr="001533E1">
              <w:rPr>
                <w:rFonts w:ascii="Arial" w:hAnsi="Arial" w:cs="Arial"/>
                <w:sz w:val="20"/>
                <w:szCs w:val="20"/>
              </w:rPr>
              <w:t>HESI Remediation Resources</w:t>
            </w:r>
          </w:p>
          <w:p w14:paraId="5E09475B" w14:textId="16D71AE6" w:rsidR="002171C5" w:rsidRPr="001533E1" w:rsidRDefault="002171C5" w:rsidP="008D335D">
            <w:pPr>
              <w:pStyle w:val="Default"/>
              <w:numPr>
                <w:ilvl w:val="0"/>
                <w:numId w:val="37"/>
              </w:numPr>
              <w:ind w:left="167" w:hanging="175"/>
              <w:rPr>
                <w:rFonts w:ascii="Arial" w:hAnsi="Arial" w:cs="Arial"/>
                <w:sz w:val="20"/>
                <w:szCs w:val="20"/>
              </w:rPr>
            </w:pPr>
            <w:r w:rsidRPr="001533E1">
              <w:rPr>
                <w:rFonts w:ascii="Arial" w:hAnsi="Arial" w:cs="Arial"/>
                <w:sz w:val="20"/>
                <w:szCs w:val="20"/>
              </w:rPr>
              <w:t xml:space="preserve">Prepare for </w:t>
            </w:r>
            <w:r w:rsidR="00533D3B" w:rsidRPr="001533E1">
              <w:rPr>
                <w:rFonts w:ascii="Arial" w:hAnsi="Arial" w:cs="Arial"/>
                <w:sz w:val="20"/>
                <w:szCs w:val="20"/>
              </w:rPr>
              <w:t>RMA/</w:t>
            </w:r>
            <w:r w:rsidRPr="001533E1">
              <w:rPr>
                <w:rFonts w:ascii="Arial" w:hAnsi="Arial" w:cs="Arial"/>
                <w:sz w:val="20"/>
                <w:szCs w:val="20"/>
              </w:rPr>
              <w:t>CMA Exam</w:t>
            </w:r>
          </w:p>
          <w:p w14:paraId="250360DA" w14:textId="77777777" w:rsidR="002171C5" w:rsidRPr="001533E1" w:rsidRDefault="002171C5" w:rsidP="008D335D">
            <w:pPr>
              <w:pStyle w:val="Default"/>
              <w:numPr>
                <w:ilvl w:val="0"/>
                <w:numId w:val="37"/>
              </w:numPr>
              <w:ind w:left="167" w:hanging="175"/>
              <w:rPr>
                <w:rFonts w:ascii="Arial" w:hAnsi="Arial" w:cs="Arial"/>
                <w:sz w:val="20"/>
                <w:szCs w:val="20"/>
              </w:rPr>
            </w:pPr>
            <w:r w:rsidRPr="001533E1">
              <w:rPr>
                <w:rFonts w:ascii="Arial" w:hAnsi="Arial" w:cs="Arial"/>
                <w:sz w:val="20"/>
                <w:szCs w:val="20"/>
              </w:rPr>
              <w:t>Complete Online Survey</w:t>
            </w:r>
          </w:p>
          <w:p w14:paraId="0DA7492A" w14:textId="10274F19" w:rsidR="002171C5" w:rsidRPr="001533E1" w:rsidRDefault="002171C5" w:rsidP="008A1A5F">
            <w:pPr>
              <w:pStyle w:val="ListParagraph"/>
              <w:numPr>
                <w:ilvl w:val="0"/>
                <w:numId w:val="20"/>
              </w:numPr>
              <w:spacing w:line="240" w:lineRule="auto"/>
              <w:ind w:left="166" w:hanging="180"/>
              <w:rPr>
                <w:rFonts w:ascii="Arial" w:eastAsia="Calibri" w:hAnsi="Arial" w:cs="Arial"/>
                <w:color w:val="000000" w:themeColor="text1"/>
                <w:sz w:val="20"/>
                <w:szCs w:val="20"/>
              </w:rPr>
            </w:pPr>
            <w:r w:rsidRPr="001533E1">
              <w:rPr>
                <w:rFonts w:ascii="Arial" w:hAnsi="Arial" w:cs="Arial"/>
                <w:b/>
                <w:sz w:val="20"/>
                <w:szCs w:val="20"/>
              </w:rPr>
              <w:t>COURSE COMPLETION</w:t>
            </w:r>
            <w:r w:rsidRPr="001533E1">
              <w:rPr>
                <w:rFonts w:ascii="Arial" w:hAnsi="Arial" w:cs="Arial"/>
                <w:sz w:val="20"/>
                <w:szCs w:val="20"/>
              </w:rPr>
              <w:t xml:space="preserve">: Required </w:t>
            </w:r>
            <w:r w:rsidRPr="001533E1">
              <w:rPr>
                <w:rFonts w:ascii="Arial" w:hAnsi="Arial" w:cs="Arial"/>
                <w:color w:val="000000" w:themeColor="text1"/>
                <w:sz w:val="20"/>
                <w:szCs w:val="20"/>
              </w:rPr>
              <w:t>Completion of CAAHEP approved</w:t>
            </w:r>
            <w:r w:rsidR="00533D3B" w:rsidRPr="001533E1">
              <w:rPr>
                <w:rFonts w:ascii="Arial" w:hAnsi="Arial" w:cs="Arial"/>
                <w:color w:val="000000" w:themeColor="text1"/>
                <w:sz w:val="20"/>
                <w:szCs w:val="20"/>
              </w:rPr>
              <w:t xml:space="preserve"> RMA</w:t>
            </w:r>
            <w:r w:rsidRPr="001533E1">
              <w:rPr>
                <w:rFonts w:ascii="Arial" w:hAnsi="Arial" w:cs="Arial"/>
                <w:color w:val="000000" w:themeColor="text1"/>
                <w:sz w:val="20"/>
                <w:szCs w:val="20"/>
              </w:rPr>
              <w:t xml:space="preserve"> credentialing exam (refer to Credentialing Exam Module)</w:t>
            </w:r>
          </w:p>
          <w:p w14:paraId="65AE8C0C" w14:textId="77777777" w:rsidR="002171C5" w:rsidRPr="001533E1" w:rsidRDefault="002171C5" w:rsidP="008A1A5F">
            <w:pPr>
              <w:pStyle w:val="ListParagraph"/>
              <w:numPr>
                <w:ilvl w:val="0"/>
                <w:numId w:val="20"/>
              </w:numPr>
              <w:spacing w:after="0" w:line="240" w:lineRule="auto"/>
              <w:ind w:left="166" w:hanging="180"/>
              <w:rPr>
                <w:rFonts w:ascii="Arial" w:eastAsia="Calibri" w:hAnsi="Arial" w:cs="Arial"/>
                <w:color w:val="000000" w:themeColor="text1"/>
                <w:sz w:val="20"/>
                <w:szCs w:val="20"/>
              </w:rPr>
            </w:pPr>
            <w:r w:rsidRPr="001533E1">
              <w:rPr>
                <w:rFonts w:ascii="Arial" w:hAnsi="Arial" w:cs="Arial"/>
                <w:b/>
                <w:sz w:val="20"/>
                <w:szCs w:val="20"/>
              </w:rPr>
              <w:t>COURSE COMPLETION:</w:t>
            </w:r>
            <w:r w:rsidRPr="001533E1">
              <w:rPr>
                <w:rFonts w:ascii="Arial" w:hAnsi="Arial" w:cs="Arial"/>
                <w:sz w:val="20"/>
                <w:szCs w:val="20"/>
              </w:rPr>
              <w:t xml:space="preserve"> Required </w:t>
            </w:r>
            <w:r w:rsidRPr="001533E1">
              <w:rPr>
                <w:rFonts w:ascii="Arial" w:hAnsi="Arial" w:cs="Arial"/>
                <w:color w:val="000000" w:themeColor="text1"/>
                <w:sz w:val="20"/>
                <w:szCs w:val="20"/>
              </w:rPr>
              <w:t>Documentation/Proof of required credentialing exam to Instructor/Program Director. Watch for credentialing Exam information - Dates TBD</w:t>
            </w:r>
          </w:p>
        </w:tc>
        <w:tc>
          <w:tcPr>
            <w:tcW w:w="2340" w:type="dxa"/>
          </w:tcPr>
          <w:p w14:paraId="743FA69C" w14:textId="77777777" w:rsidR="002171C5" w:rsidRPr="001533E1" w:rsidRDefault="002171C5" w:rsidP="00DD2DFB">
            <w:pPr>
              <w:jc w:val="center"/>
              <w:rPr>
                <w:rFonts w:ascii="Arial" w:hAnsi="Arial" w:cs="Arial"/>
                <w:sz w:val="20"/>
                <w:szCs w:val="20"/>
              </w:rPr>
            </w:pPr>
            <w:r w:rsidRPr="001533E1">
              <w:rPr>
                <w:rFonts w:ascii="Arial" w:hAnsi="Arial" w:cs="Arial"/>
                <w:sz w:val="20"/>
                <w:szCs w:val="20"/>
              </w:rPr>
              <w:t>As Above</w:t>
            </w:r>
          </w:p>
        </w:tc>
        <w:tc>
          <w:tcPr>
            <w:tcW w:w="1800" w:type="dxa"/>
          </w:tcPr>
          <w:p w14:paraId="48E7B159" w14:textId="77777777" w:rsidR="002171C5" w:rsidRPr="001533E1" w:rsidRDefault="002171C5" w:rsidP="00DD2DFB">
            <w:pPr>
              <w:jc w:val="center"/>
              <w:rPr>
                <w:rFonts w:ascii="Arial" w:hAnsi="Arial" w:cs="Arial"/>
                <w:sz w:val="20"/>
                <w:szCs w:val="20"/>
              </w:rPr>
            </w:pPr>
            <w:r w:rsidRPr="001533E1">
              <w:rPr>
                <w:rFonts w:ascii="Arial" w:hAnsi="Arial" w:cs="Arial"/>
                <w:sz w:val="20"/>
                <w:szCs w:val="20"/>
              </w:rPr>
              <w:t>As Above</w:t>
            </w:r>
          </w:p>
        </w:tc>
      </w:tr>
    </w:tbl>
    <w:p w14:paraId="433E2800" w14:textId="2D99B0B3" w:rsidR="001304EE" w:rsidRPr="001533E1" w:rsidRDefault="001304EE" w:rsidP="001304EE">
      <w:pPr>
        <w:rPr>
          <w:rFonts w:ascii="Arial" w:hAnsi="Arial" w:cs="Arial"/>
          <w:sz w:val="20"/>
          <w:szCs w:val="20"/>
        </w:rPr>
      </w:pPr>
    </w:p>
    <w:p w14:paraId="42916570" w14:textId="25296938" w:rsidR="001304EE" w:rsidRPr="001533E1" w:rsidRDefault="001304EE" w:rsidP="001304EE">
      <w:pPr>
        <w:ind w:left="720"/>
        <w:rPr>
          <w:rFonts w:ascii="Arial" w:eastAsia="Calibri" w:hAnsi="Arial" w:cs="Arial"/>
          <w:sz w:val="20"/>
          <w:szCs w:val="20"/>
        </w:rPr>
      </w:pPr>
      <w:r w:rsidRPr="001533E1">
        <w:rPr>
          <w:rFonts w:ascii="Arial" w:hAnsi="Arial" w:cs="Arial"/>
          <w:sz w:val="20"/>
          <w:szCs w:val="20"/>
        </w:rPr>
        <w:t xml:space="preserve">Students are responsible for Completion of CAAHEP approved </w:t>
      </w:r>
      <w:r w:rsidR="001D196B" w:rsidRPr="001533E1">
        <w:rPr>
          <w:rFonts w:ascii="Arial" w:hAnsi="Arial" w:cs="Arial"/>
          <w:sz w:val="20"/>
          <w:szCs w:val="20"/>
        </w:rPr>
        <w:t xml:space="preserve">AMT (RMA) </w:t>
      </w:r>
      <w:r w:rsidRPr="001533E1">
        <w:rPr>
          <w:rFonts w:ascii="Arial" w:hAnsi="Arial" w:cs="Arial"/>
          <w:sz w:val="20"/>
          <w:szCs w:val="20"/>
        </w:rPr>
        <w:t>credentialing exam</w:t>
      </w:r>
      <w:r w:rsidRPr="001533E1">
        <w:rPr>
          <w:rFonts w:ascii="Arial" w:eastAsia="Calibri" w:hAnsi="Arial" w:cs="Arial"/>
          <w:sz w:val="20"/>
          <w:szCs w:val="20"/>
        </w:rPr>
        <w:t xml:space="preserve"> </w:t>
      </w:r>
      <w:r w:rsidR="00C149B3" w:rsidRPr="001533E1">
        <w:rPr>
          <w:rFonts w:ascii="Arial" w:hAnsi="Arial" w:cs="Arial"/>
          <w:sz w:val="20"/>
          <w:szCs w:val="20"/>
        </w:rPr>
        <w:t xml:space="preserve">before the end of the semester, and all </w:t>
      </w:r>
      <w:r w:rsidRPr="001533E1">
        <w:rPr>
          <w:rFonts w:ascii="Arial" w:hAnsi="Arial" w:cs="Arial"/>
          <w:sz w:val="20"/>
          <w:szCs w:val="20"/>
        </w:rPr>
        <w:t>additional open lab time for practic</w:t>
      </w:r>
      <w:r w:rsidR="00C149B3" w:rsidRPr="001533E1">
        <w:rPr>
          <w:rFonts w:ascii="Arial" w:hAnsi="Arial" w:cs="Arial"/>
          <w:sz w:val="20"/>
          <w:szCs w:val="20"/>
        </w:rPr>
        <w:t>e/perfection</w:t>
      </w:r>
      <w:r w:rsidRPr="001533E1">
        <w:rPr>
          <w:rFonts w:ascii="Arial" w:hAnsi="Arial" w:cs="Arial"/>
          <w:sz w:val="20"/>
          <w:szCs w:val="20"/>
        </w:rPr>
        <w:t xml:space="preserve"> of skill procedures for competency review (outside the regularly scheduled class). </w:t>
      </w:r>
      <w:r w:rsidR="00C149B3" w:rsidRPr="001533E1">
        <w:rPr>
          <w:rFonts w:ascii="Arial" w:hAnsi="Arial" w:cs="Arial"/>
          <w:sz w:val="20"/>
          <w:szCs w:val="20"/>
        </w:rPr>
        <w:t>Students</w:t>
      </w:r>
      <w:r w:rsidRPr="001533E1">
        <w:rPr>
          <w:rFonts w:ascii="Arial" w:hAnsi="Arial" w:cs="Arial"/>
          <w:sz w:val="20"/>
          <w:szCs w:val="20"/>
        </w:rPr>
        <w:t xml:space="preserve"> are responsible for scheduling appointments with the instructor for skill com</w:t>
      </w:r>
      <w:r w:rsidR="00DE71D2" w:rsidRPr="001533E1">
        <w:rPr>
          <w:rFonts w:ascii="Arial" w:hAnsi="Arial" w:cs="Arial"/>
          <w:sz w:val="20"/>
          <w:szCs w:val="20"/>
        </w:rPr>
        <w:t>petency review as</w:t>
      </w:r>
      <w:r w:rsidRPr="001533E1">
        <w:rPr>
          <w:rFonts w:ascii="Arial" w:hAnsi="Arial" w:cs="Arial"/>
          <w:sz w:val="20"/>
          <w:szCs w:val="20"/>
        </w:rPr>
        <w:t xml:space="preserve"> needed. If course components are not completed you have not met course requirements and will not pass the course.</w:t>
      </w:r>
    </w:p>
    <w:p w14:paraId="5EED4091" w14:textId="77777777" w:rsidR="001304EE" w:rsidRPr="001533E1" w:rsidRDefault="001304EE" w:rsidP="001304EE">
      <w:pPr>
        <w:ind w:left="720"/>
        <w:rPr>
          <w:rFonts w:ascii="Arial" w:hAnsi="Arial" w:cs="Arial"/>
          <w:sz w:val="20"/>
          <w:szCs w:val="20"/>
        </w:rPr>
      </w:pPr>
    </w:p>
    <w:p w14:paraId="17A188C5" w14:textId="3CBB8C45" w:rsidR="00E6259E" w:rsidRPr="001533E1" w:rsidRDefault="001304EE" w:rsidP="00923D50">
      <w:pPr>
        <w:ind w:left="720" w:hanging="90"/>
        <w:rPr>
          <w:rFonts w:ascii="Arial" w:hAnsi="Arial" w:cs="Arial"/>
          <w:i/>
          <w:sz w:val="20"/>
          <w:szCs w:val="20"/>
        </w:rPr>
      </w:pPr>
      <w:r w:rsidRPr="001533E1">
        <w:rPr>
          <w:rFonts w:ascii="Arial" w:hAnsi="Arial" w:cs="Arial"/>
          <w:sz w:val="20"/>
          <w:szCs w:val="20"/>
        </w:rPr>
        <w:tab/>
      </w:r>
      <w:r w:rsidRPr="001533E1">
        <w:rPr>
          <w:rFonts w:ascii="Arial" w:hAnsi="Arial" w:cs="Arial"/>
          <w:i/>
          <w:sz w:val="20"/>
          <w:szCs w:val="20"/>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3D650EA4" w14:textId="77777777" w:rsidR="00E6259E" w:rsidRPr="001533E1" w:rsidRDefault="00E6259E" w:rsidP="00923D50">
      <w:pPr>
        <w:ind w:left="720"/>
        <w:rPr>
          <w:rFonts w:ascii="Arial" w:hAnsi="Arial" w:cs="Arial"/>
          <w:color w:val="000000" w:themeColor="text1"/>
          <w:sz w:val="20"/>
          <w:szCs w:val="20"/>
        </w:rPr>
      </w:pPr>
    </w:p>
    <w:p w14:paraId="5FCD13D0" w14:textId="7D823DE4" w:rsidR="00574E2F" w:rsidRPr="001533E1" w:rsidRDefault="71D30E1B" w:rsidP="15731018">
      <w:pPr>
        <w:rPr>
          <w:rFonts w:ascii="Arial" w:hAnsi="Arial" w:cs="Arial"/>
          <w:color w:val="000000" w:themeColor="text1"/>
        </w:rPr>
      </w:pPr>
      <w:r w:rsidRPr="15731018">
        <w:rPr>
          <w:rFonts w:ascii="Arial" w:hAnsi="Arial" w:cs="Arial"/>
          <w:b/>
          <w:bCs/>
          <w:color w:val="000000" w:themeColor="text1"/>
          <w:sz w:val="20"/>
          <w:szCs w:val="20"/>
        </w:rPr>
        <w:t>15.</w:t>
      </w:r>
      <w:r w:rsidR="00574E2F">
        <w:tab/>
      </w:r>
      <w:r w:rsidR="301C2954" w:rsidRPr="15731018">
        <w:rPr>
          <w:rFonts w:ascii="Arial" w:hAnsi="Arial" w:cs="Arial"/>
          <w:b/>
          <w:bCs/>
          <w:color w:val="000000" w:themeColor="text1"/>
          <w:sz w:val="20"/>
          <w:szCs w:val="20"/>
        </w:rPr>
        <w:t>SPECIFIC MANAGEMENT REQUIREMENTS:</w:t>
      </w:r>
      <w:r w:rsidR="27DAF732" w:rsidRPr="15731018">
        <w:rPr>
          <w:rFonts w:ascii="Arial" w:hAnsi="Arial" w:cs="Arial"/>
          <w:b/>
          <w:bCs/>
          <w:color w:val="000000" w:themeColor="text1"/>
          <w:sz w:val="20"/>
          <w:szCs w:val="20"/>
        </w:rPr>
        <w:t xml:space="preserve"> ***</w:t>
      </w:r>
    </w:p>
    <w:p w14:paraId="597E0234" w14:textId="77777777" w:rsidR="00574E2F" w:rsidRPr="001533E1" w:rsidRDefault="301C2954" w:rsidP="15731018">
      <w:pPr>
        <w:ind w:firstLine="720"/>
        <w:rPr>
          <w:rFonts w:ascii="Arial" w:hAnsi="Arial" w:cs="Arial"/>
          <w:color w:val="000000" w:themeColor="text1"/>
          <w:sz w:val="20"/>
          <w:szCs w:val="20"/>
        </w:rPr>
      </w:pPr>
      <w:r w:rsidRPr="15731018">
        <w:rPr>
          <w:rFonts w:ascii="Arial" w:hAnsi="Arial" w:cs="Arial"/>
          <w:color w:val="000000" w:themeColor="text1"/>
          <w:sz w:val="20"/>
          <w:szCs w:val="20"/>
        </w:rPr>
        <w:t>To successfully complete this course the student must:</w:t>
      </w:r>
    </w:p>
    <w:p w14:paraId="52277775" w14:textId="77777777" w:rsidR="00574E2F" w:rsidRPr="001533E1" w:rsidRDefault="00574E2F" w:rsidP="00574E2F">
      <w:pPr>
        <w:numPr>
          <w:ilvl w:val="0"/>
          <w:numId w:val="4"/>
        </w:numPr>
        <w:rPr>
          <w:rFonts w:ascii="Arial" w:hAnsi="Arial" w:cs="Arial"/>
          <w:color w:val="000000" w:themeColor="text1"/>
          <w:sz w:val="20"/>
          <w:szCs w:val="20"/>
        </w:rPr>
      </w:pPr>
      <w:r w:rsidRPr="001533E1">
        <w:rPr>
          <w:rFonts w:ascii="Arial" w:hAnsi="Arial" w:cs="Arial"/>
          <w:color w:val="000000" w:themeColor="text1"/>
          <w:sz w:val="20"/>
          <w:szCs w:val="20"/>
        </w:rPr>
        <w:t>Demonstrate attendance</w:t>
      </w:r>
    </w:p>
    <w:p w14:paraId="4F1E92ED" w14:textId="77777777" w:rsidR="00574E2F" w:rsidRPr="001533E1" w:rsidRDefault="00574E2F" w:rsidP="00574E2F">
      <w:pPr>
        <w:numPr>
          <w:ilvl w:val="0"/>
          <w:numId w:val="4"/>
        </w:numPr>
        <w:rPr>
          <w:rFonts w:ascii="Arial" w:hAnsi="Arial" w:cs="Arial"/>
          <w:color w:val="000000" w:themeColor="text1"/>
          <w:sz w:val="20"/>
          <w:szCs w:val="20"/>
        </w:rPr>
      </w:pPr>
      <w:r w:rsidRPr="001533E1">
        <w:rPr>
          <w:rFonts w:ascii="Arial" w:hAnsi="Arial" w:cs="Arial"/>
          <w:color w:val="000000" w:themeColor="text1"/>
          <w:sz w:val="20"/>
          <w:szCs w:val="20"/>
        </w:rPr>
        <w:t>Complete assigned exercises and activities</w:t>
      </w:r>
    </w:p>
    <w:p w14:paraId="62F77C9D" w14:textId="77777777" w:rsidR="00574E2F" w:rsidRPr="001533E1" w:rsidRDefault="00574E2F" w:rsidP="00574E2F">
      <w:pPr>
        <w:numPr>
          <w:ilvl w:val="0"/>
          <w:numId w:val="4"/>
        </w:numPr>
        <w:rPr>
          <w:rFonts w:ascii="Arial" w:hAnsi="Arial" w:cs="Arial"/>
          <w:color w:val="000000" w:themeColor="text1"/>
          <w:sz w:val="20"/>
          <w:szCs w:val="20"/>
        </w:rPr>
      </w:pPr>
      <w:r w:rsidRPr="001533E1">
        <w:rPr>
          <w:rFonts w:ascii="Arial" w:hAnsi="Arial" w:cs="Arial"/>
          <w:color w:val="000000" w:themeColor="text1"/>
          <w:sz w:val="20"/>
          <w:szCs w:val="20"/>
        </w:rPr>
        <w:t>Complete all practice exams and skill reviews</w:t>
      </w:r>
    </w:p>
    <w:p w14:paraId="4B74902A" w14:textId="77777777" w:rsidR="00574E2F" w:rsidRPr="001533E1" w:rsidRDefault="00574E2F" w:rsidP="00574E2F">
      <w:pPr>
        <w:numPr>
          <w:ilvl w:val="0"/>
          <w:numId w:val="4"/>
        </w:numPr>
        <w:rPr>
          <w:rFonts w:ascii="Arial" w:hAnsi="Arial" w:cs="Arial"/>
          <w:color w:val="000000" w:themeColor="text1"/>
          <w:sz w:val="20"/>
          <w:szCs w:val="20"/>
        </w:rPr>
      </w:pPr>
      <w:r w:rsidRPr="001533E1">
        <w:rPr>
          <w:rFonts w:ascii="Arial" w:hAnsi="Arial" w:cs="Arial"/>
          <w:color w:val="000000" w:themeColor="text1"/>
          <w:sz w:val="20"/>
          <w:szCs w:val="20"/>
        </w:rPr>
        <w:t>Purchase and complete HESI Exit Exam for Medical Assistants</w:t>
      </w:r>
    </w:p>
    <w:p w14:paraId="51CB8222" w14:textId="77777777" w:rsidR="00574E2F" w:rsidRPr="001533E1" w:rsidRDefault="00574E2F" w:rsidP="00574E2F">
      <w:pPr>
        <w:numPr>
          <w:ilvl w:val="0"/>
          <w:numId w:val="4"/>
        </w:numPr>
        <w:rPr>
          <w:rFonts w:ascii="Arial" w:hAnsi="Arial" w:cs="Arial"/>
          <w:color w:val="000000" w:themeColor="text1"/>
          <w:sz w:val="20"/>
          <w:szCs w:val="20"/>
        </w:rPr>
      </w:pPr>
      <w:r w:rsidRPr="001533E1">
        <w:rPr>
          <w:rFonts w:ascii="Arial" w:hAnsi="Arial" w:cs="Arial"/>
          <w:color w:val="000000" w:themeColor="text1"/>
          <w:sz w:val="20"/>
          <w:szCs w:val="20"/>
        </w:rPr>
        <w:lastRenderedPageBreak/>
        <w:t>Complete Learning Express practice credentialing exams (SSCC Campus Library Resource)</w:t>
      </w:r>
    </w:p>
    <w:p w14:paraId="074C3B41" w14:textId="77777777" w:rsidR="00574E2F" w:rsidRPr="001533E1" w:rsidRDefault="00574E2F" w:rsidP="00574E2F">
      <w:pPr>
        <w:numPr>
          <w:ilvl w:val="0"/>
          <w:numId w:val="4"/>
        </w:numPr>
        <w:rPr>
          <w:rFonts w:ascii="Arial" w:hAnsi="Arial" w:cs="Arial"/>
          <w:color w:val="000000" w:themeColor="text1"/>
          <w:sz w:val="20"/>
          <w:szCs w:val="20"/>
        </w:rPr>
      </w:pPr>
      <w:r w:rsidRPr="001533E1">
        <w:rPr>
          <w:rFonts w:ascii="Arial" w:hAnsi="Arial" w:cs="Arial"/>
          <w:color w:val="000000" w:themeColor="text1"/>
          <w:sz w:val="20"/>
          <w:szCs w:val="20"/>
        </w:rPr>
        <w:t>Complete a CAAHEP approved Medical Assisting Credential examination</w:t>
      </w:r>
    </w:p>
    <w:p w14:paraId="1289EB7B" w14:textId="03F5423B" w:rsidR="00574E2F" w:rsidRPr="001533E1" w:rsidRDefault="00574E2F" w:rsidP="00574E2F">
      <w:pPr>
        <w:tabs>
          <w:tab w:val="left" w:pos="2424"/>
        </w:tabs>
        <w:ind w:left="720"/>
        <w:rPr>
          <w:rFonts w:ascii="Arial" w:hAnsi="Arial" w:cs="Arial"/>
          <w:color w:val="000000" w:themeColor="text1"/>
          <w:sz w:val="20"/>
          <w:szCs w:val="20"/>
        </w:rPr>
      </w:pPr>
    </w:p>
    <w:p w14:paraId="501B905E" w14:textId="77777777" w:rsidR="00574E2F" w:rsidRPr="001533E1" w:rsidRDefault="00574E2F" w:rsidP="00574E2F">
      <w:pPr>
        <w:pStyle w:val="ListParagraph"/>
        <w:numPr>
          <w:ilvl w:val="0"/>
          <w:numId w:val="6"/>
        </w:numPr>
        <w:spacing w:line="240" w:lineRule="auto"/>
        <w:ind w:left="1080"/>
        <w:rPr>
          <w:rFonts w:ascii="Arial" w:hAnsi="Arial" w:cs="Arial"/>
          <w:sz w:val="20"/>
          <w:szCs w:val="20"/>
        </w:rPr>
      </w:pPr>
      <w:r w:rsidRPr="001533E1">
        <w:rPr>
          <w:rFonts w:ascii="Arial" w:hAnsi="Arial" w:cs="Arial"/>
          <w:sz w:val="20"/>
          <w:szCs w:val="20"/>
          <w:u w:val="single"/>
        </w:rPr>
        <w:t>Instructor Responsibilities:</w:t>
      </w:r>
      <w:r w:rsidRPr="001533E1">
        <w:rPr>
          <w:rFonts w:ascii="Arial" w:hAnsi="Arial" w:cs="Arial"/>
          <w:sz w:val="20"/>
          <w:szCs w:val="20"/>
        </w:rPr>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4C7E5950" w14:textId="77777777" w:rsidR="00574E2F" w:rsidRPr="001533E1" w:rsidRDefault="00574E2F" w:rsidP="00574E2F">
      <w:pPr>
        <w:pStyle w:val="ListParagraph"/>
        <w:spacing w:line="240" w:lineRule="auto"/>
        <w:ind w:left="1080"/>
        <w:rPr>
          <w:rFonts w:ascii="Arial" w:hAnsi="Arial" w:cs="Arial"/>
          <w:sz w:val="20"/>
          <w:szCs w:val="20"/>
        </w:rPr>
      </w:pPr>
    </w:p>
    <w:p w14:paraId="263532DF" w14:textId="77777777" w:rsidR="00574E2F" w:rsidRPr="001533E1" w:rsidRDefault="00574E2F" w:rsidP="00574E2F">
      <w:pPr>
        <w:pStyle w:val="ListParagraph"/>
        <w:numPr>
          <w:ilvl w:val="0"/>
          <w:numId w:val="6"/>
        </w:numPr>
        <w:spacing w:after="0" w:line="240" w:lineRule="auto"/>
        <w:ind w:left="1080"/>
        <w:rPr>
          <w:rFonts w:ascii="Arial" w:hAnsi="Arial" w:cs="Arial"/>
          <w:sz w:val="20"/>
          <w:szCs w:val="20"/>
        </w:rPr>
      </w:pPr>
      <w:r w:rsidRPr="001533E1">
        <w:rPr>
          <w:rFonts w:ascii="Arial" w:hAnsi="Arial" w:cs="Arial"/>
          <w:sz w:val="20"/>
          <w:szCs w:val="20"/>
          <w:u w:val="single"/>
        </w:rPr>
        <w:t>Student Responsibilities</w:t>
      </w:r>
      <w:r w:rsidRPr="001533E1">
        <w:rPr>
          <w:rFonts w:ascii="Arial" w:hAnsi="Arial" w:cs="Arial"/>
          <w:b/>
          <w:sz w:val="20"/>
          <w:szCs w:val="20"/>
        </w:rPr>
        <w:t>:</w:t>
      </w:r>
      <w:r w:rsidRPr="001533E1">
        <w:rPr>
          <w:rFonts w:ascii="Arial" w:hAnsi="Arial" w:cs="Arial"/>
          <w:sz w:val="20"/>
          <w:szCs w:val="20"/>
        </w:rPr>
        <w:t xml:space="preserve">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61ED6290" w14:textId="77777777" w:rsidR="00574E2F" w:rsidRPr="001533E1" w:rsidRDefault="00574E2F" w:rsidP="00574E2F">
      <w:pPr>
        <w:ind w:left="720"/>
        <w:rPr>
          <w:rFonts w:ascii="Arial" w:hAnsi="Arial" w:cs="Arial"/>
          <w:b/>
          <w:sz w:val="20"/>
          <w:szCs w:val="20"/>
        </w:rPr>
      </w:pPr>
    </w:p>
    <w:p w14:paraId="6AEB0813" w14:textId="77777777" w:rsidR="00574E2F" w:rsidRPr="001533E1" w:rsidRDefault="00574E2F" w:rsidP="00574E2F">
      <w:pPr>
        <w:ind w:left="720"/>
        <w:rPr>
          <w:rFonts w:ascii="Arial" w:hAnsi="Arial" w:cs="Arial"/>
          <w:b/>
          <w:sz w:val="20"/>
          <w:szCs w:val="20"/>
        </w:rPr>
      </w:pPr>
      <w:r w:rsidRPr="001533E1">
        <w:rPr>
          <w:rFonts w:ascii="Arial" w:hAnsi="Arial" w:cs="Arial"/>
          <w:b/>
          <w:sz w:val="20"/>
          <w:szCs w:val="20"/>
        </w:rPr>
        <w:t>Classroom Policies:</w:t>
      </w:r>
    </w:p>
    <w:p w14:paraId="55A1B1F8" w14:textId="77777777" w:rsidR="00574E2F" w:rsidRPr="001533E1" w:rsidRDefault="00574E2F" w:rsidP="00574E2F">
      <w:pPr>
        <w:pStyle w:val="ListParagraph"/>
        <w:numPr>
          <w:ilvl w:val="0"/>
          <w:numId w:val="12"/>
        </w:numPr>
        <w:spacing w:after="0" w:line="240" w:lineRule="auto"/>
        <w:ind w:left="1080"/>
        <w:rPr>
          <w:rFonts w:ascii="Arial" w:hAnsi="Arial" w:cs="Arial"/>
          <w:sz w:val="20"/>
          <w:szCs w:val="20"/>
          <w:u w:val="single"/>
        </w:rPr>
      </w:pPr>
      <w:r w:rsidRPr="001533E1">
        <w:rPr>
          <w:rFonts w:ascii="Arial" w:hAnsi="Arial" w:cs="Arial"/>
          <w:sz w:val="20"/>
          <w:szCs w:val="20"/>
          <w:u w:val="single"/>
        </w:rPr>
        <w:t>Academic Honesty Statement:</w:t>
      </w:r>
      <w:r w:rsidRPr="001533E1">
        <w:rPr>
          <w:rFonts w:ascii="Arial" w:hAnsi="Arial" w:cs="Arial"/>
          <w:sz w:val="20"/>
          <w:szCs w:val="20"/>
        </w:rPr>
        <w:t xml:space="preserve"> Academic honesty is expected of all students in institutions of higher learning. Academic dishonesty includes (but not limited to) cheating, plagiarism, or helping another student engage in academic dishonesty. If a student engages in academic dishonesty, at the discretion of the instructor, the student may receive an automatic failing grade for the assignment and/or course.</w:t>
      </w:r>
    </w:p>
    <w:p w14:paraId="373554AE" w14:textId="77777777" w:rsidR="00574E2F" w:rsidRPr="001533E1" w:rsidRDefault="00574E2F" w:rsidP="00574E2F">
      <w:pPr>
        <w:ind w:left="1080"/>
        <w:rPr>
          <w:rFonts w:ascii="Arial" w:hAnsi="Arial" w:cs="Arial"/>
          <w:sz w:val="20"/>
          <w:szCs w:val="20"/>
        </w:rPr>
      </w:pPr>
    </w:p>
    <w:p w14:paraId="13FE6C08" w14:textId="77777777" w:rsidR="00574E2F" w:rsidRPr="001533E1" w:rsidRDefault="00574E2F" w:rsidP="00574E2F">
      <w:pPr>
        <w:ind w:left="1080"/>
        <w:rPr>
          <w:rFonts w:ascii="Arial" w:hAnsi="Arial" w:cs="Arial"/>
          <w:sz w:val="20"/>
          <w:szCs w:val="20"/>
        </w:rPr>
      </w:pPr>
      <w:r w:rsidRPr="001533E1">
        <w:rPr>
          <w:rFonts w:ascii="Arial" w:hAnsi="Arial" w:cs="Arial"/>
          <w:sz w:val="20"/>
          <w:szCs w:val="20"/>
        </w:rPr>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22833A10" w14:textId="77777777" w:rsidR="00574E2F" w:rsidRPr="001533E1" w:rsidRDefault="00574E2F" w:rsidP="00574E2F">
      <w:pPr>
        <w:ind w:left="1080"/>
        <w:rPr>
          <w:rFonts w:ascii="Arial" w:hAnsi="Arial" w:cs="Arial"/>
          <w:sz w:val="20"/>
          <w:szCs w:val="20"/>
        </w:rPr>
      </w:pPr>
    </w:p>
    <w:p w14:paraId="1F573269" w14:textId="77777777" w:rsidR="00574E2F" w:rsidRPr="001533E1" w:rsidRDefault="00574E2F" w:rsidP="00574E2F">
      <w:pPr>
        <w:ind w:left="1080"/>
        <w:rPr>
          <w:rFonts w:ascii="Arial" w:hAnsi="Arial" w:cs="Arial"/>
          <w:sz w:val="20"/>
          <w:szCs w:val="20"/>
        </w:rPr>
      </w:pPr>
      <w:r w:rsidRPr="001533E1">
        <w:rPr>
          <w:rFonts w:ascii="Arial" w:hAnsi="Arial" w:cs="Arial"/>
          <w:sz w:val="20"/>
          <w:szCs w:val="20"/>
        </w:rPr>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6F359B44" w14:textId="77777777" w:rsidR="00574E2F" w:rsidRPr="001533E1" w:rsidRDefault="00574E2F" w:rsidP="00574E2F">
      <w:pPr>
        <w:ind w:left="1080"/>
        <w:rPr>
          <w:rFonts w:ascii="Arial" w:hAnsi="Arial" w:cs="Arial"/>
          <w:sz w:val="20"/>
          <w:szCs w:val="20"/>
        </w:rPr>
      </w:pPr>
    </w:p>
    <w:p w14:paraId="76927796" w14:textId="77777777" w:rsidR="00574E2F" w:rsidRPr="001533E1" w:rsidRDefault="00574E2F" w:rsidP="00574E2F">
      <w:pPr>
        <w:pStyle w:val="ListParagraph"/>
        <w:numPr>
          <w:ilvl w:val="0"/>
          <w:numId w:val="12"/>
        </w:numPr>
        <w:spacing w:line="240" w:lineRule="auto"/>
        <w:ind w:left="1080"/>
        <w:rPr>
          <w:rFonts w:ascii="Arial" w:hAnsi="Arial" w:cs="Arial"/>
          <w:sz w:val="20"/>
          <w:szCs w:val="20"/>
        </w:rPr>
      </w:pPr>
      <w:r w:rsidRPr="001533E1">
        <w:rPr>
          <w:rFonts w:ascii="Arial" w:hAnsi="Arial" w:cs="Arial"/>
          <w:sz w:val="20"/>
          <w:szCs w:val="20"/>
          <w:u w:val="single"/>
        </w:rPr>
        <w:t>Online/hybrid:</w:t>
      </w:r>
      <w:r w:rsidRPr="001533E1">
        <w:rPr>
          <w:rFonts w:ascii="Arial" w:hAnsi="Arial" w:cs="Arial"/>
          <w:sz w:val="20"/>
          <w:szCs w:val="20"/>
        </w:rPr>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6C02A74E" w14:textId="77777777" w:rsidR="00574E2F" w:rsidRPr="001533E1" w:rsidRDefault="00574E2F" w:rsidP="00574E2F">
      <w:pPr>
        <w:pStyle w:val="ListParagraph"/>
        <w:spacing w:line="240" w:lineRule="auto"/>
        <w:ind w:left="1080"/>
        <w:rPr>
          <w:rFonts w:ascii="Arial" w:hAnsi="Arial" w:cs="Arial"/>
          <w:sz w:val="20"/>
          <w:szCs w:val="20"/>
        </w:rPr>
      </w:pPr>
    </w:p>
    <w:p w14:paraId="3CD9583E" w14:textId="77777777" w:rsidR="00574E2F" w:rsidRPr="001533E1" w:rsidRDefault="00574E2F" w:rsidP="000F2398">
      <w:pPr>
        <w:pStyle w:val="ListParagraph"/>
        <w:numPr>
          <w:ilvl w:val="0"/>
          <w:numId w:val="12"/>
        </w:numPr>
        <w:spacing w:after="0" w:line="240" w:lineRule="auto"/>
        <w:ind w:left="1080"/>
        <w:rPr>
          <w:rFonts w:ascii="Arial" w:hAnsi="Arial" w:cs="Arial"/>
          <w:sz w:val="20"/>
          <w:szCs w:val="20"/>
        </w:rPr>
      </w:pPr>
      <w:r w:rsidRPr="001533E1">
        <w:rPr>
          <w:rFonts w:ascii="Arial" w:hAnsi="Arial" w:cs="Arial"/>
          <w:sz w:val="20"/>
          <w:szCs w:val="20"/>
          <w:u w:val="single"/>
        </w:rPr>
        <w:t>Attendance:</w:t>
      </w:r>
      <w:r w:rsidRPr="001533E1">
        <w:rPr>
          <w:rFonts w:ascii="Arial" w:hAnsi="Arial" w:cs="Arial"/>
          <w:sz w:val="20"/>
          <w:szCs w:val="20"/>
        </w:rPr>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153AC0DD" w14:textId="77777777" w:rsidR="00A05759" w:rsidRPr="001533E1" w:rsidRDefault="00A05759" w:rsidP="00812489">
      <w:pPr>
        <w:ind w:left="1080"/>
        <w:rPr>
          <w:rFonts w:ascii="Arial" w:hAnsi="Arial" w:cs="Arial"/>
          <w:sz w:val="20"/>
          <w:szCs w:val="20"/>
        </w:rPr>
      </w:pPr>
    </w:p>
    <w:p w14:paraId="45BF4856" w14:textId="77777777" w:rsidR="00A05759" w:rsidRPr="001533E1" w:rsidRDefault="00A05759" w:rsidP="00812489">
      <w:pPr>
        <w:ind w:left="1080"/>
        <w:rPr>
          <w:rFonts w:ascii="Arial" w:hAnsi="Arial" w:cs="Arial"/>
          <w:sz w:val="20"/>
          <w:szCs w:val="20"/>
        </w:rPr>
      </w:pPr>
      <w:r w:rsidRPr="001533E1">
        <w:rPr>
          <w:rFonts w:ascii="Arial" w:hAnsi="Arial" w:cs="Arial"/>
          <w:sz w:val="20"/>
          <w:szCs w:val="20"/>
        </w:rPr>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5646E707" w14:textId="77777777" w:rsidR="00A05759" w:rsidRPr="001533E1" w:rsidRDefault="00A05759" w:rsidP="00812489">
      <w:pPr>
        <w:pStyle w:val="ListParagraph"/>
        <w:spacing w:after="0" w:line="240" w:lineRule="auto"/>
        <w:ind w:left="1080"/>
        <w:rPr>
          <w:rFonts w:ascii="Arial" w:hAnsi="Arial" w:cs="Arial"/>
          <w:sz w:val="20"/>
          <w:szCs w:val="20"/>
        </w:rPr>
      </w:pPr>
    </w:p>
    <w:p w14:paraId="7919E4EF" w14:textId="01185544" w:rsidR="00A05759" w:rsidRPr="001533E1" w:rsidRDefault="00A05759" w:rsidP="00812489">
      <w:pPr>
        <w:pStyle w:val="ListParagraph"/>
        <w:spacing w:after="0" w:line="240" w:lineRule="auto"/>
        <w:ind w:left="1080"/>
        <w:rPr>
          <w:rFonts w:ascii="Arial" w:hAnsi="Arial" w:cs="Arial"/>
          <w:sz w:val="20"/>
          <w:szCs w:val="20"/>
        </w:rPr>
      </w:pPr>
      <w:r w:rsidRPr="001533E1">
        <w:rPr>
          <w:rFonts w:ascii="Arial" w:hAnsi="Arial" w:cs="Arial"/>
          <w:sz w:val="20"/>
          <w:szCs w:val="20"/>
        </w:rPr>
        <w:t>The student is responsible for missed lecture and/or notes, assignments, handouts, etc</w:t>
      </w:r>
      <w:r w:rsidR="003C1019" w:rsidRPr="001533E1">
        <w:rPr>
          <w:rFonts w:ascii="Arial" w:hAnsi="Arial" w:cs="Arial"/>
          <w:sz w:val="20"/>
          <w:szCs w:val="20"/>
        </w:rPr>
        <w:t xml:space="preserve">etera, due to failure to </w:t>
      </w:r>
      <w:r w:rsidRPr="001533E1">
        <w:rPr>
          <w:rFonts w:ascii="Arial" w:hAnsi="Arial" w:cs="Arial"/>
          <w:sz w:val="20"/>
          <w:szCs w:val="20"/>
        </w:rPr>
        <w:t>login into class.</w:t>
      </w:r>
    </w:p>
    <w:p w14:paraId="7170AC84" w14:textId="77777777" w:rsidR="00A05759" w:rsidRPr="001533E1" w:rsidRDefault="00A05759" w:rsidP="00812489">
      <w:pPr>
        <w:ind w:left="1080"/>
        <w:rPr>
          <w:rFonts w:ascii="Arial" w:hAnsi="Arial" w:cs="Arial"/>
          <w:sz w:val="20"/>
          <w:szCs w:val="20"/>
        </w:rPr>
      </w:pPr>
    </w:p>
    <w:p w14:paraId="0A97425C" w14:textId="77777777" w:rsidR="00A05759" w:rsidRPr="001533E1" w:rsidRDefault="00A05759" w:rsidP="00812489">
      <w:pPr>
        <w:ind w:left="1080"/>
        <w:rPr>
          <w:rFonts w:ascii="Arial" w:hAnsi="Arial" w:cs="Arial"/>
          <w:sz w:val="20"/>
          <w:szCs w:val="20"/>
        </w:rPr>
      </w:pPr>
      <w:r w:rsidRPr="001533E1">
        <w:rPr>
          <w:rFonts w:ascii="Arial" w:hAnsi="Arial" w:cs="Arial"/>
          <w:sz w:val="20"/>
          <w:szCs w:val="20"/>
        </w:rPr>
        <w:t>The fall and spring terms are on a 16-week schedule: 15 class weeks and a final exam week.</w:t>
      </w:r>
    </w:p>
    <w:p w14:paraId="67D98761" w14:textId="77777777" w:rsidR="00A05759" w:rsidRPr="001533E1" w:rsidRDefault="00A05759" w:rsidP="00812489">
      <w:pPr>
        <w:ind w:left="1080"/>
        <w:rPr>
          <w:rFonts w:ascii="Arial" w:hAnsi="Arial" w:cs="Arial"/>
          <w:sz w:val="20"/>
          <w:szCs w:val="20"/>
        </w:rPr>
      </w:pPr>
      <w:r w:rsidRPr="001533E1">
        <w:rPr>
          <w:rFonts w:ascii="Arial" w:hAnsi="Arial" w:cs="Arial"/>
          <w:sz w:val="20"/>
          <w:szCs w:val="20"/>
        </w:rPr>
        <w:lastRenderedPageBreak/>
        <w:t>15 weeks x 2 classes/week = 30 class days less holidays/closings (approximately 28-30 class days/term).</w:t>
      </w:r>
    </w:p>
    <w:p w14:paraId="1F2B8AC7" w14:textId="77777777" w:rsidR="00A05759" w:rsidRPr="001533E1" w:rsidRDefault="00A05759" w:rsidP="00812489">
      <w:pPr>
        <w:ind w:left="1080"/>
        <w:rPr>
          <w:rFonts w:ascii="Arial" w:hAnsi="Arial" w:cs="Arial"/>
          <w:sz w:val="20"/>
          <w:szCs w:val="20"/>
        </w:rPr>
      </w:pPr>
      <w:r w:rsidRPr="001533E1">
        <w:rPr>
          <w:rFonts w:ascii="Arial" w:hAnsi="Arial" w:cs="Arial"/>
          <w:sz w:val="20"/>
          <w:szCs w:val="20"/>
        </w:rPr>
        <w:t>Five to six (5-6) absences equals 20% missed scheduled class time.</w:t>
      </w:r>
    </w:p>
    <w:p w14:paraId="27B3DCC2" w14:textId="10B41585" w:rsidR="007603D8" w:rsidRPr="001533E1" w:rsidRDefault="007603D8" w:rsidP="00812489">
      <w:pPr>
        <w:ind w:left="1080"/>
        <w:rPr>
          <w:rFonts w:ascii="Arial" w:hAnsi="Arial" w:cs="Arial"/>
          <w:sz w:val="20"/>
          <w:szCs w:val="20"/>
        </w:rPr>
      </w:pPr>
      <w:r w:rsidRPr="001533E1">
        <w:rPr>
          <w:rFonts w:ascii="Arial" w:hAnsi="Arial" w:cs="Arial"/>
          <w:sz w:val="20"/>
          <w:szCs w:val="20"/>
        </w:rPr>
        <w:t>Su</w:t>
      </w:r>
      <w:r w:rsidR="008C6FDF" w:rsidRPr="001533E1">
        <w:rPr>
          <w:rFonts w:ascii="Arial" w:hAnsi="Arial" w:cs="Arial"/>
          <w:sz w:val="20"/>
          <w:szCs w:val="20"/>
        </w:rPr>
        <w:t>mmer term is 10-week schedule: 10</w:t>
      </w:r>
      <w:r w:rsidRPr="001533E1">
        <w:rPr>
          <w:rFonts w:ascii="Arial" w:hAnsi="Arial" w:cs="Arial"/>
          <w:sz w:val="20"/>
          <w:szCs w:val="20"/>
        </w:rPr>
        <w:t xml:space="preserve"> class weeks and a 2-day final exam week. With holidays, one to two (1-2) absences equal 20% missed scheduled class time.</w:t>
      </w:r>
    </w:p>
    <w:p w14:paraId="5F772AB3" w14:textId="77777777" w:rsidR="00A05759" w:rsidRPr="001533E1" w:rsidRDefault="00A05759" w:rsidP="00A05759">
      <w:pPr>
        <w:ind w:left="1080"/>
        <w:rPr>
          <w:rFonts w:ascii="Arial" w:hAnsi="Arial" w:cs="Arial"/>
          <w:sz w:val="20"/>
          <w:szCs w:val="20"/>
        </w:rPr>
      </w:pPr>
    </w:p>
    <w:p w14:paraId="79ADFFA6" w14:textId="77777777" w:rsidR="00A05759" w:rsidRPr="001533E1" w:rsidRDefault="00A05759" w:rsidP="00A05759">
      <w:pPr>
        <w:ind w:left="1080"/>
        <w:rPr>
          <w:rFonts w:ascii="Arial" w:hAnsi="Arial" w:cs="Arial"/>
          <w:sz w:val="20"/>
          <w:szCs w:val="20"/>
        </w:rPr>
      </w:pPr>
      <w:r w:rsidRPr="001533E1">
        <w:rPr>
          <w:rFonts w:ascii="Arial" w:hAnsi="Arial" w:cs="Arial"/>
          <w:sz w:val="20"/>
          <w:szCs w:val="20"/>
        </w:rPr>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1533E1">
        <w:rPr>
          <w:rFonts w:ascii="Arial" w:hAnsi="Arial" w:cs="Arial"/>
          <w:i/>
          <w:sz w:val="20"/>
          <w:szCs w:val="20"/>
        </w:rPr>
        <w:t>Do not</w:t>
      </w:r>
      <w:r w:rsidRPr="001533E1">
        <w:rPr>
          <w:rFonts w:ascii="Arial" w:hAnsi="Arial" w:cs="Arial"/>
          <w:sz w:val="20"/>
          <w:szCs w:val="20"/>
        </w:rPr>
        <w:t xml:space="preserve"> assume the instructor will drop you from the course should you stop attending class.</w:t>
      </w:r>
    </w:p>
    <w:p w14:paraId="27C73866" w14:textId="77777777" w:rsidR="00574E2F" w:rsidRPr="001533E1" w:rsidRDefault="00574E2F" w:rsidP="00574E2F">
      <w:pPr>
        <w:pStyle w:val="ListParagraph"/>
        <w:spacing w:after="0" w:line="240" w:lineRule="auto"/>
        <w:ind w:left="1080"/>
        <w:rPr>
          <w:rFonts w:ascii="Arial" w:hAnsi="Arial" w:cs="Arial"/>
          <w:sz w:val="20"/>
          <w:szCs w:val="20"/>
        </w:rPr>
      </w:pPr>
    </w:p>
    <w:p w14:paraId="20CB6E3C" w14:textId="77777777" w:rsidR="00574E2F" w:rsidRPr="001533E1" w:rsidRDefault="00574E2F" w:rsidP="00574E2F">
      <w:pPr>
        <w:pStyle w:val="ListParagraph"/>
        <w:numPr>
          <w:ilvl w:val="0"/>
          <w:numId w:val="12"/>
        </w:numPr>
        <w:spacing w:after="0" w:line="240" w:lineRule="auto"/>
        <w:ind w:left="1080"/>
        <w:rPr>
          <w:rFonts w:ascii="Arial" w:hAnsi="Arial" w:cs="Arial"/>
          <w:sz w:val="20"/>
          <w:szCs w:val="20"/>
        </w:rPr>
      </w:pPr>
      <w:r w:rsidRPr="001533E1">
        <w:rPr>
          <w:rFonts w:ascii="Arial" w:hAnsi="Arial" w:cs="Arial"/>
          <w:sz w:val="20"/>
          <w:szCs w:val="20"/>
          <w:u w:val="single"/>
        </w:rPr>
        <w:t>Tardiness/Early Departure:</w:t>
      </w:r>
      <w:r w:rsidRPr="001533E1">
        <w:rPr>
          <w:rFonts w:ascii="Arial" w:hAnsi="Arial" w:cs="Arial"/>
          <w:sz w:val="20"/>
          <w:szCs w:val="20"/>
        </w:rPr>
        <w:t xml:space="preserve"> Tardiness/early departure is extremely disruptive to the classroom. For every two (2) occurrences of tardiness/early departure, you will earn an absence (refer to Absentee Policy</w:t>
      </w:r>
      <w:r w:rsidRPr="001533E1">
        <w:rPr>
          <w:rFonts w:ascii="Arial" w:hAnsi="Arial" w:cs="Arial"/>
          <w:b/>
          <w:sz w:val="20"/>
          <w:szCs w:val="20"/>
        </w:rPr>
        <w:t xml:space="preserve"> </w:t>
      </w:r>
      <w:r w:rsidRPr="001533E1">
        <w:rPr>
          <w:rFonts w:ascii="Arial" w:hAnsi="Arial" w:cs="Arial"/>
          <w:sz w:val="20"/>
          <w:szCs w:val="20"/>
        </w:rPr>
        <w:t>above).</w:t>
      </w:r>
    </w:p>
    <w:p w14:paraId="3750AAB8" w14:textId="77777777" w:rsidR="00574E2F" w:rsidRPr="001533E1" w:rsidRDefault="00574E2F" w:rsidP="00574E2F">
      <w:pPr>
        <w:pStyle w:val="ListParagraph"/>
        <w:spacing w:after="0" w:line="240" w:lineRule="auto"/>
        <w:ind w:left="1080"/>
        <w:rPr>
          <w:rFonts w:ascii="Arial" w:hAnsi="Arial" w:cs="Arial"/>
          <w:sz w:val="20"/>
          <w:szCs w:val="20"/>
        </w:rPr>
      </w:pPr>
    </w:p>
    <w:p w14:paraId="2CB23427" w14:textId="77777777" w:rsidR="00574E2F" w:rsidRPr="001533E1" w:rsidRDefault="00574E2F" w:rsidP="00574E2F">
      <w:pPr>
        <w:pStyle w:val="ListParagraph"/>
        <w:numPr>
          <w:ilvl w:val="0"/>
          <w:numId w:val="12"/>
        </w:numPr>
        <w:spacing w:after="0" w:line="240" w:lineRule="auto"/>
        <w:ind w:left="1080"/>
        <w:rPr>
          <w:rFonts w:ascii="Arial" w:hAnsi="Arial" w:cs="Arial"/>
          <w:sz w:val="20"/>
          <w:szCs w:val="20"/>
        </w:rPr>
      </w:pPr>
      <w:r w:rsidRPr="001533E1">
        <w:rPr>
          <w:rFonts w:ascii="Arial" w:hAnsi="Arial" w:cs="Arial"/>
          <w:sz w:val="20"/>
          <w:szCs w:val="20"/>
          <w:u w:val="single"/>
        </w:rPr>
        <w:t>Inclement Weather:</w:t>
      </w:r>
      <w:r w:rsidRPr="001533E1">
        <w:rPr>
          <w:rFonts w:ascii="Arial" w:hAnsi="Arial" w:cs="Arial"/>
          <w:sz w:val="20"/>
          <w:szCs w:val="20"/>
        </w:rPr>
        <w:t xml:space="preserve"> In the event of campus delay (when this class start time is impacted by said delay) the class will begin at the scheduled campus opening time to complete any remaining class time permitted. </w:t>
      </w:r>
    </w:p>
    <w:p w14:paraId="4B8797CE" w14:textId="77777777" w:rsidR="00574E2F" w:rsidRPr="001533E1" w:rsidRDefault="00574E2F" w:rsidP="00574E2F">
      <w:pPr>
        <w:pStyle w:val="ListParagraph"/>
        <w:spacing w:after="0" w:line="240" w:lineRule="auto"/>
        <w:ind w:left="1080"/>
        <w:rPr>
          <w:rFonts w:ascii="Arial" w:hAnsi="Arial" w:cs="Arial"/>
          <w:sz w:val="20"/>
          <w:szCs w:val="20"/>
        </w:rPr>
      </w:pPr>
    </w:p>
    <w:p w14:paraId="2BD7994C"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Reading:</w:t>
      </w:r>
      <w:r w:rsidRPr="001533E1">
        <w:rPr>
          <w:rFonts w:ascii="Arial" w:hAnsi="Arial" w:cs="Arial"/>
          <w:sz w:val="20"/>
          <w:szCs w:val="20"/>
        </w:rPr>
        <w:t xml:space="preserve"> To be prepared to participate fully in class, students are expected to complete the assigned reading before attending class lecture. Examination may cover 100% of presented content in the assigned readings. </w:t>
      </w:r>
    </w:p>
    <w:p w14:paraId="0920BBD3" w14:textId="77777777" w:rsidR="00574E2F" w:rsidRPr="001533E1" w:rsidRDefault="00574E2F" w:rsidP="0075390F">
      <w:pPr>
        <w:ind w:left="990"/>
        <w:rPr>
          <w:rFonts w:ascii="Arial" w:hAnsi="Arial" w:cs="Arial"/>
          <w:sz w:val="20"/>
          <w:szCs w:val="20"/>
        </w:rPr>
      </w:pPr>
    </w:p>
    <w:p w14:paraId="47D23E81"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Quizzes:</w:t>
      </w:r>
      <w:r w:rsidRPr="001533E1">
        <w:rPr>
          <w:rFonts w:ascii="Arial" w:hAnsi="Arial" w:cs="Arial"/>
          <w:sz w:val="20"/>
          <w:szCs w:val="20"/>
        </w:rPr>
        <w:t xml:space="preserve"> May cover spelling, medical abbreviations, course content, other as needed.</w:t>
      </w:r>
    </w:p>
    <w:p w14:paraId="67B4C52F" w14:textId="77777777" w:rsidR="00574E2F" w:rsidRPr="001533E1" w:rsidRDefault="00574E2F" w:rsidP="0075390F">
      <w:pPr>
        <w:pStyle w:val="ListParagraph"/>
        <w:spacing w:after="0" w:line="240" w:lineRule="auto"/>
        <w:ind w:left="990"/>
        <w:rPr>
          <w:rFonts w:ascii="Arial" w:hAnsi="Arial" w:cs="Arial"/>
          <w:sz w:val="20"/>
          <w:szCs w:val="20"/>
        </w:rPr>
      </w:pPr>
    </w:p>
    <w:p w14:paraId="1CFD929D"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u w:val="single"/>
        </w:rPr>
      </w:pPr>
      <w:r w:rsidRPr="001533E1">
        <w:rPr>
          <w:rFonts w:ascii="Arial" w:hAnsi="Arial" w:cs="Arial"/>
          <w:sz w:val="20"/>
          <w:szCs w:val="20"/>
          <w:u w:val="single"/>
        </w:rPr>
        <w:t>Examination:</w:t>
      </w:r>
      <w:r w:rsidRPr="001533E1">
        <w:rPr>
          <w:rFonts w:ascii="Arial" w:hAnsi="Arial" w:cs="Arial"/>
          <w:sz w:val="20"/>
          <w:szCs w:val="20"/>
        </w:rPr>
        <w:t xml:space="preserve"> Exams may be timed, fill-in-the-blank, true/false, oral, multiple choice, and/or essay. </w:t>
      </w:r>
    </w:p>
    <w:p w14:paraId="46EE5226" w14:textId="77777777" w:rsidR="00574E2F" w:rsidRPr="001533E1" w:rsidRDefault="00574E2F" w:rsidP="0075390F">
      <w:pPr>
        <w:ind w:left="990"/>
        <w:rPr>
          <w:rFonts w:ascii="Arial" w:hAnsi="Arial" w:cs="Arial"/>
          <w:sz w:val="20"/>
          <w:szCs w:val="20"/>
        </w:rPr>
      </w:pPr>
    </w:p>
    <w:p w14:paraId="024956D6" w14:textId="52E56998" w:rsidR="00574E2F" w:rsidRPr="001A4604" w:rsidRDefault="00574E2F" w:rsidP="001A4604">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Work Products/Projects:</w:t>
      </w:r>
      <w:r w:rsidRPr="001533E1">
        <w:rPr>
          <w:rFonts w:ascii="Arial" w:hAnsi="Arial" w:cs="Arial"/>
          <w:sz w:val="20"/>
          <w:szCs w:val="20"/>
        </w:rPr>
        <w:t xml:space="preserve"> As assigned to meet core curriculum objectives outlined for program accreditation.</w:t>
      </w:r>
    </w:p>
    <w:p w14:paraId="5294EF10" w14:textId="7BBC849D"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Scenarios:</w:t>
      </w:r>
      <w:r w:rsidRPr="001533E1">
        <w:rPr>
          <w:rFonts w:ascii="Arial" w:hAnsi="Arial" w:cs="Arial"/>
          <w:sz w:val="20"/>
          <w:szCs w:val="20"/>
        </w:rPr>
        <w:t xml:space="preserve"> May include written and/or role</w:t>
      </w:r>
      <w:r w:rsidR="001A4604">
        <w:rPr>
          <w:rFonts w:ascii="Arial" w:hAnsi="Arial" w:cs="Arial"/>
          <w:sz w:val="20"/>
          <w:szCs w:val="20"/>
        </w:rPr>
        <w:t>-</w:t>
      </w:r>
      <w:r w:rsidRPr="001533E1">
        <w:rPr>
          <w:rFonts w:ascii="Arial" w:hAnsi="Arial" w:cs="Arial"/>
          <w:sz w:val="20"/>
          <w:szCs w:val="20"/>
        </w:rPr>
        <w:t>playing scenarios, simulation assessment(s), and/or patient procedures/treatment scenarios to meet core curriculum objectives outlined for program accreditation.</w:t>
      </w:r>
    </w:p>
    <w:p w14:paraId="36A40FCF" w14:textId="77777777" w:rsidR="00574E2F" w:rsidRPr="001533E1" w:rsidRDefault="00574E2F" w:rsidP="0075390F">
      <w:pPr>
        <w:pStyle w:val="ListParagraph"/>
        <w:spacing w:after="0" w:line="240" w:lineRule="auto"/>
        <w:ind w:left="990"/>
        <w:rPr>
          <w:rFonts w:ascii="Arial" w:hAnsi="Arial" w:cs="Arial"/>
          <w:sz w:val="20"/>
          <w:szCs w:val="20"/>
        </w:rPr>
      </w:pPr>
    </w:p>
    <w:p w14:paraId="4EFF3E42"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u w:val="single"/>
        </w:rPr>
      </w:pPr>
      <w:r w:rsidRPr="001533E1">
        <w:rPr>
          <w:rFonts w:ascii="Arial" w:hAnsi="Arial" w:cs="Arial"/>
          <w:sz w:val="20"/>
          <w:szCs w:val="20"/>
          <w:u w:val="single"/>
        </w:rPr>
        <w:t>Missed Lab:</w:t>
      </w:r>
      <w:r w:rsidRPr="001533E1">
        <w:rPr>
          <w:rFonts w:ascii="Arial" w:hAnsi="Arial" w:cs="Arial"/>
          <w:sz w:val="20"/>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1533E1">
        <w:rPr>
          <w:rFonts w:ascii="Arial" w:hAnsi="Arial" w:cs="Arial"/>
          <w:sz w:val="20"/>
          <w:szCs w:val="20"/>
        </w:rPr>
        <w:t>make arrangements</w:t>
      </w:r>
      <w:proofErr w:type="gramEnd"/>
      <w:r w:rsidRPr="001533E1">
        <w:rPr>
          <w:rFonts w:ascii="Arial" w:hAnsi="Arial" w:cs="Arial"/>
          <w:sz w:val="20"/>
          <w:szCs w:val="20"/>
        </w:rPr>
        <w:t xml:space="preserve"> (see program handbook Lab/Competency).</w:t>
      </w:r>
    </w:p>
    <w:p w14:paraId="31043D73" w14:textId="77777777" w:rsidR="00574E2F" w:rsidRPr="001533E1" w:rsidRDefault="00574E2F" w:rsidP="0075390F">
      <w:pPr>
        <w:ind w:left="990"/>
        <w:jc w:val="both"/>
        <w:rPr>
          <w:rFonts w:ascii="Arial" w:hAnsi="Arial" w:cs="Arial"/>
          <w:sz w:val="20"/>
          <w:szCs w:val="20"/>
          <w:u w:val="single"/>
        </w:rPr>
      </w:pPr>
    </w:p>
    <w:p w14:paraId="0AB62598"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Missed Skill Demonstration:</w:t>
      </w:r>
      <w:r w:rsidRPr="001533E1">
        <w:rPr>
          <w:rFonts w:ascii="Arial" w:hAnsi="Arial" w:cs="Arial"/>
          <w:sz w:val="20"/>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1533E1">
        <w:rPr>
          <w:rFonts w:ascii="Arial" w:hAnsi="Arial" w:cs="Arial"/>
          <w:sz w:val="20"/>
          <w:szCs w:val="20"/>
        </w:rPr>
        <w:t>make arrangements</w:t>
      </w:r>
      <w:proofErr w:type="gramEnd"/>
      <w:r w:rsidRPr="001533E1">
        <w:rPr>
          <w:rFonts w:ascii="Arial" w:hAnsi="Arial" w:cs="Arial"/>
          <w:sz w:val="20"/>
          <w:szCs w:val="20"/>
        </w:rPr>
        <w:t xml:space="preserve"> (see program handbook Lab/Competency).</w:t>
      </w:r>
    </w:p>
    <w:p w14:paraId="08CCF045" w14:textId="77777777" w:rsidR="00574E2F" w:rsidRPr="001533E1" w:rsidRDefault="00574E2F" w:rsidP="0075390F">
      <w:pPr>
        <w:pStyle w:val="ListParagraph"/>
        <w:spacing w:line="240" w:lineRule="auto"/>
        <w:ind w:left="990"/>
        <w:rPr>
          <w:rFonts w:ascii="Arial" w:hAnsi="Arial" w:cs="Arial"/>
          <w:sz w:val="20"/>
          <w:szCs w:val="20"/>
        </w:rPr>
      </w:pPr>
    </w:p>
    <w:p w14:paraId="392A3573"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Missed CBE</w:t>
      </w:r>
      <w:r w:rsidRPr="001533E1">
        <w:rPr>
          <w:rFonts w:ascii="Arial" w:hAnsi="Arial" w:cs="Arial"/>
          <w:sz w:val="20"/>
          <w:szCs w:val="20"/>
        </w:rPr>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1533E1">
        <w:rPr>
          <w:rFonts w:ascii="Arial" w:hAnsi="Arial" w:cs="Arial"/>
          <w:sz w:val="20"/>
          <w:szCs w:val="20"/>
        </w:rPr>
        <w:t>make arrangements</w:t>
      </w:r>
      <w:proofErr w:type="gramEnd"/>
      <w:r w:rsidRPr="001533E1">
        <w:rPr>
          <w:rFonts w:ascii="Arial" w:hAnsi="Arial" w:cs="Arial"/>
          <w:sz w:val="20"/>
          <w:szCs w:val="20"/>
        </w:rPr>
        <w:t xml:space="preserve"> (see program handbook Lab/Competency).</w:t>
      </w:r>
    </w:p>
    <w:p w14:paraId="235140F7" w14:textId="77777777" w:rsidR="00574E2F" w:rsidRPr="001533E1" w:rsidRDefault="00574E2F" w:rsidP="0075390F">
      <w:pPr>
        <w:pStyle w:val="ListParagraph"/>
        <w:spacing w:after="0" w:line="240" w:lineRule="auto"/>
        <w:ind w:left="990"/>
        <w:rPr>
          <w:rFonts w:ascii="Arial" w:hAnsi="Arial" w:cs="Arial"/>
          <w:sz w:val="20"/>
          <w:szCs w:val="20"/>
        </w:rPr>
      </w:pPr>
    </w:p>
    <w:p w14:paraId="7F360271"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Missed Examination:</w:t>
      </w:r>
      <w:r w:rsidRPr="001533E1">
        <w:rPr>
          <w:rFonts w:ascii="Arial" w:hAnsi="Arial" w:cs="Arial"/>
          <w:sz w:val="20"/>
          <w:szCs w:val="20"/>
        </w:rPr>
        <w:t xml:space="preserve">  This course maintains a no extension, no make-up policy. You will earn a zero for missed exams. If you need to complete an exam early, contact your instructor at least one week prior to the due date (refer to instructor syllabus).</w:t>
      </w:r>
    </w:p>
    <w:p w14:paraId="5608AA87" w14:textId="77777777" w:rsidR="00574E2F" w:rsidRPr="001533E1" w:rsidRDefault="00574E2F" w:rsidP="0075390F">
      <w:pPr>
        <w:ind w:left="990"/>
        <w:rPr>
          <w:rFonts w:ascii="Arial" w:hAnsi="Arial" w:cs="Arial"/>
          <w:sz w:val="20"/>
          <w:szCs w:val="20"/>
        </w:rPr>
      </w:pPr>
    </w:p>
    <w:p w14:paraId="2582D217"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Missed Midterm:</w:t>
      </w:r>
      <w:r w:rsidRPr="001533E1">
        <w:rPr>
          <w:rFonts w:ascii="Arial" w:hAnsi="Arial" w:cs="Arial"/>
          <w:sz w:val="20"/>
          <w:szCs w:val="20"/>
        </w:rPr>
        <w:t xml:space="preserve">  This course maintains a no extension, no make-up policy. You will earn a zero for missed midterm. If you need to complete an exam early, contact your instructor at least one week prior to the due date (refer to instructor syllabus).</w:t>
      </w:r>
    </w:p>
    <w:p w14:paraId="26C2760D" w14:textId="77777777" w:rsidR="00574E2F" w:rsidRPr="001533E1" w:rsidRDefault="00574E2F" w:rsidP="0075390F">
      <w:pPr>
        <w:ind w:left="990"/>
        <w:rPr>
          <w:rFonts w:ascii="Arial" w:hAnsi="Arial" w:cs="Arial"/>
          <w:sz w:val="20"/>
          <w:szCs w:val="20"/>
          <w:u w:val="single"/>
        </w:rPr>
      </w:pPr>
    </w:p>
    <w:p w14:paraId="0D37A552"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lastRenderedPageBreak/>
        <w:t>Missed Final:</w:t>
      </w:r>
      <w:r w:rsidRPr="001533E1">
        <w:rPr>
          <w:rFonts w:ascii="Arial" w:hAnsi="Arial" w:cs="Arial"/>
          <w:sz w:val="20"/>
          <w:szCs w:val="20"/>
        </w:rPr>
        <w:t xml:space="preserve">  This course maintains a no extension, no make-up policy. You will earn a zero for missed final. If you need to complete an exam early, contact your instructor at least one week prior to the due date (refer to instructor syllabus).</w:t>
      </w:r>
    </w:p>
    <w:p w14:paraId="2ACDF10A" w14:textId="77777777" w:rsidR="00574E2F" w:rsidRPr="001533E1" w:rsidRDefault="00574E2F" w:rsidP="0075390F">
      <w:pPr>
        <w:ind w:left="990"/>
        <w:jc w:val="both"/>
        <w:rPr>
          <w:rFonts w:ascii="Arial" w:hAnsi="Arial" w:cs="Arial"/>
          <w:sz w:val="20"/>
          <w:szCs w:val="20"/>
        </w:rPr>
      </w:pPr>
    </w:p>
    <w:p w14:paraId="39A4D397"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Missed Due Date:</w:t>
      </w:r>
      <w:r w:rsidRPr="001533E1">
        <w:rPr>
          <w:rFonts w:ascii="Arial" w:hAnsi="Arial" w:cs="Arial"/>
          <w:sz w:val="20"/>
          <w:szCs w:val="20"/>
        </w:rPr>
        <w:t xml:space="preserve">  This course maintains a no extension, no make-up policy. You will earn a zero for the assignment (refer to instructor syllabus).</w:t>
      </w:r>
    </w:p>
    <w:p w14:paraId="03562239" w14:textId="77777777" w:rsidR="00574E2F" w:rsidRPr="001533E1" w:rsidRDefault="00574E2F" w:rsidP="0075390F">
      <w:pPr>
        <w:ind w:left="990"/>
        <w:rPr>
          <w:rFonts w:ascii="Arial" w:hAnsi="Arial" w:cs="Arial"/>
          <w:sz w:val="20"/>
          <w:szCs w:val="20"/>
        </w:rPr>
      </w:pPr>
    </w:p>
    <w:p w14:paraId="1A6B9A6F"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Cell Phones:</w:t>
      </w:r>
      <w:r w:rsidRPr="001533E1">
        <w:rPr>
          <w:rFonts w:ascii="Arial" w:hAnsi="Arial" w:cs="Arial"/>
          <w:sz w:val="20"/>
          <w:szCs w:val="20"/>
        </w:rPr>
        <w:t xml:space="preserve"> No cell phones are allowed in class. Put them away. If you have your cell phone out, you will be directed to leave class, and you will be marked absent. </w:t>
      </w:r>
    </w:p>
    <w:p w14:paraId="2D1050DE" w14:textId="77777777" w:rsidR="00574E2F" w:rsidRPr="001533E1" w:rsidRDefault="00574E2F" w:rsidP="0075390F">
      <w:pPr>
        <w:ind w:left="990"/>
        <w:rPr>
          <w:rFonts w:ascii="Arial" w:hAnsi="Arial" w:cs="Arial"/>
          <w:sz w:val="20"/>
          <w:szCs w:val="20"/>
        </w:rPr>
      </w:pPr>
    </w:p>
    <w:p w14:paraId="65FB257E"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Sleeping:</w:t>
      </w:r>
      <w:r w:rsidRPr="001533E1">
        <w:rPr>
          <w:rFonts w:ascii="Arial" w:hAnsi="Arial" w:cs="Arial"/>
          <w:sz w:val="20"/>
          <w:szCs w:val="20"/>
        </w:rPr>
        <w:t xml:space="preserve"> Sleep at home. If you are caught sleeping, you will be directed to leave class, and you will be marked absent. </w:t>
      </w:r>
    </w:p>
    <w:p w14:paraId="6EDA5299" w14:textId="77777777" w:rsidR="00574E2F" w:rsidRPr="001533E1" w:rsidRDefault="00574E2F" w:rsidP="0075390F">
      <w:pPr>
        <w:ind w:left="990"/>
        <w:rPr>
          <w:rFonts w:ascii="Arial" w:hAnsi="Arial" w:cs="Arial"/>
          <w:sz w:val="20"/>
          <w:szCs w:val="20"/>
        </w:rPr>
      </w:pPr>
    </w:p>
    <w:p w14:paraId="489FB323"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u w:val="single"/>
        </w:rPr>
      </w:pPr>
      <w:r w:rsidRPr="001533E1">
        <w:rPr>
          <w:rFonts w:ascii="Arial" w:hAnsi="Arial" w:cs="Arial"/>
          <w:sz w:val="20"/>
          <w:szCs w:val="20"/>
          <w:u w:val="single"/>
        </w:rPr>
        <w:t>Disruptive Behavior:</w:t>
      </w:r>
      <w:r w:rsidRPr="001533E1">
        <w:rPr>
          <w:rFonts w:ascii="Arial" w:hAnsi="Arial" w:cs="Arial"/>
          <w:sz w:val="20"/>
          <w:szCs w:val="20"/>
        </w:rPr>
        <w:t xml:space="preserve"> Any behavior that distracts other students from learning and participating is disruptive. If you are disruptive, you will be directed to leave class, and you will be marked absent.</w:t>
      </w:r>
    </w:p>
    <w:p w14:paraId="31A833C9" w14:textId="77777777" w:rsidR="00574E2F" w:rsidRPr="001533E1" w:rsidRDefault="00574E2F" w:rsidP="0075390F">
      <w:pPr>
        <w:ind w:left="990"/>
        <w:rPr>
          <w:rFonts w:ascii="Arial" w:hAnsi="Arial" w:cs="Arial"/>
          <w:sz w:val="20"/>
          <w:szCs w:val="20"/>
        </w:rPr>
      </w:pPr>
    </w:p>
    <w:p w14:paraId="1CD77958"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sz w:val="20"/>
          <w:szCs w:val="20"/>
          <w:u w:val="single"/>
        </w:rPr>
        <w:t>Plagiarism:</w:t>
      </w:r>
      <w:r w:rsidRPr="001533E1">
        <w:rPr>
          <w:rFonts w:ascii="Arial" w:hAnsi="Arial" w:cs="Arial"/>
          <w:sz w:val="20"/>
          <w:szCs w:val="20"/>
        </w:rPr>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1156D7D9" w14:textId="77777777" w:rsidR="00574E2F" w:rsidRPr="001533E1" w:rsidRDefault="00574E2F" w:rsidP="0075390F">
      <w:pPr>
        <w:pStyle w:val="ListParagraph"/>
        <w:spacing w:after="0" w:line="240" w:lineRule="auto"/>
        <w:ind w:left="990"/>
        <w:rPr>
          <w:rFonts w:ascii="Arial" w:hAnsi="Arial" w:cs="Arial"/>
          <w:sz w:val="20"/>
          <w:szCs w:val="20"/>
        </w:rPr>
      </w:pPr>
    </w:p>
    <w:p w14:paraId="4BA3601F" w14:textId="77777777" w:rsidR="00574E2F" w:rsidRPr="001533E1" w:rsidRDefault="00574E2F" w:rsidP="0075390F">
      <w:pPr>
        <w:pStyle w:val="ListParagraph"/>
        <w:numPr>
          <w:ilvl w:val="0"/>
          <w:numId w:val="12"/>
        </w:numPr>
        <w:spacing w:after="0" w:line="240" w:lineRule="auto"/>
        <w:ind w:left="990"/>
        <w:rPr>
          <w:rFonts w:ascii="Arial" w:hAnsi="Arial" w:cs="Arial"/>
          <w:sz w:val="20"/>
          <w:szCs w:val="20"/>
        </w:rPr>
      </w:pPr>
      <w:r w:rsidRPr="001533E1">
        <w:rPr>
          <w:rFonts w:ascii="Arial" w:hAnsi="Arial" w:cs="Arial"/>
          <w:color w:val="000000"/>
          <w:sz w:val="20"/>
          <w:szCs w:val="20"/>
          <w:u w:val="single"/>
        </w:rPr>
        <w:t>See Three, Before Me (C3B4Me):</w:t>
      </w:r>
      <w:r w:rsidRPr="001533E1">
        <w:rPr>
          <w:rFonts w:ascii="Arial" w:hAnsi="Arial" w:cs="Arial"/>
          <w:color w:val="000000"/>
          <w:sz w:val="20"/>
          <w:szCs w:val="20"/>
        </w:rPr>
        <w:t xml:space="preserve"> To encourage students on the path to becoming self-directed learners, we endeavor to create an environment that will empower and encourage students, throughout their journey, to become more self-directed in their approach to learning.</w:t>
      </w:r>
    </w:p>
    <w:p w14:paraId="55AB5941" w14:textId="77777777" w:rsidR="00574E2F" w:rsidRPr="001533E1" w:rsidRDefault="00574E2F" w:rsidP="0075390F">
      <w:pPr>
        <w:pStyle w:val="ListParagraph"/>
        <w:spacing w:line="240" w:lineRule="auto"/>
        <w:ind w:left="990"/>
        <w:rPr>
          <w:rStyle w:val="Emphasis"/>
          <w:rFonts w:ascii="Arial" w:hAnsi="Arial" w:cs="Arial"/>
          <w:i w:val="0"/>
          <w:color w:val="000000"/>
          <w:sz w:val="20"/>
          <w:szCs w:val="20"/>
        </w:rPr>
      </w:pPr>
    </w:p>
    <w:p w14:paraId="298C0435" w14:textId="77777777" w:rsidR="00574E2F" w:rsidRPr="001533E1" w:rsidRDefault="00574E2F" w:rsidP="0075390F">
      <w:pPr>
        <w:pStyle w:val="ListParagraph"/>
        <w:spacing w:after="0" w:line="240" w:lineRule="auto"/>
        <w:ind w:left="990"/>
        <w:rPr>
          <w:rFonts w:ascii="Arial" w:hAnsi="Arial" w:cs="Arial"/>
          <w:sz w:val="20"/>
          <w:szCs w:val="20"/>
        </w:rPr>
      </w:pPr>
      <w:r w:rsidRPr="001533E1">
        <w:rPr>
          <w:rStyle w:val="Emphasis"/>
          <w:rFonts w:ascii="Arial" w:hAnsi="Arial" w:cs="Arial"/>
          <w:i w:val="0"/>
          <w:color w:val="000000"/>
          <w:sz w:val="20"/>
          <w:szCs w:val="20"/>
        </w:rPr>
        <w:t>Before contacting the instructor/professor, search three resources to determine if you can find the answer to your question on your own. Start with three of the following suggestions:</w:t>
      </w:r>
    </w:p>
    <w:p w14:paraId="7B8A26D0" w14:textId="77777777" w:rsidR="00574E2F" w:rsidRPr="001533E1" w:rsidRDefault="00574E2F" w:rsidP="0075390F">
      <w:pPr>
        <w:pStyle w:val="NormalWeb"/>
        <w:numPr>
          <w:ilvl w:val="1"/>
          <w:numId w:val="12"/>
        </w:numPr>
        <w:shd w:val="clear" w:color="auto" w:fill="FFFFFF"/>
        <w:spacing w:before="0" w:beforeAutospacing="0" w:after="0" w:afterAutospacing="0"/>
        <w:ind w:left="1350"/>
        <w:jc w:val="both"/>
        <w:rPr>
          <w:rFonts w:ascii="Arial" w:hAnsi="Arial" w:cs="Arial"/>
          <w:i/>
          <w:sz w:val="20"/>
          <w:szCs w:val="20"/>
        </w:rPr>
      </w:pPr>
      <w:r w:rsidRPr="001533E1">
        <w:rPr>
          <w:rStyle w:val="Emphasis"/>
          <w:rFonts w:ascii="Arial" w:hAnsi="Arial" w:cs="Arial"/>
          <w:i w:val="0"/>
          <w:color w:val="000000"/>
          <w:sz w:val="20"/>
          <w:szCs w:val="20"/>
        </w:rPr>
        <w:t>Think it through; you may know the answer.</w:t>
      </w:r>
    </w:p>
    <w:p w14:paraId="7DFFF74A" w14:textId="77777777" w:rsidR="00574E2F" w:rsidRPr="001533E1" w:rsidRDefault="00574E2F" w:rsidP="0075390F">
      <w:pPr>
        <w:pStyle w:val="NormalWeb"/>
        <w:numPr>
          <w:ilvl w:val="1"/>
          <w:numId w:val="12"/>
        </w:numPr>
        <w:shd w:val="clear" w:color="auto" w:fill="FFFFFF"/>
        <w:spacing w:before="0" w:beforeAutospacing="0" w:after="0" w:afterAutospacing="0"/>
        <w:ind w:left="1350"/>
        <w:jc w:val="both"/>
        <w:rPr>
          <w:rFonts w:ascii="Arial" w:hAnsi="Arial" w:cs="Arial"/>
          <w:i/>
          <w:sz w:val="20"/>
          <w:szCs w:val="20"/>
        </w:rPr>
      </w:pPr>
      <w:r w:rsidRPr="001533E1">
        <w:rPr>
          <w:rStyle w:val="Emphasis"/>
          <w:rFonts w:ascii="Arial" w:hAnsi="Arial" w:cs="Arial"/>
          <w:i w:val="0"/>
          <w:color w:val="000000"/>
          <w:sz w:val="20"/>
          <w:szCs w:val="20"/>
        </w:rPr>
        <w:t>Read the textbook.</w:t>
      </w:r>
    </w:p>
    <w:p w14:paraId="5FBECA4A" w14:textId="77777777" w:rsidR="00574E2F" w:rsidRPr="001533E1" w:rsidRDefault="00574E2F" w:rsidP="0075390F">
      <w:pPr>
        <w:pStyle w:val="NormalWeb"/>
        <w:numPr>
          <w:ilvl w:val="1"/>
          <w:numId w:val="12"/>
        </w:numPr>
        <w:shd w:val="clear" w:color="auto" w:fill="FFFFFF"/>
        <w:spacing w:before="0" w:beforeAutospacing="0" w:after="0" w:afterAutospacing="0"/>
        <w:ind w:left="1350"/>
        <w:jc w:val="both"/>
        <w:rPr>
          <w:rFonts w:ascii="Arial" w:hAnsi="Arial" w:cs="Arial"/>
          <w:i/>
          <w:sz w:val="20"/>
          <w:szCs w:val="20"/>
        </w:rPr>
      </w:pPr>
      <w:r w:rsidRPr="001533E1">
        <w:rPr>
          <w:rStyle w:val="Emphasis"/>
          <w:rFonts w:ascii="Arial" w:hAnsi="Arial" w:cs="Arial"/>
          <w:i w:val="0"/>
          <w:color w:val="000000"/>
          <w:sz w:val="20"/>
          <w:szCs w:val="20"/>
        </w:rPr>
        <w:t xml:space="preserve">Read the course syllabus and course handouts. </w:t>
      </w:r>
    </w:p>
    <w:p w14:paraId="35637531" w14:textId="77777777" w:rsidR="00574E2F" w:rsidRPr="001533E1" w:rsidRDefault="00574E2F" w:rsidP="0075390F">
      <w:pPr>
        <w:pStyle w:val="NormalWeb"/>
        <w:numPr>
          <w:ilvl w:val="1"/>
          <w:numId w:val="12"/>
        </w:numPr>
        <w:shd w:val="clear" w:color="auto" w:fill="FFFFFF"/>
        <w:spacing w:before="0" w:beforeAutospacing="0" w:after="0" w:afterAutospacing="0"/>
        <w:ind w:left="1350"/>
        <w:jc w:val="both"/>
        <w:rPr>
          <w:rStyle w:val="Emphasis"/>
          <w:rFonts w:ascii="Arial" w:hAnsi="Arial" w:cs="Arial"/>
          <w:iCs w:val="0"/>
          <w:sz w:val="20"/>
          <w:szCs w:val="20"/>
        </w:rPr>
      </w:pPr>
      <w:r w:rsidRPr="001533E1">
        <w:rPr>
          <w:rStyle w:val="Emphasis"/>
          <w:rFonts w:ascii="Arial" w:hAnsi="Arial" w:cs="Arial"/>
          <w:i w:val="0"/>
          <w:color w:val="000000"/>
          <w:sz w:val="20"/>
          <w:szCs w:val="20"/>
        </w:rPr>
        <w:t>Read/review the information posted in the online course.</w:t>
      </w:r>
    </w:p>
    <w:p w14:paraId="43939964" w14:textId="77777777" w:rsidR="00574E2F" w:rsidRPr="001533E1" w:rsidRDefault="00574E2F" w:rsidP="0075390F">
      <w:pPr>
        <w:pStyle w:val="NormalWeb"/>
        <w:numPr>
          <w:ilvl w:val="1"/>
          <w:numId w:val="12"/>
        </w:numPr>
        <w:shd w:val="clear" w:color="auto" w:fill="FFFFFF"/>
        <w:spacing w:before="0" w:beforeAutospacing="0" w:after="0" w:afterAutospacing="0"/>
        <w:ind w:left="1350"/>
        <w:jc w:val="both"/>
        <w:rPr>
          <w:rFonts w:ascii="Arial" w:hAnsi="Arial" w:cs="Arial"/>
          <w:i/>
          <w:sz w:val="20"/>
          <w:szCs w:val="20"/>
        </w:rPr>
      </w:pPr>
      <w:r w:rsidRPr="001533E1">
        <w:rPr>
          <w:rStyle w:val="Emphasis"/>
          <w:rFonts w:ascii="Arial" w:hAnsi="Arial" w:cs="Arial"/>
          <w:i w:val="0"/>
          <w:color w:val="000000"/>
          <w:sz w:val="20"/>
          <w:szCs w:val="20"/>
        </w:rPr>
        <w:t>Search the internet/website.</w:t>
      </w:r>
    </w:p>
    <w:p w14:paraId="10705AD6" w14:textId="77777777" w:rsidR="00574E2F" w:rsidRPr="001533E1" w:rsidRDefault="00574E2F" w:rsidP="0075390F">
      <w:pPr>
        <w:pStyle w:val="NormalWeb"/>
        <w:numPr>
          <w:ilvl w:val="1"/>
          <w:numId w:val="12"/>
        </w:numPr>
        <w:shd w:val="clear" w:color="auto" w:fill="FFFFFF"/>
        <w:spacing w:before="0" w:beforeAutospacing="0" w:after="0" w:afterAutospacing="0"/>
        <w:ind w:left="1350"/>
        <w:jc w:val="both"/>
        <w:rPr>
          <w:rFonts w:ascii="Arial" w:hAnsi="Arial" w:cs="Arial"/>
          <w:i/>
          <w:sz w:val="20"/>
          <w:szCs w:val="20"/>
        </w:rPr>
      </w:pPr>
      <w:r w:rsidRPr="001533E1">
        <w:rPr>
          <w:rStyle w:val="Emphasis"/>
          <w:rFonts w:ascii="Arial" w:hAnsi="Arial" w:cs="Arial"/>
          <w:i w:val="0"/>
          <w:color w:val="000000"/>
          <w:sz w:val="20"/>
          <w:szCs w:val="20"/>
        </w:rPr>
        <w:t>Ask a classmate to see if they know the answer.</w:t>
      </w:r>
    </w:p>
    <w:p w14:paraId="41597E7C" w14:textId="77777777" w:rsidR="00574E2F" w:rsidRPr="001533E1" w:rsidRDefault="00574E2F" w:rsidP="0075390F">
      <w:pPr>
        <w:pStyle w:val="NormalWeb"/>
        <w:numPr>
          <w:ilvl w:val="1"/>
          <w:numId w:val="12"/>
        </w:numPr>
        <w:shd w:val="clear" w:color="auto" w:fill="FFFFFF"/>
        <w:spacing w:before="0" w:beforeAutospacing="0" w:after="0" w:afterAutospacing="0"/>
        <w:ind w:left="1350"/>
        <w:jc w:val="both"/>
        <w:rPr>
          <w:rFonts w:ascii="Arial" w:hAnsi="Arial" w:cs="Arial"/>
          <w:i/>
          <w:sz w:val="20"/>
          <w:szCs w:val="20"/>
        </w:rPr>
      </w:pPr>
      <w:r w:rsidRPr="001533E1">
        <w:rPr>
          <w:rStyle w:val="Emphasis"/>
          <w:rFonts w:ascii="Arial" w:hAnsi="Arial" w:cs="Arial"/>
          <w:i w:val="0"/>
          <w:color w:val="000000"/>
          <w:sz w:val="20"/>
          <w:szCs w:val="20"/>
        </w:rPr>
        <w:t>If available, post the question to a class forum to see if a classmate responds with the answer.</w:t>
      </w:r>
    </w:p>
    <w:p w14:paraId="21564479" w14:textId="0C95B885" w:rsidR="00574E2F" w:rsidRPr="001533E1" w:rsidRDefault="00574E2F" w:rsidP="0075390F">
      <w:pPr>
        <w:pStyle w:val="NormalWeb"/>
        <w:numPr>
          <w:ilvl w:val="1"/>
          <w:numId w:val="12"/>
        </w:numPr>
        <w:shd w:val="clear" w:color="auto" w:fill="FFFFFF"/>
        <w:spacing w:before="0" w:beforeAutospacing="0" w:after="0" w:afterAutospacing="0"/>
        <w:ind w:left="1350"/>
        <w:jc w:val="both"/>
        <w:rPr>
          <w:rStyle w:val="Emphasis"/>
          <w:rFonts w:ascii="Arial" w:hAnsi="Arial" w:cs="Arial"/>
          <w:iCs w:val="0"/>
          <w:sz w:val="20"/>
          <w:szCs w:val="20"/>
        </w:rPr>
      </w:pPr>
      <w:r w:rsidRPr="001533E1">
        <w:rPr>
          <w:rStyle w:val="Emphasis"/>
          <w:rFonts w:ascii="Arial" w:hAnsi="Arial" w:cs="Arial"/>
          <w:i w:val="0"/>
          <w:color w:val="000000"/>
          <w:sz w:val="20"/>
          <w:szCs w:val="2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66D471B3" w14:textId="77777777" w:rsidR="0075390F" w:rsidRPr="001533E1" w:rsidRDefault="0075390F" w:rsidP="0075390F">
      <w:pPr>
        <w:pStyle w:val="NormalWeb"/>
        <w:shd w:val="clear" w:color="auto" w:fill="FFFFFF"/>
        <w:spacing w:before="0" w:beforeAutospacing="0" w:after="0" w:afterAutospacing="0"/>
        <w:ind w:left="1080"/>
        <w:jc w:val="both"/>
        <w:rPr>
          <w:rFonts w:ascii="Arial" w:hAnsi="Arial" w:cs="Arial"/>
          <w:i/>
          <w:sz w:val="20"/>
          <w:szCs w:val="20"/>
        </w:rPr>
      </w:pPr>
    </w:p>
    <w:p w14:paraId="13B56E76" w14:textId="29C358B6" w:rsidR="00533D3B" w:rsidRPr="001533E1" w:rsidRDefault="00533D3B" w:rsidP="00533D3B">
      <w:pPr>
        <w:ind w:left="90" w:hanging="90"/>
        <w:rPr>
          <w:rFonts w:ascii="Arial" w:hAnsi="Arial" w:cs="Arial"/>
          <w:sz w:val="20"/>
          <w:szCs w:val="20"/>
        </w:rPr>
      </w:pPr>
      <w:r w:rsidRPr="001533E1">
        <w:rPr>
          <w:rFonts w:ascii="Arial" w:hAnsi="Arial" w:cs="Arial"/>
          <w:b/>
          <w:sz w:val="20"/>
          <w:szCs w:val="20"/>
        </w:rPr>
        <w:t>16.</w:t>
      </w:r>
      <w:r w:rsidRPr="001533E1">
        <w:rPr>
          <w:rFonts w:ascii="Arial" w:hAnsi="Arial" w:cs="Arial"/>
          <w:b/>
          <w:sz w:val="20"/>
          <w:szCs w:val="20"/>
        </w:rPr>
        <w:tab/>
        <w:t>FERPA:</w:t>
      </w:r>
      <w:r w:rsidRPr="001533E1">
        <w:rPr>
          <w:rFonts w:ascii="Arial" w:hAnsi="Arial" w:cs="Arial"/>
          <w:sz w:val="20"/>
          <w:szCs w:val="20"/>
        </w:rPr>
        <w:t xml:space="preserve"> </w:t>
      </w:r>
      <w:r w:rsidR="000B2688">
        <w:rPr>
          <w:rFonts w:ascii="Arial" w:hAnsi="Arial" w:cs="Arial"/>
          <w:sz w:val="20"/>
          <w:szCs w:val="20"/>
        </w:rPr>
        <w:t>*</w:t>
      </w:r>
    </w:p>
    <w:p w14:paraId="325B6B4D" w14:textId="4D87DDF9" w:rsidR="00533D3B" w:rsidRPr="001533E1" w:rsidRDefault="00533D3B" w:rsidP="00533D3B">
      <w:pPr>
        <w:ind w:left="720"/>
        <w:rPr>
          <w:rFonts w:ascii="Arial" w:hAnsi="Arial" w:cs="Arial"/>
          <w:b/>
          <w:sz w:val="20"/>
          <w:szCs w:val="20"/>
        </w:rPr>
      </w:pPr>
      <w:r w:rsidRPr="001533E1">
        <w:rPr>
          <w:rFonts w:ascii="Arial" w:hAnsi="Arial" w:cs="Arial"/>
          <w:sz w:val="20"/>
          <w:szCs w:val="20"/>
        </w:rPr>
        <w:t xml:space="preserve">Students need to understand that </w:t>
      </w:r>
      <w:r w:rsidR="00672C01">
        <w:rPr>
          <w:rFonts w:ascii="Arial" w:hAnsi="Arial" w:cs="Arial"/>
          <w:sz w:val="20"/>
          <w:szCs w:val="20"/>
        </w:rPr>
        <w:t>their</w:t>
      </w:r>
      <w:r w:rsidRPr="001533E1">
        <w:rPr>
          <w:rFonts w:ascii="Arial" w:hAnsi="Arial" w:cs="Arial"/>
          <w:sz w:val="20"/>
          <w:szCs w:val="20"/>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w:t>
      </w:r>
    </w:p>
    <w:p w14:paraId="783038EB" w14:textId="77777777" w:rsidR="00533D3B" w:rsidRPr="001533E1" w:rsidRDefault="00533D3B" w:rsidP="00533D3B">
      <w:pPr>
        <w:ind w:left="90" w:hanging="90"/>
        <w:rPr>
          <w:rFonts w:ascii="Arial" w:hAnsi="Arial" w:cs="Arial"/>
          <w:b/>
          <w:sz w:val="20"/>
          <w:szCs w:val="20"/>
        </w:rPr>
      </w:pPr>
      <w:r w:rsidRPr="001533E1">
        <w:rPr>
          <w:rFonts w:ascii="Arial" w:hAnsi="Arial" w:cs="Arial"/>
          <w:b/>
          <w:sz w:val="20"/>
          <w:szCs w:val="20"/>
        </w:rPr>
        <w:tab/>
      </w:r>
      <w:r w:rsidRPr="001533E1">
        <w:rPr>
          <w:rFonts w:ascii="Arial" w:hAnsi="Arial" w:cs="Arial"/>
          <w:b/>
          <w:sz w:val="20"/>
          <w:szCs w:val="20"/>
        </w:rPr>
        <w:tab/>
      </w:r>
      <w:r w:rsidRPr="001533E1">
        <w:rPr>
          <w:rFonts w:ascii="Arial" w:hAnsi="Arial" w:cs="Arial"/>
          <w:b/>
          <w:sz w:val="20"/>
          <w:szCs w:val="20"/>
        </w:rPr>
        <w:tab/>
      </w:r>
    </w:p>
    <w:p w14:paraId="1EB26592" w14:textId="6217803C" w:rsidR="000B2688" w:rsidRPr="000B2688" w:rsidRDefault="00533D3B" w:rsidP="001A4604">
      <w:pPr>
        <w:pStyle w:val="ListParagraph"/>
        <w:spacing w:after="0" w:line="240" w:lineRule="auto"/>
        <w:ind w:left="0"/>
      </w:pPr>
      <w:r w:rsidRPr="001533E1">
        <w:rPr>
          <w:rFonts w:ascii="Arial" w:hAnsi="Arial" w:cs="Arial"/>
          <w:b/>
          <w:sz w:val="20"/>
          <w:szCs w:val="20"/>
        </w:rPr>
        <w:t>17.</w:t>
      </w:r>
      <w:r w:rsidRPr="001533E1">
        <w:rPr>
          <w:rFonts w:ascii="Arial" w:hAnsi="Arial" w:cs="Arial"/>
          <w:b/>
          <w:sz w:val="20"/>
          <w:szCs w:val="20"/>
        </w:rPr>
        <w:tab/>
      </w:r>
      <w:bookmarkStart w:id="0" w:name="_Hlk134608374"/>
      <w:r w:rsidR="000B2688" w:rsidRPr="000B2688">
        <w:rPr>
          <w:b/>
        </w:rPr>
        <w:t>ACCOMMODATIONS: *</w:t>
      </w:r>
    </w:p>
    <w:bookmarkEnd w:id="0"/>
    <w:p w14:paraId="705B7C49" w14:textId="77777777" w:rsidR="00672C01" w:rsidRPr="00672C01" w:rsidRDefault="00672C01" w:rsidP="00672C01">
      <w:pPr>
        <w:pStyle w:val="BodyText"/>
        <w:ind w:left="720" w:right="207"/>
      </w:pPr>
      <w:r w:rsidRPr="00672C01">
        <w:t>Students requesting accommodations may contact Ryan Hall, Accessibility Coordinator at rhall21@sscc.edu or 937-393-3431, X 2604.</w:t>
      </w:r>
    </w:p>
    <w:p w14:paraId="00BBECC4" w14:textId="77777777" w:rsidR="00672C01" w:rsidRPr="00672C01" w:rsidRDefault="00672C01" w:rsidP="00672C01">
      <w:pPr>
        <w:pStyle w:val="BodyText"/>
        <w:ind w:left="861" w:right="207"/>
      </w:pPr>
    </w:p>
    <w:p w14:paraId="4476D293" w14:textId="77777777" w:rsidR="00672C01" w:rsidRPr="00672C01" w:rsidRDefault="00672C01" w:rsidP="00672C01">
      <w:pPr>
        <w:pStyle w:val="NormalWeb"/>
        <w:spacing w:before="0" w:beforeAutospacing="0" w:after="0" w:afterAutospacing="0"/>
        <w:ind w:left="720"/>
        <w:rPr>
          <w:rFonts w:ascii="Arial" w:hAnsi="Arial" w:cs="Arial"/>
          <w:sz w:val="20"/>
          <w:szCs w:val="20"/>
        </w:rPr>
      </w:pPr>
      <w:r w:rsidRPr="00672C01">
        <w:rPr>
          <w:rFonts w:ascii="Arial" w:hAnsi="Arial" w:cs="Arial"/>
          <w:sz w:val="20"/>
          <w:szCs w:val="20"/>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6" w:history="1">
        <w:r w:rsidRPr="00672C01">
          <w:rPr>
            <w:rStyle w:val="Hyperlink"/>
            <w:rFonts w:ascii="Arial" w:hAnsi="Arial" w:cs="Arial"/>
            <w:sz w:val="20"/>
            <w:szCs w:val="20"/>
          </w:rPr>
          <w:t>rhall21@sscc.edu</w:t>
        </w:r>
      </w:hyperlink>
      <w:r w:rsidRPr="00672C01">
        <w:rPr>
          <w:rFonts w:ascii="Arial" w:hAnsi="Arial" w:cs="Arial"/>
          <w:sz w:val="20"/>
          <w:szCs w:val="20"/>
        </w:rPr>
        <w:t xml:space="preserve"> or 937-393-3431 X 2604.</w:t>
      </w:r>
    </w:p>
    <w:p w14:paraId="016D6EB8" w14:textId="54C69A3F" w:rsidR="00533D3B" w:rsidRDefault="00533D3B" w:rsidP="00533D3B">
      <w:pPr>
        <w:ind w:left="90" w:hanging="90"/>
        <w:rPr>
          <w:rFonts w:ascii="Arial" w:hAnsi="Arial" w:cs="Arial"/>
          <w:b/>
          <w:sz w:val="20"/>
          <w:szCs w:val="20"/>
        </w:rPr>
      </w:pPr>
    </w:p>
    <w:p w14:paraId="621856B9" w14:textId="5AC3F05D" w:rsidR="00672C01" w:rsidRDefault="00672C01" w:rsidP="00533D3B">
      <w:pPr>
        <w:ind w:left="90" w:hanging="90"/>
        <w:rPr>
          <w:rFonts w:ascii="Arial" w:hAnsi="Arial" w:cs="Arial"/>
          <w:b/>
          <w:sz w:val="20"/>
          <w:szCs w:val="20"/>
        </w:rPr>
      </w:pPr>
    </w:p>
    <w:p w14:paraId="29E914FA" w14:textId="6DD67197" w:rsidR="00672C01" w:rsidRDefault="00672C01" w:rsidP="00533D3B">
      <w:pPr>
        <w:ind w:left="90" w:hanging="90"/>
        <w:rPr>
          <w:rFonts w:ascii="Arial" w:hAnsi="Arial" w:cs="Arial"/>
          <w:b/>
          <w:sz w:val="20"/>
          <w:szCs w:val="20"/>
        </w:rPr>
      </w:pPr>
    </w:p>
    <w:p w14:paraId="56D0A597" w14:textId="77777777" w:rsidR="00672C01" w:rsidRPr="001533E1" w:rsidRDefault="00672C01" w:rsidP="00533D3B">
      <w:pPr>
        <w:ind w:left="90" w:hanging="90"/>
        <w:rPr>
          <w:rFonts w:ascii="Arial" w:hAnsi="Arial" w:cs="Arial"/>
          <w:b/>
          <w:sz w:val="20"/>
          <w:szCs w:val="20"/>
        </w:rPr>
      </w:pPr>
      <w:bookmarkStart w:id="1" w:name="_GoBack"/>
      <w:bookmarkEnd w:id="1"/>
    </w:p>
    <w:p w14:paraId="5E3D3174" w14:textId="138719C0" w:rsidR="00533D3B" w:rsidRPr="001533E1" w:rsidRDefault="00533D3B" w:rsidP="00533D3B">
      <w:pPr>
        <w:ind w:left="90" w:hanging="90"/>
        <w:rPr>
          <w:rFonts w:ascii="Arial" w:hAnsi="Arial" w:cs="Arial"/>
          <w:b/>
          <w:sz w:val="20"/>
          <w:szCs w:val="20"/>
        </w:rPr>
      </w:pPr>
      <w:r w:rsidRPr="001533E1">
        <w:rPr>
          <w:rFonts w:ascii="Arial" w:hAnsi="Arial" w:cs="Arial"/>
          <w:b/>
          <w:sz w:val="20"/>
          <w:szCs w:val="20"/>
        </w:rPr>
        <w:lastRenderedPageBreak/>
        <w:t>18.</w:t>
      </w:r>
      <w:r w:rsidRPr="001533E1">
        <w:rPr>
          <w:rFonts w:ascii="Arial" w:hAnsi="Arial" w:cs="Arial"/>
          <w:b/>
          <w:sz w:val="20"/>
          <w:szCs w:val="20"/>
        </w:rPr>
        <w:tab/>
        <w:t>OTHER INFORMATION:</w:t>
      </w:r>
      <w:r w:rsidR="000B2688">
        <w:rPr>
          <w:rFonts w:ascii="Arial" w:hAnsi="Arial" w:cs="Arial"/>
          <w:b/>
          <w:sz w:val="20"/>
          <w:szCs w:val="20"/>
        </w:rPr>
        <w:t xml:space="preserve"> ***</w:t>
      </w:r>
    </w:p>
    <w:p w14:paraId="45DA64F4" w14:textId="09AB6916" w:rsidR="00543324" w:rsidRPr="001533E1" w:rsidRDefault="00533D3B" w:rsidP="001C2781">
      <w:pPr>
        <w:pStyle w:val="ListParagraph"/>
        <w:numPr>
          <w:ilvl w:val="0"/>
          <w:numId w:val="17"/>
        </w:numPr>
        <w:spacing w:after="0" w:line="240" w:lineRule="auto"/>
        <w:ind w:left="1080"/>
        <w:rPr>
          <w:rFonts w:ascii="Arial" w:hAnsi="Arial" w:cs="Arial"/>
          <w:sz w:val="20"/>
          <w:szCs w:val="20"/>
        </w:rPr>
      </w:pPr>
      <w:r w:rsidRPr="001533E1">
        <w:rPr>
          <w:rFonts w:ascii="Arial" w:hAnsi="Arial" w:cs="Arial"/>
          <w:sz w:val="20"/>
          <w:szCs w:val="20"/>
          <w:u w:val="single"/>
        </w:rPr>
        <w:t>Classroom Conduct</w:t>
      </w:r>
      <w:r w:rsidRPr="001533E1">
        <w:rPr>
          <w:rFonts w:ascii="Arial" w:hAnsi="Arial" w:cs="Arial"/>
          <w:sz w:val="20"/>
          <w:szCs w:val="20"/>
        </w:rPr>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6AD0CA7A" w14:textId="77777777" w:rsidR="00543324" w:rsidRPr="001533E1" w:rsidRDefault="00543324" w:rsidP="00533D3B">
      <w:pPr>
        <w:ind w:left="720"/>
        <w:jc w:val="both"/>
        <w:rPr>
          <w:rFonts w:ascii="Arial" w:hAnsi="Arial" w:cs="Arial"/>
          <w:b/>
          <w:sz w:val="20"/>
          <w:szCs w:val="20"/>
        </w:rPr>
      </w:pPr>
    </w:p>
    <w:p w14:paraId="3DD5B848" w14:textId="142796EC" w:rsidR="00533D3B" w:rsidRPr="001533E1" w:rsidRDefault="00533D3B" w:rsidP="001A4604">
      <w:pPr>
        <w:ind w:left="720"/>
        <w:jc w:val="both"/>
        <w:rPr>
          <w:rFonts w:ascii="Arial" w:hAnsi="Arial" w:cs="Arial"/>
          <w:b/>
          <w:sz w:val="20"/>
          <w:szCs w:val="20"/>
        </w:rPr>
      </w:pPr>
      <w:r w:rsidRPr="001533E1">
        <w:rPr>
          <w:rFonts w:ascii="Arial" w:hAnsi="Arial" w:cs="Arial"/>
          <w:b/>
          <w:sz w:val="20"/>
          <w:szCs w:val="20"/>
        </w:rPr>
        <w:t>SUPPORT SERVICES:</w:t>
      </w:r>
    </w:p>
    <w:p w14:paraId="4B0B7866" w14:textId="77777777" w:rsidR="00533D3B" w:rsidRPr="001533E1" w:rsidRDefault="00533D3B" w:rsidP="00533D3B">
      <w:pPr>
        <w:pStyle w:val="ListParagraph"/>
        <w:numPr>
          <w:ilvl w:val="0"/>
          <w:numId w:val="16"/>
        </w:numPr>
        <w:spacing w:line="240" w:lineRule="auto"/>
        <w:ind w:left="1080"/>
        <w:rPr>
          <w:rFonts w:ascii="Arial" w:hAnsi="Arial" w:cs="Arial"/>
          <w:sz w:val="20"/>
          <w:szCs w:val="20"/>
        </w:rPr>
      </w:pPr>
      <w:r w:rsidRPr="001533E1">
        <w:rPr>
          <w:rFonts w:ascii="Arial" w:hAnsi="Arial" w:cs="Arial"/>
          <w:sz w:val="20"/>
          <w:szCs w:val="20"/>
          <w:u w:val="single"/>
        </w:rPr>
        <w:t>Student Success/Tutoring Services:</w:t>
      </w:r>
      <w:r w:rsidRPr="001533E1">
        <w:rPr>
          <w:rFonts w:ascii="Arial" w:hAnsi="Arial" w:cs="Arial"/>
          <w:sz w:val="20"/>
          <w:szCs w:val="20"/>
        </w:rPr>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1216BD85" w14:textId="77777777" w:rsidR="00533D3B" w:rsidRPr="001533E1" w:rsidRDefault="00533D3B" w:rsidP="00533D3B">
      <w:pPr>
        <w:pStyle w:val="ListParagraph"/>
        <w:spacing w:after="0" w:line="240" w:lineRule="auto"/>
        <w:ind w:left="1080"/>
        <w:rPr>
          <w:rFonts w:ascii="Arial" w:hAnsi="Arial" w:cs="Arial"/>
          <w:sz w:val="20"/>
          <w:szCs w:val="20"/>
        </w:rPr>
      </w:pPr>
    </w:p>
    <w:p w14:paraId="0D715057" w14:textId="77777777" w:rsidR="00533D3B" w:rsidRPr="001533E1" w:rsidRDefault="00533D3B" w:rsidP="00533D3B">
      <w:pPr>
        <w:pStyle w:val="ListParagraph"/>
        <w:numPr>
          <w:ilvl w:val="0"/>
          <w:numId w:val="16"/>
        </w:numPr>
        <w:spacing w:after="0" w:line="240" w:lineRule="auto"/>
        <w:ind w:left="1080"/>
        <w:rPr>
          <w:rFonts w:ascii="Arial" w:hAnsi="Arial" w:cs="Arial"/>
          <w:sz w:val="20"/>
          <w:szCs w:val="20"/>
        </w:rPr>
      </w:pPr>
      <w:r w:rsidRPr="001533E1">
        <w:rPr>
          <w:rFonts w:ascii="Arial" w:hAnsi="Arial" w:cs="Arial"/>
          <w:sz w:val="20"/>
          <w:szCs w:val="20"/>
          <w:u w:val="single"/>
        </w:rPr>
        <w:t>Accommodation:</w:t>
      </w:r>
      <w:r w:rsidRPr="001533E1">
        <w:rPr>
          <w:rFonts w:ascii="Arial" w:hAnsi="Arial" w:cs="Arial"/>
          <w:sz w:val="20"/>
          <w:szCs w:val="20"/>
        </w:rPr>
        <w:t xml:space="preserve">  Students in need of accommodations may contact the Disabilities Service Office, Central Campus, at 800-628-7722 or 937-393-3431, extension 2604; or visit the SSCC website and search Disability Services.</w:t>
      </w:r>
    </w:p>
    <w:p w14:paraId="4F23D5D9" w14:textId="77777777" w:rsidR="00533D3B" w:rsidRPr="001533E1" w:rsidRDefault="00533D3B" w:rsidP="00533D3B">
      <w:pPr>
        <w:pStyle w:val="ListParagraph"/>
        <w:spacing w:after="0" w:line="240" w:lineRule="auto"/>
        <w:ind w:left="1080"/>
        <w:rPr>
          <w:rFonts w:ascii="Arial" w:hAnsi="Arial" w:cs="Arial"/>
          <w:sz w:val="20"/>
          <w:szCs w:val="20"/>
        </w:rPr>
      </w:pPr>
    </w:p>
    <w:p w14:paraId="2CCFC12C" w14:textId="77777777" w:rsidR="00533D3B" w:rsidRPr="001533E1" w:rsidRDefault="00533D3B" w:rsidP="00533D3B">
      <w:pPr>
        <w:pStyle w:val="ListParagraph"/>
        <w:numPr>
          <w:ilvl w:val="0"/>
          <w:numId w:val="16"/>
        </w:numPr>
        <w:spacing w:after="0" w:line="240" w:lineRule="auto"/>
        <w:ind w:left="1080"/>
        <w:rPr>
          <w:rFonts w:ascii="Arial" w:hAnsi="Arial" w:cs="Arial"/>
          <w:sz w:val="20"/>
          <w:szCs w:val="20"/>
        </w:rPr>
      </w:pPr>
      <w:r w:rsidRPr="001533E1">
        <w:rPr>
          <w:rFonts w:ascii="Arial" w:hAnsi="Arial" w:cs="Arial"/>
          <w:sz w:val="20"/>
          <w:szCs w:val="20"/>
          <w:u w:val="single"/>
        </w:rPr>
        <w:t>Career Services:</w:t>
      </w:r>
      <w:r w:rsidRPr="001533E1">
        <w:rPr>
          <w:rFonts w:ascii="Arial" w:hAnsi="Arial" w:cs="Arial"/>
          <w:sz w:val="20"/>
          <w:szCs w:val="20"/>
        </w:rPr>
        <w:t xml:space="preserve"> Students and alumni seeking guidance with resume and employment resources may contact Career Services, Central Campus, at 800-628-7722 or 937-393-3431, extension 2713; or visit the SSCC website and search Career Services.</w:t>
      </w:r>
    </w:p>
    <w:p w14:paraId="39327892" w14:textId="77777777" w:rsidR="00533D3B" w:rsidRPr="001533E1" w:rsidRDefault="00533D3B" w:rsidP="00533D3B">
      <w:pPr>
        <w:pStyle w:val="ListParagraph"/>
        <w:spacing w:after="0" w:line="240" w:lineRule="auto"/>
        <w:ind w:left="1080"/>
        <w:rPr>
          <w:rFonts w:ascii="Arial" w:hAnsi="Arial" w:cs="Arial"/>
          <w:sz w:val="20"/>
          <w:szCs w:val="20"/>
        </w:rPr>
      </w:pPr>
    </w:p>
    <w:p w14:paraId="60484CBB" w14:textId="77777777" w:rsidR="00533D3B" w:rsidRPr="001533E1" w:rsidRDefault="00533D3B" w:rsidP="00533D3B">
      <w:pPr>
        <w:pStyle w:val="ListParagraph"/>
        <w:numPr>
          <w:ilvl w:val="0"/>
          <w:numId w:val="16"/>
        </w:numPr>
        <w:spacing w:after="0" w:line="240" w:lineRule="auto"/>
        <w:ind w:left="1080"/>
        <w:rPr>
          <w:rFonts w:ascii="Arial" w:hAnsi="Arial" w:cs="Arial"/>
          <w:sz w:val="20"/>
          <w:szCs w:val="20"/>
        </w:rPr>
      </w:pPr>
      <w:r w:rsidRPr="001533E1">
        <w:rPr>
          <w:rFonts w:ascii="Arial" w:hAnsi="Arial" w:cs="Arial"/>
          <w:sz w:val="20"/>
          <w:szCs w:val="20"/>
          <w:u w:val="single"/>
        </w:rPr>
        <w:t>Counseling Services:</w:t>
      </w:r>
      <w:r w:rsidRPr="001533E1">
        <w:rPr>
          <w:rFonts w:ascii="Arial" w:hAnsi="Arial" w:cs="Arial"/>
          <w:sz w:val="20"/>
          <w:szCs w:val="20"/>
        </w:rPr>
        <w:t xml:space="preserve"> Students seeking guidance with career counseling and counseling services may contact Career Services, Central Campus, at 800-628-7722 or 937-393-3431, extension 2713; or visit the SSCC website and search Counseling Services.</w:t>
      </w:r>
    </w:p>
    <w:p w14:paraId="50B49E04" w14:textId="77777777" w:rsidR="00533D3B" w:rsidRPr="001533E1" w:rsidRDefault="00533D3B" w:rsidP="00533D3B">
      <w:pPr>
        <w:pStyle w:val="ListParagraph"/>
        <w:spacing w:line="240" w:lineRule="auto"/>
        <w:ind w:left="1080"/>
        <w:rPr>
          <w:rFonts w:ascii="Arial" w:hAnsi="Arial" w:cs="Arial"/>
          <w:sz w:val="20"/>
          <w:szCs w:val="20"/>
        </w:rPr>
      </w:pPr>
    </w:p>
    <w:p w14:paraId="3C1ED180" w14:textId="4DD59115" w:rsidR="00533D3B" w:rsidRDefault="00533D3B" w:rsidP="00533D3B">
      <w:pPr>
        <w:pStyle w:val="ListParagraph"/>
        <w:numPr>
          <w:ilvl w:val="0"/>
          <w:numId w:val="16"/>
        </w:numPr>
        <w:spacing w:after="0" w:line="240" w:lineRule="auto"/>
        <w:ind w:left="1080"/>
        <w:rPr>
          <w:rFonts w:ascii="Arial" w:hAnsi="Arial" w:cs="Arial"/>
          <w:sz w:val="20"/>
          <w:szCs w:val="20"/>
        </w:rPr>
      </w:pPr>
      <w:r w:rsidRPr="001533E1">
        <w:rPr>
          <w:rFonts w:ascii="Arial" w:hAnsi="Arial" w:cs="Arial"/>
          <w:sz w:val="20"/>
          <w:szCs w:val="20"/>
          <w:u w:val="single"/>
        </w:rPr>
        <w:t>Campus Library:</w:t>
      </w:r>
      <w:r w:rsidRPr="001533E1">
        <w:rPr>
          <w:rFonts w:ascii="Arial" w:hAnsi="Arial" w:cs="Arial"/>
          <w:b/>
          <w:sz w:val="20"/>
          <w:szCs w:val="20"/>
        </w:rPr>
        <w:t xml:space="preserve"> </w:t>
      </w:r>
      <w:r w:rsidRPr="001533E1">
        <w:rPr>
          <w:rFonts w:ascii="Arial" w:hAnsi="Arial" w:cs="Arial"/>
          <w:sz w:val="20"/>
          <w:szCs w:val="20"/>
        </w:rPr>
        <w:t>Students seeking assistance with reference and study materials may contact any campus library, at 800-628-7722 or 937-393-3431; or visit the SSCC website and search Library for online resources, hours of operation and contact information.</w:t>
      </w:r>
    </w:p>
    <w:p w14:paraId="4967338A" w14:textId="4EDF962A" w:rsidR="001A4604" w:rsidRDefault="001A4604" w:rsidP="001A4604">
      <w:pPr>
        <w:pStyle w:val="ListParagraph"/>
        <w:rPr>
          <w:rFonts w:ascii="Arial" w:hAnsi="Arial" w:cs="Arial"/>
          <w:sz w:val="20"/>
          <w:szCs w:val="20"/>
        </w:rPr>
      </w:pPr>
    </w:p>
    <w:p w14:paraId="7290A14C" w14:textId="3188CADC" w:rsidR="00DC32C0" w:rsidRDefault="00DC32C0" w:rsidP="001A4604">
      <w:pPr>
        <w:pStyle w:val="ListParagraph"/>
        <w:rPr>
          <w:rFonts w:ascii="Arial" w:hAnsi="Arial" w:cs="Arial"/>
          <w:sz w:val="20"/>
          <w:szCs w:val="20"/>
        </w:rPr>
      </w:pPr>
    </w:p>
    <w:p w14:paraId="67DB2346" w14:textId="5CE52DF6" w:rsidR="00DC32C0" w:rsidRDefault="00DC32C0" w:rsidP="001A4604">
      <w:pPr>
        <w:pStyle w:val="ListParagraph"/>
        <w:rPr>
          <w:rFonts w:ascii="Arial" w:hAnsi="Arial" w:cs="Arial"/>
          <w:sz w:val="20"/>
          <w:szCs w:val="20"/>
        </w:rPr>
      </w:pPr>
    </w:p>
    <w:p w14:paraId="5F212808" w14:textId="1609A9CE" w:rsidR="00DC32C0" w:rsidRDefault="00DC32C0" w:rsidP="001A4604">
      <w:pPr>
        <w:pStyle w:val="ListParagraph"/>
        <w:rPr>
          <w:rFonts w:ascii="Arial" w:hAnsi="Arial" w:cs="Arial"/>
          <w:sz w:val="20"/>
          <w:szCs w:val="20"/>
        </w:rPr>
      </w:pPr>
    </w:p>
    <w:p w14:paraId="0BC3F0B9" w14:textId="76F6951D" w:rsidR="00DC32C0" w:rsidRDefault="00DC32C0" w:rsidP="001A4604">
      <w:pPr>
        <w:pStyle w:val="ListParagraph"/>
        <w:rPr>
          <w:rFonts w:ascii="Arial" w:hAnsi="Arial" w:cs="Arial"/>
          <w:sz w:val="20"/>
          <w:szCs w:val="20"/>
        </w:rPr>
      </w:pPr>
    </w:p>
    <w:p w14:paraId="6CC3644E" w14:textId="1EEBFE65" w:rsidR="00DC32C0" w:rsidRDefault="00DC32C0" w:rsidP="001A4604">
      <w:pPr>
        <w:pStyle w:val="ListParagraph"/>
        <w:rPr>
          <w:rFonts w:ascii="Arial" w:hAnsi="Arial" w:cs="Arial"/>
          <w:sz w:val="20"/>
          <w:szCs w:val="20"/>
        </w:rPr>
      </w:pPr>
    </w:p>
    <w:p w14:paraId="5E8B3E7C" w14:textId="1EE8F410" w:rsidR="00DC32C0" w:rsidRDefault="00DC32C0" w:rsidP="001A4604">
      <w:pPr>
        <w:pStyle w:val="ListParagraph"/>
        <w:rPr>
          <w:rFonts w:ascii="Arial" w:hAnsi="Arial" w:cs="Arial"/>
          <w:sz w:val="20"/>
          <w:szCs w:val="20"/>
        </w:rPr>
      </w:pPr>
    </w:p>
    <w:p w14:paraId="69E7DB8F" w14:textId="7EDEDD4E" w:rsidR="00DC32C0" w:rsidRDefault="00DC32C0" w:rsidP="001A4604">
      <w:pPr>
        <w:pStyle w:val="ListParagraph"/>
        <w:rPr>
          <w:rFonts w:ascii="Arial" w:hAnsi="Arial" w:cs="Arial"/>
          <w:sz w:val="20"/>
          <w:szCs w:val="20"/>
        </w:rPr>
      </w:pPr>
    </w:p>
    <w:p w14:paraId="46DCE9CE" w14:textId="2402500A" w:rsidR="00DC32C0" w:rsidRDefault="00DC32C0" w:rsidP="001A4604">
      <w:pPr>
        <w:pStyle w:val="ListParagraph"/>
        <w:rPr>
          <w:rFonts w:ascii="Arial" w:hAnsi="Arial" w:cs="Arial"/>
          <w:sz w:val="20"/>
          <w:szCs w:val="20"/>
        </w:rPr>
      </w:pPr>
    </w:p>
    <w:p w14:paraId="07C55F10" w14:textId="39DC8A9B" w:rsidR="00DC32C0" w:rsidRDefault="00DC32C0" w:rsidP="001A4604">
      <w:pPr>
        <w:pStyle w:val="ListParagraph"/>
        <w:rPr>
          <w:rFonts w:ascii="Arial" w:hAnsi="Arial" w:cs="Arial"/>
          <w:sz w:val="20"/>
          <w:szCs w:val="20"/>
        </w:rPr>
      </w:pPr>
    </w:p>
    <w:p w14:paraId="5CBE3313" w14:textId="07BA46C8" w:rsidR="00DC32C0" w:rsidRDefault="00DC32C0" w:rsidP="001A4604">
      <w:pPr>
        <w:pStyle w:val="ListParagraph"/>
        <w:rPr>
          <w:rFonts w:ascii="Arial" w:hAnsi="Arial" w:cs="Arial"/>
          <w:sz w:val="20"/>
          <w:szCs w:val="20"/>
        </w:rPr>
      </w:pPr>
    </w:p>
    <w:p w14:paraId="103A2932" w14:textId="224B2208" w:rsidR="00DC32C0" w:rsidRDefault="00DC32C0" w:rsidP="001A4604">
      <w:pPr>
        <w:pStyle w:val="ListParagraph"/>
        <w:rPr>
          <w:rFonts w:ascii="Arial" w:hAnsi="Arial" w:cs="Arial"/>
          <w:sz w:val="20"/>
          <w:szCs w:val="20"/>
        </w:rPr>
      </w:pPr>
    </w:p>
    <w:p w14:paraId="37654F98" w14:textId="44AB4705" w:rsidR="00DC32C0" w:rsidRDefault="00DC32C0" w:rsidP="001A4604">
      <w:pPr>
        <w:pStyle w:val="ListParagraph"/>
        <w:rPr>
          <w:rFonts w:ascii="Arial" w:hAnsi="Arial" w:cs="Arial"/>
          <w:sz w:val="20"/>
          <w:szCs w:val="20"/>
        </w:rPr>
      </w:pPr>
    </w:p>
    <w:p w14:paraId="79D06B9F" w14:textId="4BBDA6AD" w:rsidR="00DC32C0" w:rsidRDefault="00DC32C0" w:rsidP="001A4604">
      <w:pPr>
        <w:pStyle w:val="ListParagraph"/>
        <w:rPr>
          <w:rFonts w:ascii="Arial" w:hAnsi="Arial" w:cs="Arial"/>
          <w:sz w:val="20"/>
          <w:szCs w:val="20"/>
        </w:rPr>
      </w:pPr>
    </w:p>
    <w:p w14:paraId="45B014B0" w14:textId="0F16759D" w:rsidR="00DC32C0" w:rsidRDefault="00DC32C0" w:rsidP="001A4604">
      <w:pPr>
        <w:pStyle w:val="ListParagraph"/>
        <w:rPr>
          <w:rFonts w:ascii="Arial" w:hAnsi="Arial" w:cs="Arial"/>
          <w:sz w:val="20"/>
          <w:szCs w:val="20"/>
        </w:rPr>
      </w:pPr>
    </w:p>
    <w:p w14:paraId="6BAABB0F" w14:textId="0FD7230A" w:rsidR="00DC32C0" w:rsidRDefault="00DC32C0" w:rsidP="001A4604">
      <w:pPr>
        <w:pStyle w:val="ListParagraph"/>
        <w:rPr>
          <w:rFonts w:ascii="Arial" w:hAnsi="Arial" w:cs="Arial"/>
          <w:sz w:val="20"/>
          <w:szCs w:val="20"/>
        </w:rPr>
      </w:pPr>
    </w:p>
    <w:p w14:paraId="4B680263" w14:textId="70305BF1" w:rsidR="00DC32C0" w:rsidRDefault="00DC32C0" w:rsidP="001A4604">
      <w:pPr>
        <w:pStyle w:val="ListParagraph"/>
        <w:rPr>
          <w:rFonts w:ascii="Arial" w:hAnsi="Arial" w:cs="Arial"/>
          <w:sz w:val="20"/>
          <w:szCs w:val="20"/>
        </w:rPr>
      </w:pPr>
    </w:p>
    <w:p w14:paraId="0A440D70" w14:textId="6FC42FEA" w:rsidR="00DC32C0" w:rsidRDefault="00DC32C0" w:rsidP="001A4604">
      <w:pPr>
        <w:pStyle w:val="ListParagraph"/>
        <w:rPr>
          <w:rFonts w:ascii="Arial" w:hAnsi="Arial" w:cs="Arial"/>
          <w:sz w:val="20"/>
          <w:szCs w:val="20"/>
        </w:rPr>
      </w:pPr>
    </w:p>
    <w:p w14:paraId="546F26FB" w14:textId="47375881" w:rsidR="00DC32C0" w:rsidRDefault="00DC32C0" w:rsidP="001A4604">
      <w:pPr>
        <w:pStyle w:val="ListParagraph"/>
        <w:rPr>
          <w:rFonts w:ascii="Arial" w:hAnsi="Arial" w:cs="Arial"/>
          <w:sz w:val="20"/>
          <w:szCs w:val="20"/>
        </w:rPr>
      </w:pPr>
    </w:p>
    <w:p w14:paraId="314B273A" w14:textId="2B2CB829" w:rsidR="00DC32C0" w:rsidRDefault="00DC32C0" w:rsidP="001A4604">
      <w:pPr>
        <w:pStyle w:val="ListParagraph"/>
        <w:rPr>
          <w:rFonts w:ascii="Arial" w:hAnsi="Arial" w:cs="Arial"/>
          <w:sz w:val="20"/>
          <w:szCs w:val="20"/>
        </w:rPr>
      </w:pPr>
    </w:p>
    <w:p w14:paraId="6DA1B96F" w14:textId="7053CE88" w:rsidR="00DC32C0" w:rsidRDefault="00DC32C0" w:rsidP="001A4604">
      <w:pPr>
        <w:pStyle w:val="ListParagraph"/>
        <w:rPr>
          <w:rFonts w:ascii="Arial" w:hAnsi="Arial" w:cs="Arial"/>
          <w:sz w:val="20"/>
          <w:szCs w:val="20"/>
        </w:rPr>
      </w:pPr>
    </w:p>
    <w:p w14:paraId="5A27374F" w14:textId="2D81ADF0" w:rsidR="00DC32C0" w:rsidRDefault="00DC32C0" w:rsidP="001A4604">
      <w:pPr>
        <w:pStyle w:val="ListParagraph"/>
        <w:rPr>
          <w:rFonts w:ascii="Arial" w:hAnsi="Arial" w:cs="Arial"/>
          <w:sz w:val="20"/>
          <w:szCs w:val="20"/>
        </w:rPr>
      </w:pPr>
    </w:p>
    <w:p w14:paraId="62FA9AAA" w14:textId="430C5ABA" w:rsidR="00DC32C0" w:rsidRDefault="00DC32C0" w:rsidP="001A4604">
      <w:pPr>
        <w:pStyle w:val="ListParagraph"/>
        <w:rPr>
          <w:rFonts w:ascii="Arial" w:hAnsi="Arial" w:cs="Arial"/>
          <w:sz w:val="20"/>
          <w:szCs w:val="20"/>
        </w:rPr>
      </w:pPr>
    </w:p>
    <w:p w14:paraId="4C016BC9" w14:textId="6D90CC2B" w:rsidR="00DC32C0" w:rsidRDefault="00DC32C0" w:rsidP="001A4604">
      <w:pPr>
        <w:pStyle w:val="ListParagraph"/>
        <w:rPr>
          <w:rFonts w:ascii="Arial" w:hAnsi="Arial" w:cs="Arial"/>
          <w:sz w:val="20"/>
          <w:szCs w:val="20"/>
        </w:rPr>
      </w:pPr>
    </w:p>
    <w:p w14:paraId="66F578C4" w14:textId="7226EDD0" w:rsidR="00DC32C0" w:rsidRDefault="00DC32C0" w:rsidP="001A4604">
      <w:pPr>
        <w:pStyle w:val="ListParagraph"/>
        <w:rPr>
          <w:rFonts w:ascii="Arial" w:hAnsi="Arial" w:cs="Arial"/>
          <w:sz w:val="20"/>
          <w:szCs w:val="20"/>
        </w:rPr>
      </w:pPr>
    </w:p>
    <w:p w14:paraId="5A7E3301" w14:textId="3677A3AD" w:rsidR="00DC32C0" w:rsidRDefault="00DC32C0" w:rsidP="001A4604">
      <w:pPr>
        <w:pStyle w:val="ListParagraph"/>
        <w:rPr>
          <w:rFonts w:ascii="Arial" w:hAnsi="Arial" w:cs="Arial"/>
          <w:sz w:val="20"/>
          <w:szCs w:val="20"/>
        </w:rPr>
      </w:pPr>
    </w:p>
    <w:p w14:paraId="26CEF66C" w14:textId="6CD04727" w:rsidR="00DC32C0" w:rsidRDefault="00DC32C0" w:rsidP="001A4604">
      <w:pPr>
        <w:pStyle w:val="ListParagraph"/>
        <w:rPr>
          <w:rFonts w:ascii="Arial" w:hAnsi="Arial" w:cs="Arial"/>
          <w:sz w:val="20"/>
          <w:szCs w:val="20"/>
        </w:rPr>
      </w:pPr>
    </w:p>
    <w:p w14:paraId="0D468CAC" w14:textId="668F4C5E" w:rsidR="00DC32C0" w:rsidRDefault="00DC32C0" w:rsidP="001A4604">
      <w:pPr>
        <w:pStyle w:val="ListParagraph"/>
        <w:rPr>
          <w:rFonts w:ascii="Arial" w:hAnsi="Arial" w:cs="Arial"/>
          <w:sz w:val="20"/>
          <w:szCs w:val="20"/>
        </w:rPr>
      </w:pPr>
    </w:p>
    <w:p w14:paraId="2271A098" w14:textId="7C2AB704" w:rsidR="00DC32C0" w:rsidRDefault="00DC32C0" w:rsidP="001A4604">
      <w:pPr>
        <w:pStyle w:val="ListParagraph"/>
        <w:rPr>
          <w:rFonts w:ascii="Arial" w:hAnsi="Arial" w:cs="Arial"/>
          <w:sz w:val="20"/>
          <w:szCs w:val="20"/>
        </w:rPr>
      </w:pPr>
    </w:p>
    <w:p w14:paraId="0DBBFF74" w14:textId="0043C74E" w:rsidR="00DC32C0" w:rsidRDefault="00DC32C0" w:rsidP="001A4604">
      <w:pPr>
        <w:pStyle w:val="ListParagraph"/>
        <w:rPr>
          <w:rFonts w:ascii="Arial" w:hAnsi="Arial" w:cs="Arial"/>
          <w:sz w:val="20"/>
          <w:szCs w:val="20"/>
        </w:rPr>
      </w:pPr>
    </w:p>
    <w:p w14:paraId="4341BDB9" w14:textId="4C183980" w:rsidR="00DC32C0" w:rsidRDefault="00DC32C0" w:rsidP="001A4604">
      <w:pPr>
        <w:pStyle w:val="ListParagraph"/>
        <w:rPr>
          <w:rFonts w:ascii="Arial" w:hAnsi="Arial" w:cs="Arial"/>
          <w:sz w:val="20"/>
          <w:szCs w:val="20"/>
        </w:rPr>
      </w:pPr>
    </w:p>
    <w:p w14:paraId="5862BCD0" w14:textId="5EF2652E" w:rsidR="00DC32C0" w:rsidRDefault="00DC32C0" w:rsidP="001A4604">
      <w:pPr>
        <w:pStyle w:val="ListParagraph"/>
        <w:rPr>
          <w:rFonts w:ascii="Arial" w:hAnsi="Arial" w:cs="Arial"/>
          <w:sz w:val="20"/>
          <w:szCs w:val="20"/>
        </w:rPr>
      </w:pPr>
    </w:p>
    <w:p w14:paraId="14208BF3" w14:textId="3FA5B4E1" w:rsidR="00DC32C0" w:rsidRDefault="00DC32C0" w:rsidP="001A4604">
      <w:pPr>
        <w:pStyle w:val="ListParagraph"/>
        <w:rPr>
          <w:rFonts w:ascii="Arial" w:hAnsi="Arial" w:cs="Arial"/>
          <w:sz w:val="20"/>
          <w:szCs w:val="20"/>
        </w:rPr>
      </w:pPr>
    </w:p>
    <w:p w14:paraId="53190024" w14:textId="01274E35" w:rsidR="00DC32C0" w:rsidRDefault="00DC32C0" w:rsidP="001A4604">
      <w:pPr>
        <w:pStyle w:val="ListParagraph"/>
        <w:rPr>
          <w:rFonts w:ascii="Arial" w:hAnsi="Arial" w:cs="Arial"/>
          <w:sz w:val="20"/>
          <w:szCs w:val="20"/>
        </w:rPr>
      </w:pPr>
    </w:p>
    <w:p w14:paraId="689D061D" w14:textId="5FD64D31" w:rsidR="00574E2F" w:rsidRPr="001533E1" w:rsidRDefault="00574E2F" w:rsidP="62D8F05D">
      <w:pPr>
        <w:rPr>
          <w:rFonts w:ascii="Arial" w:hAnsi="Arial" w:cs="Arial"/>
          <w:sz w:val="20"/>
          <w:szCs w:val="20"/>
        </w:rPr>
      </w:pPr>
    </w:p>
    <w:p w14:paraId="65D334D9" w14:textId="0B40C0F7" w:rsidR="62D8F05D" w:rsidRDefault="62D8F05D" w:rsidP="62D8F05D">
      <w:pPr>
        <w:rPr>
          <w:rFonts w:ascii="Arial" w:hAnsi="Arial" w:cs="Arial"/>
          <w:sz w:val="20"/>
          <w:szCs w:val="20"/>
        </w:rPr>
      </w:pPr>
    </w:p>
    <w:p w14:paraId="40AA9892" w14:textId="77777777" w:rsidR="00574E2F" w:rsidRPr="001533E1" w:rsidRDefault="00574E2F" w:rsidP="00574E2F">
      <w:pPr>
        <w:ind w:left="576" w:hanging="576"/>
        <w:jc w:val="center"/>
        <w:rPr>
          <w:rFonts w:ascii="Arial" w:hAnsi="Arial" w:cs="Arial"/>
          <w:b/>
          <w:sz w:val="20"/>
          <w:szCs w:val="20"/>
        </w:rPr>
      </w:pPr>
      <w:r w:rsidRPr="001533E1">
        <w:rPr>
          <w:rFonts w:ascii="Arial" w:hAnsi="Arial" w:cs="Arial"/>
          <w:b/>
          <w:sz w:val="20"/>
          <w:szCs w:val="20"/>
        </w:rPr>
        <w:t>ADDENDUM TO SYLLABUS</w:t>
      </w:r>
    </w:p>
    <w:p w14:paraId="6BABEC6F" w14:textId="77777777" w:rsidR="00574E2F" w:rsidRPr="001533E1" w:rsidRDefault="00574E2F" w:rsidP="00574E2F">
      <w:pPr>
        <w:ind w:left="576" w:hanging="576"/>
        <w:jc w:val="center"/>
        <w:rPr>
          <w:rFonts w:ascii="Arial" w:hAnsi="Arial" w:cs="Arial"/>
          <w:b/>
          <w:sz w:val="20"/>
          <w:szCs w:val="20"/>
        </w:rPr>
      </w:pPr>
    </w:p>
    <w:p w14:paraId="3D9A3E88" w14:textId="77777777" w:rsidR="00574E2F" w:rsidRPr="001533E1" w:rsidRDefault="00574E2F" w:rsidP="00574E2F">
      <w:pPr>
        <w:ind w:left="576" w:hanging="576"/>
        <w:jc w:val="center"/>
        <w:rPr>
          <w:rFonts w:ascii="Arial" w:hAnsi="Arial" w:cs="Arial"/>
          <w:b/>
          <w:sz w:val="20"/>
          <w:szCs w:val="20"/>
          <w:u w:val="single"/>
        </w:rPr>
      </w:pPr>
      <w:r w:rsidRPr="001533E1">
        <w:rPr>
          <w:rFonts w:ascii="Arial" w:hAnsi="Arial" w:cs="Arial"/>
          <w:b/>
          <w:sz w:val="20"/>
          <w:szCs w:val="20"/>
          <w:u w:val="single"/>
        </w:rPr>
        <w:t>MEDICAL ASSISTING LAB POLICIES</w:t>
      </w:r>
    </w:p>
    <w:p w14:paraId="615DC9EF" w14:textId="77777777" w:rsidR="00574E2F" w:rsidRPr="001533E1" w:rsidRDefault="00574E2F" w:rsidP="00574E2F">
      <w:pPr>
        <w:rPr>
          <w:rFonts w:ascii="Arial" w:hAnsi="Arial" w:cs="Arial"/>
          <w:sz w:val="20"/>
          <w:szCs w:val="20"/>
        </w:rPr>
      </w:pPr>
    </w:p>
    <w:p w14:paraId="6618D08E" w14:textId="567BE810" w:rsidR="00574E2F" w:rsidRPr="001533E1" w:rsidRDefault="00574E2F" w:rsidP="00574E2F">
      <w:pPr>
        <w:rPr>
          <w:rFonts w:ascii="Arial" w:hAnsi="Arial" w:cs="Arial"/>
          <w:sz w:val="20"/>
          <w:szCs w:val="20"/>
        </w:rPr>
      </w:pPr>
      <w:r w:rsidRPr="001533E1">
        <w:rPr>
          <w:rFonts w:ascii="Arial" w:hAnsi="Arial" w:cs="Arial"/>
          <w:sz w:val="20"/>
          <w:szCs w:val="20"/>
        </w:rPr>
        <w:t>The MAST lab is for student skill practice only. The area is not to be used for study; you will be instructed to leave if you are not actively practicing skills for competency</w:t>
      </w:r>
      <w:r w:rsidR="001A4604">
        <w:rPr>
          <w:rFonts w:ascii="Arial" w:hAnsi="Arial" w:cs="Arial"/>
          <w:sz w:val="20"/>
          <w:szCs w:val="20"/>
        </w:rPr>
        <w:t>-</w:t>
      </w:r>
      <w:r w:rsidRPr="001533E1">
        <w:rPr>
          <w:rFonts w:ascii="Arial" w:hAnsi="Arial" w:cs="Arial"/>
          <w:sz w:val="20"/>
          <w:szCs w:val="20"/>
        </w:rPr>
        <w:t>based exams. Study areas are available in campus libraries and study tables are in selected hallways. Multiple groups may be practicing skills in the lab at the same time.  Each group must respectfully consider the working environment for all; professionalism is to be maintained at all times.</w:t>
      </w:r>
    </w:p>
    <w:p w14:paraId="6105C5A7" w14:textId="77777777" w:rsidR="00574E2F" w:rsidRPr="001533E1" w:rsidRDefault="00574E2F" w:rsidP="00574E2F">
      <w:pPr>
        <w:rPr>
          <w:rFonts w:ascii="Arial" w:hAnsi="Arial" w:cs="Arial"/>
          <w:sz w:val="20"/>
          <w:szCs w:val="20"/>
        </w:rPr>
      </w:pPr>
    </w:p>
    <w:p w14:paraId="357C915A" w14:textId="77777777" w:rsidR="00574E2F" w:rsidRPr="001533E1" w:rsidRDefault="00574E2F" w:rsidP="00574E2F">
      <w:pPr>
        <w:rPr>
          <w:rFonts w:ascii="Arial" w:hAnsi="Arial" w:cs="Arial"/>
          <w:b/>
          <w:bCs/>
          <w:sz w:val="20"/>
          <w:szCs w:val="20"/>
        </w:rPr>
      </w:pPr>
      <w:r w:rsidRPr="001533E1">
        <w:rPr>
          <w:rFonts w:ascii="Arial" w:hAnsi="Arial" w:cs="Arial"/>
          <w:b/>
          <w:bCs/>
          <w:sz w:val="20"/>
          <w:szCs w:val="20"/>
        </w:rPr>
        <w:t>Required Lab:</w:t>
      </w:r>
    </w:p>
    <w:p w14:paraId="06E102F0" w14:textId="77777777" w:rsidR="00574E2F" w:rsidRPr="001533E1" w:rsidRDefault="00574E2F" w:rsidP="00574E2F">
      <w:pPr>
        <w:rPr>
          <w:rFonts w:ascii="Arial" w:hAnsi="Arial" w:cs="Arial"/>
          <w:sz w:val="20"/>
          <w:szCs w:val="20"/>
        </w:rPr>
      </w:pPr>
      <w:r w:rsidRPr="001533E1">
        <w:rPr>
          <w:rFonts w:ascii="Arial" w:hAnsi="Arial" w:cs="Arial"/>
          <w:sz w:val="20"/>
          <w:szCs w:val="20"/>
        </w:rPr>
        <w:t>The purpose of the Required Practice Lab is to allow the student a simulated patient care experience in order to become familiar with the required psychomotor skills for a course.  To meet program degree requirements (ODHE), students are required to arrange time for one (1) hour practice lab time outside of class weekly for practice of competency skills only. The student is scheduled for supervised practice lab during class with an instructor according to the requirements of a course.  Attendance at supervised labs is required.  Specific lab objectives written for each lab session must be satisfactorily achieved in order to successfully complete the course.</w:t>
      </w:r>
    </w:p>
    <w:p w14:paraId="013A717B" w14:textId="77777777" w:rsidR="00574E2F" w:rsidRPr="001533E1" w:rsidRDefault="00574E2F" w:rsidP="00574E2F">
      <w:pPr>
        <w:rPr>
          <w:rFonts w:ascii="Arial" w:hAnsi="Arial" w:cs="Arial"/>
          <w:sz w:val="20"/>
          <w:szCs w:val="20"/>
        </w:rPr>
      </w:pPr>
    </w:p>
    <w:p w14:paraId="3A202951" w14:textId="77777777" w:rsidR="00574E2F" w:rsidRPr="001533E1" w:rsidRDefault="00574E2F" w:rsidP="00574E2F">
      <w:pPr>
        <w:rPr>
          <w:rFonts w:ascii="Arial" w:hAnsi="Arial" w:cs="Arial"/>
          <w:sz w:val="20"/>
          <w:szCs w:val="20"/>
        </w:rPr>
      </w:pPr>
      <w:r w:rsidRPr="001533E1">
        <w:rPr>
          <w:rFonts w:ascii="Arial" w:hAnsi="Arial" w:cs="Arial"/>
          <w:b/>
          <w:bCs/>
          <w:sz w:val="20"/>
          <w:szCs w:val="20"/>
        </w:rPr>
        <w:t>Open Lab:</w:t>
      </w:r>
    </w:p>
    <w:p w14:paraId="7EDDD3A7" w14:textId="77777777" w:rsidR="00574E2F" w:rsidRPr="001533E1" w:rsidRDefault="00574E2F" w:rsidP="00574E2F">
      <w:pPr>
        <w:rPr>
          <w:rFonts w:ascii="Arial" w:hAnsi="Arial" w:cs="Arial"/>
          <w:sz w:val="20"/>
          <w:szCs w:val="20"/>
        </w:rPr>
      </w:pPr>
      <w:r w:rsidRPr="001533E1">
        <w:rPr>
          <w:rFonts w:ascii="Arial" w:hAnsi="Arial" w:cs="Arial"/>
          <w:sz w:val="20"/>
          <w:szCs w:val="20"/>
        </w:rPr>
        <w:t xml:space="preserve">Students are required to complete </w:t>
      </w:r>
      <w:proofErr w:type="gramStart"/>
      <w:r w:rsidRPr="001533E1">
        <w:rPr>
          <w:rFonts w:ascii="Arial" w:hAnsi="Arial" w:cs="Arial"/>
          <w:sz w:val="20"/>
          <w:szCs w:val="20"/>
        </w:rPr>
        <w:t>one hour</w:t>
      </w:r>
      <w:proofErr w:type="gramEnd"/>
      <w:r w:rsidRPr="001533E1">
        <w:rPr>
          <w:rFonts w:ascii="Arial" w:hAnsi="Arial" w:cs="Arial"/>
          <w:sz w:val="20"/>
          <w:szCs w:val="20"/>
        </w:rPr>
        <w:t xml:space="preserve"> lab practice outside the regularly scheduled class time to meet degree/course requirements. The lab is available for self-directed student practice during the hours not utilized for instruction.  The student should use the Open Lab Practice to become proficient in a skill BEFORE requesting an evaluation of the skill by the instructor.  Students must record each lab session, and remember to sign in and out of the lab.  The "sign-in" book is located on the counter of the lab and requests date, time, name, and procedure.</w:t>
      </w:r>
    </w:p>
    <w:p w14:paraId="1F0DA10F" w14:textId="77777777" w:rsidR="00574E2F" w:rsidRPr="001533E1" w:rsidRDefault="00574E2F" w:rsidP="00574E2F">
      <w:pPr>
        <w:rPr>
          <w:rFonts w:ascii="Arial" w:hAnsi="Arial" w:cs="Arial"/>
          <w:b/>
          <w:bCs/>
          <w:sz w:val="20"/>
          <w:szCs w:val="20"/>
        </w:rPr>
      </w:pPr>
    </w:p>
    <w:p w14:paraId="68E88BCC" w14:textId="77777777" w:rsidR="00574E2F" w:rsidRPr="001533E1" w:rsidRDefault="00574E2F" w:rsidP="00574E2F">
      <w:pPr>
        <w:rPr>
          <w:rFonts w:ascii="Arial" w:hAnsi="Arial" w:cs="Arial"/>
          <w:b/>
          <w:bCs/>
          <w:sz w:val="20"/>
          <w:szCs w:val="20"/>
        </w:rPr>
      </w:pPr>
      <w:r w:rsidRPr="001533E1">
        <w:rPr>
          <w:rFonts w:ascii="Arial" w:hAnsi="Arial" w:cs="Arial"/>
          <w:b/>
          <w:bCs/>
          <w:sz w:val="20"/>
          <w:szCs w:val="20"/>
        </w:rPr>
        <w:t>Equipment and Lab Maintenance:</w:t>
      </w:r>
    </w:p>
    <w:p w14:paraId="3C47F8A9" w14:textId="77777777" w:rsidR="00574E2F" w:rsidRPr="001533E1" w:rsidRDefault="00574E2F" w:rsidP="00574E2F">
      <w:pPr>
        <w:rPr>
          <w:rFonts w:ascii="Arial" w:hAnsi="Arial" w:cs="Arial"/>
          <w:sz w:val="20"/>
          <w:szCs w:val="20"/>
        </w:rPr>
      </w:pPr>
      <w:r w:rsidRPr="001533E1">
        <w:rPr>
          <w:rFonts w:ascii="Arial" w:hAnsi="Arial" w:cs="Arial"/>
          <w:sz w:val="20"/>
          <w:szCs w:val="20"/>
        </w:rPr>
        <w:t>All equipment and supplies should be returned to the appropriate place after they are used for practice.  No equipment may be removed from the lab at any time.  Students are expected to leave the laboratory in order, which means cleaning up lab surfaces with appropriate solutions, making and straightening beds and returning models and equipment to appropriate spaces.</w:t>
      </w:r>
    </w:p>
    <w:p w14:paraId="301B4649" w14:textId="77777777" w:rsidR="00574E2F" w:rsidRPr="001533E1" w:rsidRDefault="00574E2F" w:rsidP="00574E2F">
      <w:pPr>
        <w:rPr>
          <w:rFonts w:ascii="Arial" w:hAnsi="Arial" w:cs="Arial"/>
          <w:sz w:val="20"/>
          <w:szCs w:val="20"/>
        </w:rPr>
      </w:pPr>
    </w:p>
    <w:p w14:paraId="21641EA9" w14:textId="77777777" w:rsidR="00574E2F" w:rsidRPr="001533E1" w:rsidRDefault="00574E2F" w:rsidP="00574E2F">
      <w:pPr>
        <w:rPr>
          <w:rFonts w:ascii="Arial" w:hAnsi="Arial" w:cs="Arial"/>
          <w:sz w:val="20"/>
          <w:szCs w:val="20"/>
        </w:rPr>
      </w:pPr>
      <w:r w:rsidRPr="001533E1">
        <w:rPr>
          <w:rFonts w:ascii="Arial" w:hAnsi="Arial" w:cs="Arial"/>
          <w:sz w:val="20"/>
          <w:szCs w:val="20"/>
        </w:rPr>
        <w:t>If stations have been prepared for instruction, they are to be kept clean, clutter-free and safely out of traffic flow.</w:t>
      </w:r>
    </w:p>
    <w:p w14:paraId="18F8FF75" w14:textId="77777777" w:rsidR="00574E2F" w:rsidRPr="001533E1" w:rsidRDefault="00574E2F" w:rsidP="00574E2F">
      <w:pPr>
        <w:rPr>
          <w:rFonts w:ascii="Arial" w:hAnsi="Arial" w:cs="Arial"/>
          <w:sz w:val="20"/>
          <w:szCs w:val="20"/>
        </w:rPr>
      </w:pPr>
      <w:r w:rsidRPr="001533E1">
        <w:rPr>
          <w:rFonts w:ascii="Arial" w:hAnsi="Arial" w:cs="Arial"/>
          <w:sz w:val="20"/>
          <w:szCs w:val="20"/>
        </w:rPr>
        <w:t xml:space="preserve"> </w:t>
      </w:r>
    </w:p>
    <w:p w14:paraId="236CD89D" w14:textId="77777777" w:rsidR="00574E2F" w:rsidRPr="001533E1" w:rsidRDefault="00574E2F" w:rsidP="00574E2F">
      <w:pPr>
        <w:rPr>
          <w:rFonts w:ascii="Arial" w:hAnsi="Arial" w:cs="Arial"/>
          <w:sz w:val="20"/>
          <w:szCs w:val="20"/>
        </w:rPr>
      </w:pPr>
      <w:r w:rsidRPr="001533E1">
        <w:rPr>
          <w:rFonts w:ascii="Arial" w:hAnsi="Arial" w:cs="Arial"/>
          <w:sz w:val="20"/>
          <w:szCs w:val="20"/>
        </w:rPr>
        <w:t>All students are responsible for maintaining order in the lab as follows:</w:t>
      </w:r>
    </w:p>
    <w:p w14:paraId="21BEBFDA" w14:textId="77777777" w:rsidR="00574E2F" w:rsidRPr="001533E1" w:rsidRDefault="00574E2F" w:rsidP="00574E2F">
      <w:pPr>
        <w:rPr>
          <w:rFonts w:ascii="Arial" w:hAnsi="Arial" w:cs="Arial"/>
          <w:sz w:val="20"/>
          <w:szCs w:val="20"/>
        </w:rPr>
      </w:pPr>
    </w:p>
    <w:p w14:paraId="2DD2C63E" w14:textId="6A829031" w:rsidR="00574E2F" w:rsidRPr="001533E1" w:rsidRDefault="00574E2F" w:rsidP="00574E2F">
      <w:pPr>
        <w:numPr>
          <w:ilvl w:val="0"/>
          <w:numId w:val="15"/>
        </w:numPr>
        <w:rPr>
          <w:rFonts w:ascii="Arial" w:hAnsi="Arial" w:cs="Arial"/>
          <w:sz w:val="20"/>
          <w:szCs w:val="20"/>
        </w:rPr>
      </w:pPr>
      <w:r w:rsidRPr="001533E1">
        <w:rPr>
          <w:rFonts w:ascii="Arial" w:hAnsi="Arial" w:cs="Arial"/>
          <w:sz w:val="20"/>
          <w:szCs w:val="20"/>
        </w:rPr>
        <w:t>See that the room/lab is in order at the end of each class (chairs pushed in, tables clean, etc</w:t>
      </w:r>
      <w:r w:rsidR="001A4604">
        <w:rPr>
          <w:rFonts w:ascii="Arial" w:hAnsi="Arial" w:cs="Arial"/>
          <w:sz w:val="20"/>
          <w:szCs w:val="20"/>
        </w:rPr>
        <w:t>.</w:t>
      </w:r>
      <w:r w:rsidRPr="001533E1">
        <w:rPr>
          <w:rFonts w:ascii="Arial" w:hAnsi="Arial" w:cs="Arial"/>
          <w:sz w:val="20"/>
          <w:szCs w:val="20"/>
        </w:rPr>
        <w:t>).</w:t>
      </w:r>
    </w:p>
    <w:p w14:paraId="0A0C0D45" w14:textId="77777777" w:rsidR="00574E2F" w:rsidRPr="001533E1" w:rsidRDefault="00574E2F" w:rsidP="00574E2F">
      <w:pPr>
        <w:numPr>
          <w:ilvl w:val="0"/>
          <w:numId w:val="15"/>
        </w:numPr>
        <w:rPr>
          <w:rFonts w:ascii="Arial" w:hAnsi="Arial" w:cs="Arial"/>
          <w:sz w:val="20"/>
          <w:szCs w:val="20"/>
        </w:rPr>
      </w:pPr>
      <w:r w:rsidRPr="001533E1">
        <w:rPr>
          <w:rFonts w:ascii="Arial" w:hAnsi="Arial" w:cs="Arial"/>
          <w:sz w:val="20"/>
          <w:szCs w:val="20"/>
        </w:rPr>
        <w:t>All equipment and supplies returned to proper place.</w:t>
      </w:r>
    </w:p>
    <w:p w14:paraId="0B65D441" w14:textId="77777777" w:rsidR="00574E2F" w:rsidRPr="001533E1" w:rsidRDefault="00574E2F" w:rsidP="00574E2F">
      <w:pPr>
        <w:numPr>
          <w:ilvl w:val="0"/>
          <w:numId w:val="15"/>
        </w:numPr>
        <w:rPr>
          <w:rFonts w:ascii="Arial" w:hAnsi="Arial" w:cs="Arial"/>
          <w:sz w:val="20"/>
          <w:szCs w:val="20"/>
        </w:rPr>
      </w:pPr>
      <w:r w:rsidRPr="001533E1">
        <w:rPr>
          <w:rFonts w:ascii="Arial" w:hAnsi="Arial" w:cs="Arial"/>
          <w:sz w:val="20"/>
          <w:szCs w:val="20"/>
        </w:rPr>
        <w:t>Mannequins secured in beds, chairs, or on carts and draped.</w:t>
      </w:r>
    </w:p>
    <w:p w14:paraId="5C8C8054" w14:textId="77777777" w:rsidR="00574E2F" w:rsidRPr="001533E1" w:rsidRDefault="00574E2F" w:rsidP="00574E2F">
      <w:pPr>
        <w:numPr>
          <w:ilvl w:val="0"/>
          <w:numId w:val="15"/>
        </w:numPr>
        <w:rPr>
          <w:rFonts w:ascii="Arial" w:hAnsi="Arial" w:cs="Arial"/>
          <w:sz w:val="20"/>
          <w:szCs w:val="20"/>
        </w:rPr>
      </w:pPr>
      <w:r w:rsidRPr="001533E1">
        <w:rPr>
          <w:rFonts w:ascii="Arial" w:hAnsi="Arial" w:cs="Arial"/>
          <w:sz w:val="20"/>
          <w:szCs w:val="20"/>
        </w:rPr>
        <w:t>Bed side furniture in proper place.</w:t>
      </w:r>
    </w:p>
    <w:p w14:paraId="1523F1A2" w14:textId="77777777" w:rsidR="00574E2F" w:rsidRPr="001533E1" w:rsidRDefault="00574E2F" w:rsidP="00574E2F">
      <w:pPr>
        <w:numPr>
          <w:ilvl w:val="0"/>
          <w:numId w:val="15"/>
        </w:numPr>
        <w:rPr>
          <w:rFonts w:ascii="Arial" w:hAnsi="Arial" w:cs="Arial"/>
          <w:sz w:val="20"/>
          <w:szCs w:val="20"/>
        </w:rPr>
      </w:pPr>
      <w:r w:rsidRPr="001533E1">
        <w:rPr>
          <w:rFonts w:ascii="Arial" w:hAnsi="Arial" w:cs="Arial"/>
          <w:sz w:val="20"/>
          <w:szCs w:val="20"/>
        </w:rPr>
        <w:t>Beds neat and in proper place.</w:t>
      </w:r>
    </w:p>
    <w:p w14:paraId="1EF98289" w14:textId="77777777" w:rsidR="00574E2F" w:rsidRPr="001533E1" w:rsidRDefault="00574E2F" w:rsidP="00574E2F">
      <w:pPr>
        <w:numPr>
          <w:ilvl w:val="0"/>
          <w:numId w:val="15"/>
        </w:numPr>
        <w:rPr>
          <w:rFonts w:ascii="Arial" w:hAnsi="Arial" w:cs="Arial"/>
          <w:sz w:val="20"/>
          <w:szCs w:val="20"/>
        </w:rPr>
      </w:pPr>
      <w:r w:rsidRPr="001533E1">
        <w:rPr>
          <w:rFonts w:ascii="Arial" w:hAnsi="Arial" w:cs="Arial"/>
          <w:sz w:val="20"/>
          <w:szCs w:val="20"/>
        </w:rPr>
        <w:t>All lights are turned off.</w:t>
      </w:r>
    </w:p>
    <w:p w14:paraId="65117B76" w14:textId="77777777" w:rsidR="00574E2F" w:rsidRPr="001533E1" w:rsidRDefault="00574E2F" w:rsidP="00574E2F">
      <w:pPr>
        <w:rPr>
          <w:rFonts w:ascii="Arial" w:hAnsi="Arial" w:cs="Arial"/>
          <w:sz w:val="20"/>
          <w:szCs w:val="20"/>
        </w:rPr>
      </w:pPr>
    </w:p>
    <w:p w14:paraId="6ABA58D2" w14:textId="77777777" w:rsidR="00574E2F" w:rsidRPr="001533E1" w:rsidRDefault="00574E2F" w:rsidP="00574E2F">
      <w:pPr>
        <w:rPr>
          <w:rFonts w:ascii="Arial" w:hAnsi="Arial" w:cs="Arial"/>
          <w:sz w:val="20"/>
          <w:szCs w:val="20"/>
        </w:rPr>
      </w:pPr>
    </w:p>
    <w:p w14:paraId="09EE7344" w14:textId="77777777" w:rsidR="00574E2F" w:rsidRPr="001533E1" w:rsidRDefault="00574E2F" w:rsidP="00574E2F">
      <w:pPr>
        <w:jc w:val="center"/>
        <w:rPr>
          <w:rFonts w:ascii="Arial" w:hAnsi="Arial" w:cs="Arial"/>
          <w:b/>
          <w:sz w:val="20"/>
          <w:szCs w:val="20"/>
          <w:u w:val="single"/>
        </w:rPr>
      </w:pPr>
      <w:r w:rsidRPr="001533E1">
        <w:rPr>
          <w:rFonts w:ascii="Arial" w:hAnsi="Arial" w:cs="Arial"/>
          <w:b/>
          <w:sz w:val="20"/>
          <w:szCs w:val="20"/>
          <w:u w:val="single"/>
        </w:rPr>
        <w:t>PROPER WASTE AND BIOHAZARDOUS WASTE DISPOSAL</w:t>
      </w:r>
    </w:p>
    <w:p w14:paraId="1BC8BEAA" w14:textId="77777777" w:rsidR="00574E2F" w:rsidRPr="001533E1" w:rsidRDefault="00574E2F" w:rsidP="00574E2F">
      <w:pPr>
        <w:rPr>
          <w:rFonts w:ascii="Arial" w:hAnsi="Arial" w:cs="Arial"/>
          <w:sz w:val="20"/>
          <w:szCs w:val="20"/>
        </w:rPr>
      </w:pPr>
    </w:p>
    <w:p w14:paraId="7F4733C1" w14:textId="77777777" w:rsidR="00574E2F" w:rsidRPr="001533E1" w:rsidRDefault="00574E2F" w:rsidP="00574E2F">
      <w:pPr>
        <w:rPr>
          <w:rFonts w:ascii="Arial" w:hAnsi="Arial" w:cs="Arial"/>
          <w:b/>
          <w:sz w:val="20"/>
          <w:szCs w:val="20"/>
        </w:rPr>
      </w:pPr>
      <w:r w:rsidRPr="001533E1">
        <w:rPr>
          <w:rFonts w:ascii="Arial" w:hAnsi="Arial" w:cs="Arial"/>
          <w:b/>
          <w:sz w:val="20"/>
          <w:szCs w:val="20"/>
        </w:rPr>
        <w:t>Regular trash:</w:t>
      </w:r>
    </w:p>
    <w:p w14:paraId="69997590" w14:textId="77777777" w:rsidR="00574E2F" w:rsidRPr="001533E1" w:rsidRDefault="00574E2F" w:rsidP="00574E2F">
      <w:pPr>
        <w:rPr>
          <w:rFonts w:ascii="Arial" w:hAnsi="Arial" w:cs="Arial"/>
          <w:sz w:val="20"/>
          <w:szCs w:val="20"/>
        </w:rPr>
      </w:pPr>
      <w:r w:rsidRPr="001533E1">
        <w:rPr>
          <w:rFonts w:ascii="Arial" w:hAnsi="Arial" w:cs="Arial"/>
          <w:sz w:val="20"/>
          <w:szCs w:val="20"/>
        </w:rPr>
        <w:t xml:space="preserve">Equipment packaging materials and instructional papers, food and drink containers, paper towels, newspapers, etcetera, lightly soiled gloves, band aids, cotton balls, gauze, used alcohol pads, feminine hygiene products from patients with no known bloodborne disease (excluding obstetrical waste), needleless syringes, empty medicine vials, </w:t>
      </w:r>
      <w:r w:rsidRPr="001533E1">
        <w:rPr>
          <w:rFonts w:ascii="Arial" w:hAnsi="Arial" w:cs="Arial"/>
          <w:sz w:val="20"/>
          <w:szCs w:val="20"/>
          <w:u w:val="single"/>
        </w:rPr>
        <w:t>unbroken/uncontaminated</w:t>
      </w:r>
      <w:r w:rsidRPr="001533E1">
        <w:rPr>
          <w:rFonts w:ascii="Arial" w:hAnsi="Arial" w:cs="Arial"/>
          <w:sz w:val="20"/>
          <w:szCs w:val="20"/>
        </w:rPr>
        <w:t xml:space="preserve"> glass bottles or vials, empty IV bags and tubing. Most, but not all, waste will be safe for regular trash.</w:t>
      </w:r>
    </w:p>
    <w:p w14:paraId="3F3FF84B" w14:textId="77777777" w:rsidR="00574E2F" w:rsidRPr="001533E1" w:rsidRDefault="00574E2F" w:rsidP="00574E2F">
      <w:pPr>
        <w:rPr>
          <w:rFonts w:ascii="Arial" w:hAnsi="Arial" w:cs="Arial"/>
          <w:b/>
          <w:sz w:val="20"/>
          <w:szCs w:val="20"/>
        </w:rPr>
      </w:pPr>
    </w:p>
    <w:p w14:paraId="14252D11" w14:textId="77777777" w:rsidR="00574E2F" w:rsidRPr="001533E1" w:rsidRDefault="00574E2F" w:rsidP="00574E2F">
      <w:pPr>
        <w:rPr>
          <w:rFonts w:ascii="Arial" w:hAnsi="Arial" w:cs="Arial"/>
          <w:b/>
          <w:sz w:val="20"/>
          <w:szCs w:val="20"/>
        </w:rPr>
      </w:pPr>
      <w:r w:rsidRPr="001533E1">
        <w:rPr>
          <w:rFonts w:ascii="Arial" w:hAnsi="Arial" w:cs="Arial"/>
          <w:b/>
          <w:sz w:val="20"/>
          <w:szCs w:val="20"/>
        </w:rPr>
        <w:t>Infectious waste (</w:t>
      </w:r>
      <w:r w:rsidRPr="001533E1">
        <w:rPr>
          <w:rFonts w:ascii="Arial" w:hAnsi="Arial" w:cs="Arial"/>
          <w:b/>
          <w:sz w:val="20"/>
          <w:szCs w:val="20"/>
          <w:u w:val="single"/>
        </w:rPr>
        <w:t>Red Bags</w:t>
      </w:r>
      <w:r w:rsidRPr="001533E1">
        <w:rPr>
          <w:rFonts w:ascii="Arial" w:hAnsi="Arial" w:cs="Arial"/>
          <w:b/>
          <w:sz w:val="20"/>
          <w:szCs w:val="20"/>
        </w:rPr>
        <w:t>):</w:t>
      </w:r>
    </w:p>
    <w:p w14:paraId="713E9427" w14:textId="77777777" w:rsidR="00574E2F" w:rsidRPr="001533E1" w:rsidRDefault="00574E2F" w:rsidP="00574E2F">
      <w:pPr>
        <w:rPr>
          <w:rFonts w:ascii="Arial" w:hAnsi="Arial" w:cs="Arial"/>
          <w:sz w:val="20"/>
          <w:szCs w:val="20"/>
        </w:rPr>
      </w:pPr>
      <w:r w:rsidRPr="001533E1">
        <w:rPr>
          <w:rFonts w:ascii="Arial" w:hAnsi="Arial" w:cs="Arial"/>
          <w:sz w:val="20"/>
          <w:szCs w:val="20"/>
        </w:rPr>
        <w:t>Cultures, bloody gloves, pathological wastes, discarded vaccines, medicine vials (</w:t>
      </w:r>
      <w:r w:rsidRPr="001533E1">
        <w:rPr>
          <w:rFonts w:ascii="Arial" w:hAnsi="Arial" w:cs="Arial"/>
          <w:sz w:val="20"/>
          <w:szCs w:val="20"/>
          <w:u w:val="single"/>
        </w:rPr>
        <w:t>partially filled</w:t>
      </w:r>
      <w:r w:rsidRPr="001533E1">
        <w:rPr>
          <w:rFonts w:ascii="Arial" w:hAnsi="Arial" w:cs="Arial"/>
          <w:sz w:val="20"/>
          <w:szCs w:val="20"/>
        </w:rPr>
        <w:t>), and laboratory wastes that were in contact with infectious agents, laboratory wastes that were in contact with blood or body fluids.</w:t>
      </w:r>
    </w:p>
    <w:p w14:paraId="08C6981A" w14:textId="77777777" w:rsidR="00574E2F" w:rsidRPr="001533E1" w:rsidRDefault="00574E2F" w:rsidP="00574E2F">
      <w:pPr>
        <w:rPr>
          <w:rFonts w:ascii="Arial" w:hAnsi="Arial" w:cs="Arial"/>
          <w:sz w:val="20"/>
          <w:szCs w:val="20"/>
        </w:rPr>
      </w:pPr>
    </w:p>
    <w:p w14:paraId="45C5E1B4" w14:textId="77777777" w:rsidR="00574E2F" w:rsidRPr="001533E1" w:rsidRDefault="00574E2F" w:rsidP="00574E2F">
      <w:pPr>
        <w:rPr>
          <w:rFonts w:ascii="Arial" w:hAnsi="Arial" w:cs="Arial"/>
          <w:sz w:val="20"/>
          <w:szCs w:val="20"/>
        </w:rPr>
      </w:pPr>
      <w:r w:rsidRPr="001533E1">
        <w:rPr>
          <w:rFonts w:ascii="Arial" w:hAnsi="Arial" w:cs="Arial"/>
          <w:b/>
          <w:sz w:val="20"/>
          <w:szCs w:val="20"/>
        </w:rPr>
        <w:t>Sharps container (Red Plastic Container</w:t>
      </w:r>
      <w:r w:rsidRPr="001533E1">
        <w:rPr>
          <w:rFonts w:ascii="Arial" w:hAnsi="Arial" w:cs="Arial"/>
          <w:sz w:val="20"/>
          <w:szCs w:val="20"/>
        </w:rPr>
        <w:t>)</w:t>
      </w:r>
    </w:p>
    <w:p w14:paraId="637BB254" w14:textId="34FCB1FA" w:rsidR="008872D3" w:rsidRPr="00D11B42" w:rsidRDefault="00574E2F" w:rsidP="008872D3">
      <w:pPr>
        <w:rPr>
          <w:rFonts w:ascii="Arial" w:hAnsi="Arial" w:cs="Arial"/>
          <w:sz w:val="20"/>
          <w:szCs w:val="20"/>
        </w:rPr>
      </w:pPr>
      <w:r w:rsidRPr="001533E1">
        <w:rPr>
          <w:rFonts w:ascii="Arial" w:hAnsi="Arial" w:cs="Arial"/>
          <w:sz w:val="20"/>
          <w:szCs w:val="20"/>
        </w:rPr>
        <w:t xml:space="preserve">Needles and syringes, lancets, slides, </w:t>
      </w:r>
      <w:r w:rsidRPr="001533E1">
        <w:rPr>
          <w:rFonts w:ascii="Arial" w:hAnsi="Arial" w:cs="Arial"/>
          <w:sz w:val="20"/>
          <w:szCs w:val="20"/>
          <w:u w:val="single"/>
        </w:rPr>
        <w:t>broken</w:t>
      </w:r>
      <w:r w:rsidRPr="001533E1">
        <w:rPr>
          <w:rFonts w:ascii="Arial" w:hAnsi="Arial" w:cs="Arial"/>
          <w:sz w:val="20"/>
          <w:szCs w:val="20"/>
        </w:rPr>
        <w:t xml:space="preserve"> glass, razors, scalpel blades, guidewires, ampules.</w:t>
      </w:r>
    </w:p>
    <w:p w14:paraId="6AAF0E57" w14:textId="2DE29499" w:rsidR="008872D3" w:rsidRDefault="008872D3" w:rsidP="008872D3">
      <w:pPr>
        <w:rPr>
          <w:rFonts w:ascii="Arial" w:hAnsi="Arial" w:cs="Arial"/>
          <w:b/>
          <w:sz w:val="20"/>
          <w:szCs w:val="20"/>
          <w:u w:val="single"/>
        </w:rPr>
      </w:pPr>
    </w:p>
    <w:p w14:paraId="7D79271A" w14:textId="77777777" w:rsidR="001A4604" w:rsidRPr="001533E1" w:rsidRDefault="001A4604" w:rsidP="008872D3">
      <w:pPr>
        <w:rPr>
          <w:rFonts w:ascii="Arial" w:hAnsi="Arial" w:cs="Arial"/>
          <w:b/>
          <w:sz w:val="20"/>
          <w:szCs w:val="20"/>
          <w:u w:val="single"/>
        </w:rPr>
      </w:pPr>
    </w:p>
    <w:p w14:paraId="00CE3A89" w14:textId="7DAF6CB0" w:rsidR="00574E2F" w:rsidRPr="001533E1" w:rsidRDefault="00574E2F" w:rsidP="00574E2F">
      <w:pPr>
        <w:jc w:val="center"/>
        <w:rPr>
          <w:rFonts w:ascii="Arial" w:hAnsi="Arial" w:cs="Arial"/>
          <w:b/>
          <w:sz w:val="20"/>
          <w:szCs w:val="20"/>
          <w:u w:val="single"/>
        </w:rPr>
      </w:pPr>
      <w:r w:rsidRPr="001533E1">
        <w:rPr>
          <w:rFonts w:ascii="Arial" w:hAnsi="Arial" w:cs="Arial"/>
          <w:b/>
          <w:sz w:val="20"/>
          <w:szCs w:val="20"/>
          <w:u w:val="single"/>
        </w:rPr>
        <w:t>PROTOCOL FOR PEER EVALUATION</w:t>
      </w:r>
    </w:p>
    <w:p w14:paraId="02A851E5" w14:textId="77777777" w:rsidR="00574E2F" w:rsidRPr="001533E1" w:rsidRDefault="00574E2F" w:rsidP="00574E2F">
      <w:pPr>
        <w:rPr>
          <w:rFonts w:ascii="Arial" w:hAnsi="Arial" w:cs="Arial"/>
          <w:b/>
          <w:sz w:val="20"/>
          <w:szCs w:val="20"/>
        </w:rPr>
      </w:pPr>
    </w:p>
    <w:p w14:paraId="0E5A738B" w14:textId="77777777" w:rsidR="00574E2F" w:rsidRPr="001533E1" w:rsidRDefault="00574E2F" w:rsidP="00574E2F">
      <w:pPr>
        <w:rPr>
          <w:rFonts w:ascii="Arial" w:hAnsi="Arial" w:cs="Arial"/>
          <w:b/>
          <w:sz w:val="20"/>
          <w:szCs w:val="20"/>
        </w:rPr>
      </w:pPr>
    </w:p>
    <w:p w14:paraId="3F0F670F" w14:textId="77777777" w:rsidR="00574E2F" w:rsidRPr="001533E1" w:rsidRDefault="00574E2F" w:rsidP="00574E2F">
      <w:pPr>
        <w:rPr>
          <w:rFonts w:ascii="Arial" w:hAnsi="Arial" w:cs="Arial"/>
          <w:b/>
          <w:sz w:val="20"/>
          <w:szCs w:val="20"/>
        </w:rPr>
      </w:pPr>
      <w:r w:rsidRPr="001533E1">
        <w:rPr>
          <w:rFonts w:ascii="Arial" w:hAnsi="Arial" w:cs="Arial"/>
          <w:b/>
          <w:sz w:val="20"/>
          <w:szCs w:val="20"/>
        </w:rPr>
        <w:t>MINIMUM REQUIREMENT: Three peer competency evaluations</w:t>
      </w:r>
    </w:p>
    <w:p w14:paraId="4CF1878C" w14:textId="77777777" w:rsidR="00574E2F" w:rsidRPr="001533E1" w:rsidRDefault="00574E2F" w:rsidP="00574E2F">
      <w:pPr>
        <w:rPr>
          <w:rFonts w:ascii="Arial" w:hAnsi="Arial" w:cs="Arial"/>
          <w:sz w:val="20"/>
          <w:szCs w:val="20"/>
        </w:rPr>
      </w:pPr>
    </w:p>
    <w:p w14:paraId="68E9E6F7" w14:textId="77777777" w:rsidR="00574E2F" w:rsidRPr="001533E1" w:rsidRDefault="00574E2F" w:rsidP="00574E2F">
      <w:pPr>
        <w:pStyle w:val="ListParagraph"/>
        <w:numPr>
          <w:ilvl w:val="0"/>
          <w:numId w:val="18"/>
        </w:numPr>
        <w:spacing w:line="240" w:lineRule="auto"/>
        <w:rPr>
          <w:rFonts w:ascii="Arial" w:hAnsi="Arial" w:cs="Arial"/>
          <w:sz w:val="20"/>
          <w:szCs w:val="20"/>
        </w:rPr>
      </w:pPr>
      <w:r w:rsidRPr="001533E1">
        <w:rPr>
          <w:rFonts w:ascii="Arial" w:hAnsi="Arial" w:cs="Arial"/>
          <w:sz w:val="20"/>
          <w:szCs w:val="20"/>
        </w:rPr>
        <w:t>Sign in on the Lab Hour Log as needed.</w:t>
      </w:r>
    </w:p>
    <w:p w14:paraId="704E7B27" w14:textId="77777777" w:rsidR="00574E2F" w:rsidRPr="001533E1" w:rsidRDefault="00574E2F" w:rsidP="00574E2F">
      <w:pPr>
        <w:pStyle w:val="ListParagraph"/>
        <w:numPr>
          <w:ilvl w:val="0"/>
          <w:numId w:val="18"/>
        </w:numPr>
        <w:spacing w:line="240" w:lineRule="auto"/>
        <w:rPr>
          <w:rFonts w:ascii="Arial" w:hAnsi="Arial" w:cs="Arial"/>
          <w:sz w:val="20"/>
          <w:szCs w:val="20"/>
        </w:rPr>
      </w:pPr>
      <w:r w:rsidRPr="001533E1">
        <w:rPr>
          <w:rFonts w:ascii="Arial" w:hAnsi="Arial" w:cs="Arial"/>
          <w:sz w:val="20"/>
          <w:szCs w:val="20"/>
        </w:rPr>
        <w:t xml:space="preserve">Start your recording device as needed. </w:t>
      </w:r>
    </w:p>
    <w:p w14:paraId="0DD776D1" w14:textId="77777777" w:rsidR="00574E2F" w:rsidRPr="001533E1" w:rsidRDefault="00574E2F" w:rsidP="00574E2F">
      <w:pPr>
        <w:pStyle w:val="ListParagraph"/>
        <w:numPr>
          <w:ilvl w:val="0"/>
          <w:numId w:val="18"/>
        </w:numPr>
        <w:spacing w:line="240" w:lineRule="auto"/>
        <w:rPr>
          <w:rFonts w:ascii="Arial" w:hAnsi="Arial" w:cs="Arial"/>
          <w:sz w:val="20"/>
          <w:szCs w:val="20"/>
        </w:rPr>
      </w:pPr>
      <w:r w:rsidRPr="001533E1">
        <w:rPr>
          <w:rFonts w:ascii="Arial" w:hAnsi="Arial" w:cs="Arial"/>
          <w:sz w:val="20"/>
          <w:szCs w:val="20"/>
        </w:rPr>
        <w:t>Gather needed supplies.</w:t>
      </w:r>
    </w:p>
    <w:p w14:paraId="1DF5D5EB" w14:textId="77777777" w:rsidR="00574E2F" w:rsidRPr="001533E1" w:rsidRDefault="00574E2F" w:rsidP="00574E2F">
      <w:pPr>
        <w:pStyle w:val="ListParagraph"/>
        <w:numPr>
          <w:ilvl w:val="0"/>
          <w:numId w:val="18"/>
        </w:numPr>
        <w:spacing w:line="240" w:lineRule="auto"/>
        <w:rPr>
          <w:rFonts w:ascii="Arial" w:hAnsi="Arial" w:cs="Arial"/>
          <w:sz w:val="20"/>
          <w:szCs w:val="20"/>
        </w:rPr>
      </w:pPr>
      <w:r w:rsidRPr="001533E1">
        <w:rPr>
          <w:rFonts w:ascii="Arial" w:hAnsi="Arial" w:cs="Arial"/>
          <w:sz w:val="20"/>
          <w:szCs w:val="20"/>
        </w:rPr>
        <w:t>Set up your lab area.</w:t>
      </w:r>
    </w:p>
    <w:p w14:paraId="7B1C4F5D" w14:textId="77777777" w:rsidR="00574E2F" w:rsidRPr="001533E1" w:rsidRDefault="00574E2F" w:rsidP="00574E2F">
      <w:pPr>
        <w:pStyle w:val="ListParagraph"/>
        <w:numPr>
          <w:ilvl w:val="0"/>
          <w:numId w:val="18"/>
        </w:numPr>
        <w:spacing w:line="240" w:lineRule="auto"/>
        <w:rPr>
          <w:rFonts w:ascii="Arial" w:hAnsi="Arial" w:cs="Arial"/>
          <w:sz w:val="20"/>
          <w:szCs w:val="20"/>
        </w:rPr>
      </w:pPr>
      <w:r w:rsidRPr="001533E1">
        <w:rPr>
          <w:rFonts w:ascii="Arial" w:hAnsi="Arial" w:cs="Arial"/>
          <w:sz w:val="20"/>
          <w:szCs w:val="20"/>
        </w:rPr>
        <w:t>Begin to practice.</w:t>
      </w:r>
    </w:p>
    <w:p w14:paraId="081DAF6E" w14:textId="77777777" w:rsidR="00574E2F" w:rsidRPr="001533E1" w:rsidRDefault="00574E2F" w:rsidP="00574E2F">
      <w:pPr>
        <w:rPr>
          <w:rFonts w:ascii="Arial" w:hAnsi="Arial" w:cs="Arial"/>
          <w:sz w:val="20"/>
          <w:szCs w:val="20"/>
        </w:rPr>
      </w:pPr>
      <w:r w:rsidRPr="001533E1">
        <w:rPr>
          <w:rFonts w:ascii="Arial" w:hAnsi="Arial" w:cs="Arial"/>
          <w:sz w:val="20"/>
          <w:szCs w:val="20"/>
        </w:rPr>
        <w:t xml:space="preserve">Each skill that is designated for Competency Based Exams (CBE) must have </w:t>
      </w:r>
      <w:r w:rsidRPr="001533E1">
        <w:rPr>
          <w:rFonts w:ascii="Arial" w:hAnsi="Arial" w:cs="Arial"/>
          <w:b/>
          <w:sz w:val="20"/>
          <w:szCs w:val="20"/>
          <w:u w:val="single"/>
        </w:rPr>
        <w:t>peer evaluation</w:t>
      </w:r>
      <w:r w:rsidRPr="001533E1">
        <w:rPr>
          <w:rFonts w:ascii="Arial" w:hAnsi="Arial" w:cs="Arial"/>
          <w:sz w:val="20"/>
          <w:szCs w:val="20"/>
        </w:rPr>
        <w:t xml:space="preserve"> completed in the following manner:</w:t>
      </w:r>
    </w:p>
    <w:p w14:paraId="75DFC030" w14:textId="77777777" w:rsidR="00574E2F" w:rsidRPr="001533E1" w:rsidRDefault="00574E2F" w:rsidP="00574E2F">
      <w:pPr>
        <w:rPr>
          <w:rFonts w:ascii="Arial" w:hAnsi="Arial" w:cs="Arial"/>
          <w:sz w:val="20"/>
          <w:szCs w:val="20"/>
        </w:rPr>
      </w:pPr>
    </w:p>
    <w:p w14:paraId="23DCD83E" w14:textId="77777777" w:rsidR="00574E2F" w:rsidRPr="001533E1" w:rsidRDefault="00574E2F" w:rsidP="00574E2F">
      <w:pPr>
        <w:widowControl w:val="0"/>
        <w:numPr>
          <w:ilvl w:val="2"/>
          <w:numId w:val="13"/>
        </w:numPr>
        <w:autoSpaceDE w:val="0"/>
        <w:autoSpaceDN w:val="0"/>
        <w:adjustRightInd w:val="0"/>
        <w:ind w:left="540" w:right="-86" w:hanging="540"/>
        <w:rPr>
          <w:rFonts w:ascii="Arial" w:hAnsi="Arial" w:cs="Arial"/>
          <w:sz w:val="20"/>
          <w:szCs w:val="20"/>
        </w:rPr>
      </w:pPr>
      <w:r w:rsidRPr="001533E1">
        <w:rPr>
          <w:rFonts w:ascii="Arial" w:hAnsi="Arial" w:cs="Arial"/>
          <w:sz w:val="20"/>
          <w:szCs w:val="20"/>
        </w:rPr>
        <w:t>After completing the steps above, perform each step, ensuring video recording of the entire process (as instructed), and document the skill with a lab partner from your lab group.</w:t>
      </w:r>
    </w:p>
    <w:p w14:paraId="6A607E17" w14:textId="77777777" w:rsidR="00574E2F" w:rsidRPr="001533E1" w:rsidRDefault="00574E2F" w:rsidP="00574E2F">
      <w:pPr>
        <w:widowControl w:val="0"/>
        <w:tabs>
          <w:tab w:val="left" w:pos="540"/>
        </w:tabs>
        <w:autoSpaceDE w:val="0"/>
        <w:autoSpaceDN w:val="0"/>
        <w:adjustRightInd w:val="0"/>
        <w:ind w:right="-90"/>
        <w:rPr>
          <w:rFonts w:ascii="Arial" w:hAnsi="Arial" w:cs="Arial"/>
          <w:sz w:val="20"/>
          <w:szCs w:val="20"/>
        </w:rPr>
      </w:pPr>
    </w:p>
    <w:p w14:paraId="12D221B5" w14:textId="77777777" w:rsidR="00574E2F" w:rsidRPr="001533E1" w:rsidRDefault="00574E2F" w:rsidP="00574E2F">
      <w:pPr>
        <w:widowControl w:val="0"/>
        <w:numPr>
          <w:ilvl w:val="2"/>
          <w:numId w:val="13"/>
        </w:numPr>
        <w:tabs>
          <w:tab w:val="left" w:pos="540"/>
        </w:tabs>
        <w:autoSpaceDE w:val="0"/>
        <w:autoSpaceDN w:val="0"/>
        <w:adjustRightInd w:val="0"/>
        <w:ind w:left="540" w:hanging="540"/>
        <w:rPr>
          <w:rFonts w:ascii="Arial" w:hAnsi="Arial" w:cs="Arial"/>
          <w:sz w:val="20"/>
          <w:szCs w:val="20"/>
        </w:rPr>
      </w:pPr>
      <w:r w:rsidRPr="001533E1">
        <w:rPr>
          <w:rFonts w:ascii="Arial" w:hAnsi="Arial" w:cs="Arial"/>
          <w:sz w:val="20"/>
          <w:szCs w:val="20"/>
        </w:rPr>
        <w:t>Get constructive feedback from your lab partner about your performance of the skill. Feedback is to be given, and received, as a professional evaluation (i.e., no smiley faces, etcetera).</w:t>
      </w:r>
    </w:p>
    <w:p w14:paraId="2263DF11" w14:textId="77777777" w:rsidR="00574E2F" w:rsidRPr="001533E1" w:rsidRDefault="00574E2F" w:rsidP="00574E2F">
      <w:pPr>
        <w:widowControl w:val="0"/>
        <w:tabs>
          <w:tab w:val="left" w:pos="540"/>
        </w:tabs>
        <w:autoSpaceDE w:val="0"/>
        <w:autoSpaceDN w:val="0"/>
        <w:adjustRightInd w:val="0"/>
        <w:rPr>
          <w:rFonts w:ascii="Arial" w:hAnsi="Arial" w:cs="Arial"/>
          <w:sz w:val="20"/>
          <w:szCs w:val="20"/>
        </w:rPr>
      </w:pPr>
    </w:p>
    <w:p w14:paraId="6C715F7F" w14:textId="77777777" w:rsidR="00574E2F" w:rsidRPr="001533E1" w:rsidRDefault="00574E2F" w:rsidP="00574E2F">
      <w:pPr>
        <w:widowControl w:val="0"/>
        <w:numPr>
          <w:ilvl w:val="2"/>
          <w:numId w:val="13"/>
        </w:numPr>
        <w:autoSpaceDE w:val="0"/>
        <w:autoSpaceDN w:val="0"/>
        <w:adjustRightInd w:val="0"/>
        <w:ind w:left="540" w:hanging="540"/>
        <w:rPr>
          <w:rFonts w:ascii="Arial" w:hAnsi="Arial" w:cs="Arial"/>
          <w:sz w:val="20"/>
          <w:szCs w:val="20"/>
        </w:rPr>
      </w:pPr>
      <w:r w:rsidRPr="001533E1">
        <w:rPr>
          <w:rFonts w:ascii="Arial" w:hAnsi="Arial" w:cs="Arial"/>
          <w:sz w:val="20"/>
          <w:szCs w:val="20"/>
        </w:rPr>
        <w:t>Have lab partner signatures with appropriate dates documented on your skill sheet, indicating you have performed the skill correctly.</w:t>
      </w:r>
    </w:p>
    <w:p w14:paraId="5469808C" w14:textId="77777777" w:rsidR="00574E2F" w:rsidRPr="001533E1" w:rsidRDefault="00574E2F" w:rsidP="00574E2F">
      <w:pPr>
        <w:widowControl w:val="0"/>
        <w:autoSpaceDE w:val="0"/>
        <w:autoSpaceDN w:val="0"/>
        <w:adjustRightInd w:val="0"/>
        <w:ind w:left="540"/>
        <w:rPr>
          <w:rFonts w:ascii="Arial" w:hAnsi="Arial" w:cs="Arial"/>
          <w:sz w:val="20"/>
          <w:szCs w:val="20"/>
        </w:rPr>
      </w:pPr>
      <w:r w:rsidRPr="001533E1">
        <w:rPr>
          <w:rFonts w:ascii="Arial" w:hAnsi="Arial" w:cs="Arial"/>
          <w:b/>
          <w:i/>
          <w:sz w:val="20"/>
          <w:szCs w:val="20"/>
        </w:rPr>
        <w:t>*Peer Evaluators: Do not to sign off on a skill for classmates unless you feel certain that the skill has been performed safely and competently (error-free).</w:t>
      </w:r>
    </w:p>
    <w:p w14:paraId="6E756CF9" w14:textId="77777777" w:rsidR="00574E2F" w:rsidRPr="001533E1" w:rsidRDefault="00574E2F" w:rsidP="00574E2F">
      <w:pPr>
        <w:widowControl w:val="0"/>
        <w:autoSpaceDE w:val="0"/>
        <w:autoSpaceDN w:val="0"/>
        <w:adjustRightInd w:val="0"/>
        <w:rPr>
          <w:rFonts w:ascii="Arial" w:hAnsi="Arial" w:cs="Arial"/>
          <w:sz w:val="20"/>
          <w:szCs w:val="20"/>
        </w:rPr>
      </w:pPr>
    </w:p>
    <w:p w14:paraId="29E27ECD" w14:textId="77777777" w:rsidR="00574E2F" w:rsidRPr="001533E1" w:rsidRDefault="00574E2F" w:rsidP="00574E2F">
      <w:pPr>
        <w:widowControl w:val="0"/>
        <w:numPr>
          <w:ilvl w:val="2"/>
          <w:numId w:val="13"/>
        </w:numPr>
        <w:autoSpaceDE w:val="0"/>
        <w:autoSpaceDN w:val="0"/>
        <w:adjustRightInd w:val="0"/>
        <w:ind w:left="540" w:hanging="540"/>
        <w:rPr>
          <w:rFonts w:ascii="Arial" w:hAnsi="Arial" w:cs="Arial"/>
          <w:sz w:val="20"/>
          <w:szCs w:val="20"/>
        </w:rPr>
      </w:pPr>
      <w:r w:rsidRPr="001533E1">
        <w:rPr>
          <w:rFonts w:ascii="Arial" w:hAnsi="Arial" w:cs="Arial"/>
          <w:sz w:val="20"/>
          <w:szCs w:val="20"/>
        </w:rPr>
        <w:t>Perform and record the skill for/with another classmate from each of the OTHER lab groups (2 other people for a minimum total of three (3)). Continue to practice independently for proficiency after peer reviews are complete.</w:t>
      </w:r>
    </w:p>
    <w:p w14:paraId="71273924" w14:textId="77777777" w:rsidR="00574E2F" w:rsidRPr="001533E1" w:rsidRDefault="00574E2F" w:rsidP="00574E2F">
      <w:pPr>
        <w:widowControl w:val="0"/>
        <w:autoSpaceDE w:val="0"/>
        <w:autoSpaceDN w:val="0"/>
        <w:adjustRightInd w:val="0"/>
        <w:rPr>
          <w:rFonts w:ascii="Arial" w:hAnsi="Arial" w:cs="Arial"/>
          <w:sz w:val="20"/>
          <w:szCs w:val="20"/>
        </w:rPr>
      </w:pPr>
    </w:p>
    <w:p w14:paraId="08C7FC8A" w14:textId="77777777" w:rsidR="00574E2F" w:rsidRPr="001533E1" w:rsidRDefault="00574E2F" w:rsidP="00574E2F">
      <w:pPr>
        <w:pStyle w:val="ListParagraph"/>
        <w:numPr>
          <w:ilvl w:val="0"/>
          <w:numId w:val="18"/>
        </w:numPr>
        <w:spacing w:line="240" w:lineRule="auto"/>
        <w:ind w:left="900"/>
        <w:rPr>
          <w:rFonts w:ascii="Arial" w:hAnsi="Arial" w:cs="Arial"/>
          <w:sz w:val="20"/>
          <w:szCs w:val="20"/>
        </w:rPr>
      </w:pPr>
      <w:r w:rsidRPr="001533E1">
        <w:rPr>
          <w:rFonts w:ascii="Arial" w:hAnsi="Arial" w:cs="Arial"/>
          <w:sz w:val="20"/>
          <w:szCs w:val="20"/>
        </w:rPr>
        <w:t>Ensure all steps have been documented accurately.</w:t>
      </w:r>
    </w:p>
    <w:p w14:paraId="7B2FE151" w14:textId="77777777" w:rsidR="00574E2F" w:rsidRPr="001533E1" w:rsidRDefault="00574E2F" w:rsidP="00574E2F">
      <w:pPr>
        <w:pStyle w:val="ListParagraph"/>
        <w:numPr>
          <w:ilvl w:val="0"/>
          <w:numId w:val="18"/>
        </w:numPr>
        <w:spacing w:line="240" w:lineRule="auto"/>
        <w:ind w:left="900"/>
        <w:rPr>
          <w:rFonts w:ascii="Arial" w:hAnsi="Arial" w:cs="Arial"/>
          <w:sz w:val="20"/>
          <w:szCs w:val="20"/>
        </w:rPr>
      </w:pPr>
      <w:r w:rsidRPr="001533E1">
        <w:rPr>
          <w:rFonts w:ascii="Arial" w:hAnsi="Arial" w:cs="Arial"/>
          <w:sz w:val="20"/>
          <w:szCs w:val="20"/>
        </w:rPr>
        <w:t xml:space="preserve">Turn off your recording device. </w:t>
      </w:r>
    </w:p>
    <w:p w14:paraId="76E3E08D" w14:textId="77777777" w:rsidR="00574E2F" w:rsidRPr="001533E1" w:rsidRDefault="00574E2F" w:rsidP="00574E2F">
      <w:pPr>
        <w:pStyle w:val="ListParagraph"/>
        <w:numPr>
          <w:ilvl w:val="0"/>
          <w:numId w:val="18"/>
        </w:numPr>
        <w:spacing w:line="240" w:lineRule="auto"/>
        <w:ind w:left="900"/>
        <w:rPr>
          <w:rFonts w:ascii="Arial" w:hAnsi="Arial" w:cs="Arial"/>
          <w:sz w:val="20"/>
          <w:szCs w:val="20"/>
        </w:rPr>
      </w:pPr>
      <w:r w:rsidRPr="001533E1">
        <w:rPr>
          <w:rFonts w:ascii="Arial" w:hAnsi="Arial" w:cs="Arial"/>
          <w:sz w:val="20"/>
          <w:szCs w:val="20"/>
        </w:rPr>
        <w:t>Return supplies to proper storage location.</w:t>
      </w:r>
    </w:p>
    <w:p w14:paraId="1F2A7271" w14:textId="77777777" w:rsidR="00574E2F" w:rsidRPr="001533E1" w:rsidRDefault="00574E2F" w:rsidP="00574E2F">
      <w:pPr>
        <w:pStyle w:val="ListParagraph"/>
        <w:numPr>
          <w:ilvl w:val="0"/>
          <w:numId w:val="18"/>
        </w:numPr>
        <w:spacing w:line="240" w:lineRule="auto"/>
        <w:ind w:left="900"/>
        <w:rPr>
          <w:rFonts w:ascii="Arial" w:hAnsi="Arial" w:cs="Arial"/>
          <w:sz w:val="20"/>
          <w:szCs w:val="20"/>
        </w:rPr>
      </w:pPr>
      <w:r w:rsidRPr="001533E1">
        <w:rPr>
          <w:rFonts w:ascii="Arial" w:hAnsi="Arial" w:cs="Arial"/>
          <w:sz w:val="20"/>
          <w:szCs w:val="20"/>
        </w:rPr>
        <w:t>Clean up your lab area (refer to Medical Assisting Lab Policies):</w:t>
      </w:r>
    </w:p>
    <w:p w14:paraId="3A751E36" w14:textId="77777777" w:rsidR="00574E2F" w:rsidRPr="001533E1" w:rsidRDefault="00574E2F" w:rsidP="00574E2F">
      <w:pPr>
        <w:pStyle w:val="ListParagraph"/>
        <w:numPr>
          <w:ilvl w:val="1"/>
          <w:numId w:val="18"/>
        </w:numPr>
        <w:spacing w:after="0" w:line="240" w:lineRule="auto"/>
        <w:ind w:left="1260"/>
        <w:rPr>
          <w:rFonts w:ascii="Arial" w:hAnsi="Arial" w:cs="Arial"/>
          <w:sz w:val="20"/>
          <w:szCs w:val="20"/>
        </w:rPr>
      </w:pPr>
      <w:r w:rsidRPr="001533E1">
        <w:rPr>
          <w:rFonts w:ascii="Arial" w:hAnsi="Arial" w:cs="Arial"/>
          <w:sz w:val="20"/>
          <w:szCs w:val="20"/>
        </w:rPr>
        <w:t>Make sure all equipment has been plugged in.</w:t>
      </w:r>
    </w:p>
    <w:p w14:paraId="3A14CA32" w14:textId="77777777" w:rsidR="00574E2F" w:rsidRPr="001533E1" w:rsidRDefault="00574E2F" w:rsidP="00574E2F">
      <w:pPr>
        <w:pStyle w:val="ListParagraph"/>
        <w:numPr>
          <w:ilvl w:val="1"/>
          <w:numId w:val="18"/>
        </w:numPr>
        <w:spacing w:after="0" w:line="240" w:lineRule="auto"/>
        <w:ind w:left="1260"/>
        <w:rPr>
          <w:rFonts w:ascii="Arial" w:hAnsi="Arial" w:cs="Arial"/>
          <w:sz w:val="20"/>
          <w:szCs w:val="20"/>
        </w:rPr>
      </w:pPr>
      <w:r w:rsidRPr="001533E1">
        <w:rPr>
          <w:rFonts w:ascii="Arial" w:hAnsi="Arial" w:cs="Arial"/>
          <w:sz w:val="20"/>
          <w:szCs w:val="20"/>
        </w:rPr>
        <w:t>Make sure all cabinet doors are closed.</w:t>
      </w:r>
    </w:p>
    <w:p w14:paraId="4A9DAC11" w14:textId="77777777" w:rsidR="00574E2F" w:rsidRPr="001533E1" w:rsidRDefault="00574E2F" w:rsidP="00574E2F">
      <w:pPr>
        <w:pStyle w:val="ListParagraph"/>
        <w:numPr>
          <w:ilvl w:val="1"/>
          <w:numId w:val="18"/>
        </w:numPr>
        <w:spacing w:after="0" w:line="240" w:lineRule="auto"/>
        <w:ind w:left="1260"/>
        <w:rPr>
          <w:rFonts w:ascii="Arial" w:hAnsi="Arial" w:cs="Arial"/>
          <w:sz w:val="20"/>
          <w:szCs w:val="20"/>
        </w:rPr>
      </w:pPr>
      <w:r w:rsidRPr="001533E1">
        <w:rPr>
          <w:rFonts w:ascii="Arial" w:hAnsi="Arial" w:cs="Arial"/>
          <w:sz w:val="20"/>
          <w:szCs w:val="20"/>
        </w:rPr>
        <w:t>Push in all chairs, cover mannequins, etc.</w:t>
      </w:r>
    </w:p>
    <w:p w14:paraId="1DDEE218" w14:textId="77777777" w:rsidR="00574E2F" w:rsidRPr="001533E1" w:rsidRDefault="00574E2F" w:rsidP="00574E2F">
      <w:pPr>
        <w:pStyle w:val="ListParagraph"/>
        <w:numPr>
          <w:ilvl w:val="1"/>
          <w:numId w:val="18"/>
        </w:numPr>
        <w:spacing w:after="0" w:line="240" w:lineRule="auto"/>
        <w:ind w:left="1260"/>
        <w:rPr>
          <w:rFonts w:ascii="Arial" w:hAnsi="Arial" w:cs="Arial"/>
          <w:sz w:val="20"/>
          <w:szCs w:val="20"/>
        </w:rPr>
      </w:pPr>
      <w:r w:rsidRPr="001533E1">
        <w:rPr>
          <w:rFonts w:ascii="Arial" w:hAnsi="Arial" w:cs="Arial"/>
          <w:sz w:val="20"/>
          <w:szCs w:val="20"/>
        </w:rPr>
        <w:t>Turn off all lights.</w:t>
      </w:r>
    </w:p>
    <w:p w14:paraId="0A946500" w14:textId="77777777" w:rsidR="00574E2F" w:rsidRPr="001533E1" w:rsidRDefault="00574E2F" w:rsidP="00574E2F">
      <w:pPr>
        <w:widowControl w:val="0"/>
        <w:tabs>
          <w:tab w:val="left" w:pos="540"/>
        </w:tabs>
        <w:autoSpaceDE w:val="0"/>
        <w:autoSpaceDN w:val="0"/>
        <w:adjustRightInd w:val="0"/>
        <w:ind w:left="540"/>
        <w:rPr>
          <w:rFonts w:ascii="Arial" w:hAnsi="Arial" w:cs="Arial"/>
          <w:sz w:val="20"/>
          <w:szCs w:val="20"/>
        </w:rPr>
      </w:pPr>
    </w:p>
    <w:p w14:paraId="79F35FE7" w14:textId="77777777" w:rsidR="00574E2F" w:rsidRPr="001533E1" w:rsidRDefault="00574E2F" w:rsidP="00574E2F">
      <w:pPr>
        <w:widowControl w:val="0"/>
        <w:numPr>
          <w:ilvl w:val="2"/>
          <w:numId w:val="13"/>
        </w:numPr>
        <w:tabs>
          <w:tab w:val="left" w:pos="540"/>
        </w:tabs>
        <w:autoSpaceDE w:val="0"/>
        <w:autoSpaceDN w:val="0"/>
        <w:adjustRightInd w:val="0"/>
        <w:ind w:left="540" w:hanging="540"/>
        <w:rPr>
          <w:rFonts w:ascii="Arial" w:hAnsi="Arial" w:cs="Arial"/>
          <w:sz w:val="20"/>
          <w:szCs w:val="20"/>
        </w:rPr>
      </w:pPr>
      <w:r w:rsidRPr="001533E1">
        <w:rPr>
          <w:rFonts w:ascii="Arial" w:hAnsi="Arial" w:cs="Arial"/>
          <w:sz w:val="20"/>
          <w:szCs w:val="20"/>
        </w:rPr>
        <w:t>Continually practice the skill until you feel confident in each step and your performance of the skill is consistently error free (achieve mastery of the skill).</w:t>
      </w:r>
    </w:p>
    <w:p w14:paraId="08B315E2" w14:textId="77777777" w:rsidR="00574E2F" w:rsidRPr="001533E1" w:rsidRDefault="00574E2F" w:rsidP="00574E2F">
      <w:pPr>
        <w:widowControl w:val="0"/>
        <w:tabs>
          <w:tab w:val="left" w:pos="540"/>
        </w:tabs>
        <w:autoSpaceDE w:val="0"/>
        <w:autoSpaceDN w:val="0"/>
        <w:adjustRightInd w:val="0"/>
        <w:ind w:left="540"/>
        <w:rPr>
          <w:rFonts w:ascii="Arial" w:hAnsi="Arial" w:cs="Arial"/>
          <w:sz w:val="20"/>
          <w:szCs w:val="20"/>
        </w:rPr>
      </w:pPr>
    </w:p>
    <w:p w14:paraId="595B4768" w14:textId="77777777" w:rsidR="00574E2F" w:rsidRPr="001533E1" w:rsidRDefault="00574E2F" w:rsidP="00574E2F">
      <w:pPr>
        <w:widowControl w:val="0"/>
        <w:numPr>
          <w:ilvl w:val="2"/>
          <w:numId w:val="13"/>
        </w:numPr>
        <w:autoSpaceDE w:val="0"/>
        <w:autoSpaceDN w:val="0"/>
        <w:adjustRightInd w:val="0"/>
        <w:ind w:left="540" w:hanging="540"/>
        <w:rPr>
          <w:rFonts w:ascii="Arial" w:hAnsi="Arial" w:cs="Arial"/>
          <w:sz w:val="20"/>
          <w:szCs w:val="20"/>
        </w:rPr>
      </w:pPr>
      <w:r w:rsidRPr="001533E1">
        <w:rPr>
          <w:rFonts w:ascii="Arial" w:hAnsi="Arial" w:cs="Arial"/>
          <w:sz w:val="20"/>
          <w:szCs w:val="20"/>
        </w:rPr>
        <w:t xml:space="preserve">Address all questions regarding specific peer check offs to the instructor from whom the assignment was </w:t>
      </w:r>
      <w:r w:rsidRPr="001533E1">
        <w:rPr>
          <w:rFonts w:ascii="Arial" w:hAnsi="Arial" w:cs="Arial"/>
          <w:sz w:val="20"/>
          <w:szCs w:val="20"/>
        </w:rPr>
        <w:lastRenderedPageBreak/>
        <w:t>obtained.</w:t>
      </w:r>
    </w:p>
    <w:p w14:paraId="1DCF457D" w14:textId="77777777" w:rsidR="00574E2F" w:rsidRPr="001533E1" w:rsidRDefault="00574E2F" w:rsidP="00574E2F">
      <w:pPr>
        <w:widowControl w:val="0"/>
        <w:autoSpaceDE w:val="0"/>
        <w:autoSpaceDN w:val="0"/>
        <w:adjustRightInd w:val="0"/>
        <w:rPr>
          <w:rFonts w:ascii="Arial" w:hAnsi="Arial" w:cs="Arial"/>
          <w:sz w:val="20"/>
          <w:szCs w:val="20"/>
        </w:rPr>
      </w:pPr>
    </w:p>
    <w:p w14:paraId="33A984AF" w14:textId="77777777" w:rsidR="00574E2F" w:rsidRPr="001533E1" w:rsidRDefault="00574E2F" w:rsidP="00574E2F">
      <w:pPr>
        <w:widowControl w:val="0"/>
        <w:numPr>
          <w:ilvl w:val="2"/>
          <w:numId w:val="13"/>
        </w:numPr>
        <w:autoSpaceDE w:val="0"/>
        <w:autoSpaceDN w:val="0"/>
        <w:adjustRightInd w:val="0"/>
        <w:ind w:left="540" w:hanging="540"/>
        <w:rPr>
          <w:rFonts w:ascii="Arial" w:hAnsi="Arial" w:cs="Arial"/>
          <w:sz w:val="20"/>
          <w:szCs w:val="20"/>
        </w:rPr>
      </w:pPr>
      <w:r w:rsidRPr="001533E1">
        <w:rPr>
          <w:rFonts w:ascii="Arial" w:hAnsi="Arial" w:cs="Arial"/>
          <w:sz w:val="20"/>
          <w:szCs w:val="20"/>
        </w:rPr>
        <w:t>Place all signed peer evaluation sheets and documentation of required lab log hours in a designated folder for safe keeping until the time of your CBE or by the deadline date as designated by instructor.</w:t>
      </w:r>
    </w:p>
    <w:p w14:paraId="0953F0DD" w14:textId="77777777" w:rsidR="00574E2F" w:rsidRPr="001533E1" w:rsidRDefault="00574E2F" w:rsidP="00574E2F">
      <w:pPr>
        <w:widowControl w:val="0"/>
        <w:autoSpaceDE w:val="0"/>
        <w:autoSpaceDN w:val="0"/>
        <w:adjustRightInd w:val="0"/>
        <w:rPr>
          <w:rFonts w:ascii="Arial" w:hAnsi="Arial" w:cs="Arial"/>
          <w:sz w:val="20"/>
          <w:szCs w:val="20"/>
        </w:rPr>
      </w:pPr>
    </w:p>
    <w:p w14:paraId="744C061B" w14:textId="77777777" w:rsidR="00574E2F" w:rsidRPr="001533E1" w:rsidRDefault="00574E2F" w:rsidP="00574E2F">
      <w:pPr>
        <w:widowControl w:val="0"/>
        <w:numPr>
          <w:ilvl w:val="2"/>
          <w:numId w:val="13"/>
        </w:numPr>
        <w:autoSpaceDE w:val="0"/>
        <w:autoSpaceDN w:val="0"/>
        <w:adjustRightInd w:val="0"/>
        <w:ind w:left="540" w:hanging="540"/>
        <w:rPr>
          <w:rFonts w:ascii="Arial" w:hAnsi="Arial" w:cs="Arial"/>
          <w:sz w:val="20"/>
          <w:szCs w:val="20"/>
        </w:rPr>
      </w:pPr>
      <w:r w:rsidRPr="001533E1">
        <w:rPr>
          <w:rFonts w:ascii="Arial" w:hAnsi="Arial" w:cs="Arial"/>
          <w:sz w:val="20"/>
          <w:szCs w:val="20"/>
        </w:rPr>
        <w:t>Turn in your USB device containing all lab and skill video recordings at the end of the term.</w:t>
      </w:r>
    </w:p>
    <w:p w14:paraId="79B02D3E" w14:textId="2A803B4A" w:rsidR="00574E2F" w:rsidRDefault="00574E2F" w:rsidP="00574E2F">
      <w:pPr>
        <w:jc w:val="both"/>
        <w:rPr>
          <w:rFonts w:ascii="Arial" w:hAnsi="Arial" w:cs="Arial"/>
          <w:b/>
          <w:bCs/>
          <w:sz w:val="20"/>
          <w:szCs w:val="20"/>
          <w:u w:val="single"/>
        </w:rPr>
      </w:pPr>
    </w:p>
    <w:p w14:paraId="146F566F" w14:textId="0E539DEB" w:rsidR="00AE48D8" w:rsidRDefault="00AE48D8" w:rsidP="00574E2F">
      <w:pPr>
        <w:jc w:val="both"/>
        <w:rPr>
          <w:rFonts w:ascii="Arial" w:hAnsi="Arial" w:cs="Arial"/>
          <w:b/>
          <w:bCs/>
          <w:sz w:val="20"/>
          <w:szCs w:val="20"/>
          <w:u w:val="single"/>
        </w:rPr>
      </w:pPr>
    </w:p>
    <w:p w14:paraId="38DDFFB0" w14:textId="37A6C912" w:rsidR="00AE48D8" w:rsidRDefault="00AE48D8" w:rsidP="00574E2F">
      <w:pPr>
        <w:jc w:val="both"/>
        <w:rPr>
          <w:rFonts w:ascii="Arial" w:hAnsi="Arial" w:cs="Arial"/>
          <w:b/>
          <w:bCs/>
          <w:sz w:val="20"/>
          <w:szCs w:val="20"/>
          <w:u w:val="single"/>
        </w:rPr>
      </w:pPr>
    </w:p>
    <w:p w14:paraId="147C91FB" w14:textId="09F906E1" w:rsidR="00AE48D8" w:rsidRDefault="00AE48D8" w:rsidP="00574E2F">
      <w:pPr>
        <w:jc w:val="both"/>
        <w:rPr>
          <w:rFonts w:ascii="Arial" w:hAnsi="Arial" w:cs="Arial"/>
          <w:b/>
          <w:bCs/>
          <w:sz w:val="20"/>
          <w:szCs w:val="20"/>
          <w:u w:val="single"/>
        </w:rPr>
      </w:pPr>
    </w:p>
    <w:p w14:paraId="31899E29" w14:textId="07855C1F" w:rsidR="00AE48D8" w:rsidRDefault="00AE48D8" w:rsidP="00574E2F">
      <w:pPr>
        <w:jc w:val="both"/>
        <w:rPr>
          <w:rFonts w:ascii="Arial" w:hAnsi="Arial" w:cs="Arial"/>
          <w:b/>
          <w:bCs/>
          <w:sz w:val="20"/>
          <w:szCs w:val="20"/>
          <w:u w:val="single"/>
        </w:rPr>
      </w:pPr>
    </w:p>
    <w:p w14:paraId="222BC0D8" w14:textId="0391DF10" w:rsidR="00AE48D8" w:rsidRDefault="00AE48D8" w:rsidP="00574E2F">
      <w:pPr>
        <w:jc w:val="both"/>
        <w:rPr>
          <w:rFonts w:ascii="Arial" w:hAnsi="Arial" w:cs="Arial"/>
          <w:b/>
          <w:bCs/>
          <w:sz w:val="20"/>
          <w:szCs w:val="20"/>
          <w:u w:val="single"/>
        </w:rPr>
      </w:pPr>
    </w:p>
    <w:p w14:paraId="0E270BF5" w14:textId="0B0270C0" w:rsidR="00AE48D8" w:rsidRDefault="00AE48D8" w:rsidP="00574E2F">
      <w:pPr>
        <w:jc w:val="both"/>
        <w:rPr>
          <w:rFonts w:ascii="Arial" w:hAnsi="Arial" w:cs="Arial"/>
          <w:b/>
          <w:bCs/>
          <w:sz w:val="20"/>
          <w:szCs w:val="20"/>
          <w:u w:val="single"/>
        </w:rPr>
      </w:pPr>
    </w:p>
    <w:p w14:paraId="77AC38CF" w14:textId="250C4CD8" w:rsidR="00AE48D8" w:rsidRDefault="00AE48D8" w:rsidP="00574E2F">
      <w:pPr>
        <w:jc w:val="both"/>
        <w:rPr>
          <w:rFonts w:ascii="Arial" w:hAnsi="Arial" w:cs="Arial"/>
          <w:b/>
          <w:bCs/>
          <w:sz w:val="20"/>
          <w:szCs w:val="20"/>
          <w:u w:val="single"/>
        </w:rPr>
      </w:pPr>
    </w:p>
    <w:p w14:paraId="63ECC6D2" w14:textId="0D9443A7" w:rsidR="00AE48D8" w:rsidRDefault="00AE48D8" w:rsidP="00574E2F">
      <w:pPr>
        <w:jc w:val="both"/>
        <w:rPr>
          <w:rFonts w:ascii="Arial" w:hAnsi="Arial" w:cs="Arial"/>
          <w:b/>
          <w:bCs/>
          <w:sz w:val="20"/>
          <w:szCs w:val="20"/>
          <w:u w:val="single"/>
        </w:rPr>
      </w:pPr>
    </w:p>
    <w:p w14:paraId="0BF41D96" w14:textId="2F1FB4A6" w:rsidR="00AE48D8" w:rsidRDefault="00AE48D8" w:rsidP="00574E2F">
      <w:pPr>
        <w:jc w:val="both"/>
        <w:rPr>
          <w:rFonts w:ascii="Arial" w:hAnsi="Arial" w:cs="Arial"/>
          <w:b/>
          <w:bCs/>
          <w:sz w:val="20"/>
          <w:szCs w:val="20"/>
          <w:u w:val="single"/>
        </w:rPr>
      </w:pPr>
    </w:p>
    <w:p w14:paraId="6E61FDC6" w14:textId="77777777" w:rsidR="00AE48D8" w:rsidRPr="001533E1" w:rsidRDefault="00AE48D8" w:rsidP="00574E2F">
      <w:pPr>
        <w:jc w:val="both"/>
        <w:rPr>
          <w:rFonts w:ascii="Arial" w:hAnsi="Arial" w:cs="Arial"/>
          <w:b/>
          <w:bCs/>
          <w:sz w:val="20"/>
          <w:szCs w:val="20"/>
          <w:u w:val="single"/>
        </w:rPr>
      </w:pPr>
    </w:p>
    <w:p w14:paraId="32B1FB0F" w14:textId="77777777" w:rsidR="001A4604" w:rsidRPr="001533E1" w:rsidRDefault="001A4604" w:rsidP="00574E2F">
      <w:pPr>
        <w:jc w:val="center"/>
        <w:rPr>
          <w:rFonts w:ascii="Arial" w:hAnsi="Arial" w:cs="Arial"/>
          <w:b/>
          <w:bCs/>
          <w:sz w:val="20"/>
          <w:szCs w:val="20"/>
          <w:u w:val="single"/>
        </w:rPr>
      </w:pPr>
    </w:p>
    <w:p w14:paraId="797BE136" w14:textId="77777777" w:rsidR="00574E2F" w:rsidRPr="001533E1" w:rsidRDefault="00574E2F" w:rsidP="00574E2F">
      <w:pPr>
        <w:jc w:val="center"/>
        <w:rPr>
          <w:rFonts w:ascii="Arial" w:hAnsi="Arial" w:cs="Arial"/>
          <w:b/>
          <w:bCs/>
          <w:sz w:val="20"/>
          <w:szCs w:val="20"/>
          <w:u w:val="single"/>
        </w:rPr>
      </w:pPr>
      <w:r w:rsidRPr="001533E1">
        <w:rPr>
          <w:rFonts w:ascii="Arial" w:hAnsi="Arial" w:cs="Arial"/>
          <w:b/>
          <w:bCs/>
          <w:sz w:val="20"/>
          <w:szCs w:val="20"/>
          <w:u w:val="single"/>
        </w:rPr>
        <w:t>COMPETENCY BASED EXAMINATION (CBE) -- SKILL CHECKOFF PROCEDURE</w:t>
      </w:r>
    </w:p>
    <w:p w14:paraId="207BBB59" w14:textId="77777777" w:rsidR="00574E2F" w:rsidRPr="001533E1" w:rsidRDefault="00574E2F" w:rsidP="00574E2F">
      <w:pPr>
        <w:jc w:val="both"/>
        <w:rPr>
          <w:rFonts w:ascii="Arial" w:hAnsi="Arial" w:cs="Arial"/>
          <w:b/>
          <w:bCs/>
          <w:sz w:val="20"/>
          <w:szCs w:val="20"/>
          <w:u w:val="single"/>
        </w:rPr>
      </w:pPr>
    </w:p>
    <w:p w14:paraId="45CEFA02" w14:textId="77777777" w:rsidR="00574E2F" w:rsidRPr="001533E1" w:rsidRDefault="00574E2F" w:rsidP="00574E2F">
      <w:pPr>
        <w:jc w:val="both"/>
        <w:rPr>
          <w:rFonts w:ascii="Arial" w:hAnsi="Arial" w:cs="Arial"/>
          <w:b/>
          <w:bCs/>
          <w:sz w:val="20"/>
          <w:szCs w:val="20"/>
          <w:u w:val="single"/>
        </w:rPr>
      </w:pPr>
    </w:p>
    <w:p w14:paraId="3059ECCE" w14:textId="77777777" w:rsidR="00574E2F" w:rsidRPr="001533E1" w:rsidRDefault="00574E2F" w:rsidP="00574E2F">
      <w:pPr>
        <w:rPr>
          <w:rFonts w:ascii="Arial" w:hAnsi="Arial" w:cs="Arial"/>
          <w:sz w:val="20"/>
          <w:szCs w:val="20"/>
        </w:rPr>
      </w:pPr>
      <w:r w:rsidRPr="001533E1">
        <w:rPr>
          <w:rFonts w:ascii="Arial" w:hAnsi="Arial" w:cs="Arial"/>
          <w:sz w:val="20"/>
          <w:szCs w:val="20"/>
        </w:rPr>
        <w:t>Lab participation is an important factor in lab performance evaluation.  Students are to take individual responsibility for learning laboratory procedures BEFORE evaluation by an instructor/peer.  The laboratory will be open for individual practice during the hours posted (one hour required weekly to meet degree/course requirements).  The initial skills CBE will be scheduled by the instructor.  CBE will be performed according to the procedure listed below:</w:t>
      </w:r>
    </w:p>
    <w:p w14:paraId="04DE58A8" w14:textId="77777777" w:rsidR="00574E2F" w:rsidRPr="001533E1" w:rsidRDefault="00574E2F" w:rsidP="00574E2F">
      <w:pPr>
        <w:rPr>
          <w:rFonts w:ascii="Arial" w:hAnsi="Arial" w:cs="Arial"/>
          <w:sz w:val="20"/>
          <w:szCs w:val="20"/>
        </w:rPr>
      </w:pPr>
    </w:p>
    <w:p w14:paraId="60FBD2E3" w14:textId="68B56DCF" w:rsidR="00574E2F" w:rsidRPr="001533E1" w:rsidRDefault="00574E2F" w:rsidP="00574E2F">
      <w:pPr>
        <w:ind w:left="576" w:hanging="576"/>
        <w:rPr>
          <w:rFonts w:ascii="Arial" w:hAnsi="Arial" w:cs="Arial"/>
          <w:sz w:val="20"/>
          <w:szCs w:val="20"/>
        </w:rPr>
      </w:pPr>
      <w:r w:rsidRPr="001533E1">
        <w:rPr>
          <w:rFonts w:ascii="Arial" w:hAnsi="Arial" w:cs="Arial"/>
          <w:sz w:val="20"/>
          <w:szCs w:val="20"/>
        </w:rPr>
        <w:t>A.</w:t>
      </w:r>
      <w:r w:rsidRPr="001533E1">
        <w:rPr>
          <w:rFonts w:ascii="Arial" w:hAnsi="Arial" w:cs="Arial"/>
          <w:sz w:val="20"/>
          <w:szCs w:val="20"/>
        </w:rPr>
        <w:tab/>
        <w:t>Students are required to successfully demonstrate skill mastery of all skill competencies within 2</w:t>
      </w:r>
      <w:r w:rsidR="009A4113" w:rsidRPr="001533E1">
        <w:rPr>
          <w:rFonts w:ascii="Arial" w:hAnsi="Arial" w:cs="Arial"/>
          <w:sz w:val="20"/>
          <w:szCs w:val="20"/>
        </w:rPr>
        <w:t xml:space="preserve"> CBE, with a minimum score of 80</w:t>
      </w:r>
      <w:r w:rsidRPr="001533E1">
        <w:rPr>
          <w:rFonts w:ascii="Arial" w:hAnsi="Arial" w:cs="Arial"/>
          <w:sz w:val="20"/>
          <w:szCs w:val="20"/>
        </w:rPr>
        <w:t>%.  Performance skills are weighted. The second attempt is not awarded 100 points; a 10-point deduction will be assessed after competency scoring (maximum attainable score for second attempt 90%).</w:t>
      </w:r>
    </w:p>
    <w:p w14:paraId="37D62E99" w14:textId="77777777" w:rsidR="00574E2F" w:rsidRPr="001533E1" w:rsidRDefault="00574E2F" w:rsidP="00574E2F">
      <w:pPr>
        <w:ind w:left="540"/>
        <w:rPr>
          <w:rFonts w:ascii="Arial" w:hAnsi="Arial" w:cs="Arial"/>
          <w:sz w:val="20"/>
          <w:szCs w:val="20"/>
        </w:rPr>
      </w:pPr>
    </w:p>
    <w:p w14:paraId="2EC67F25" w14:textId="77777777" w:rsidR="00574E2F" w:rsidRPr="001533E1" w:rsidRDefault="00574E2F" w:rsidP="00574E2F">
      <w:pPr>
        <w:ind w:left="576" w:hanging="576"/>
        <w:rPr>
          <w:rFonts w:ascii="Arial" w:hAnsi="Arial" w:cs="Arial"/>
          <w:sz w:val="20"/>
          <w:szCs w:val="20"/>
        </w:rPr>
      </w:pPr>
      <w:r w:rsidRPr="001533E1">
        <w:rPr>
          <w:rFonts w:ascii="Arial" w:hAnsi="Arial" w:cs="Arial"/>
          <w:sz w:val="20"/>
          <w:szCs w:val="20"/>
        </w:rPr>
        <w:t>B.</w:t>
      </w:r>
      <w:r w:rsidRPr="001533E1">
        <w:rPr>
          <w:rFonts w:ascii="Arial" w:hAnsi="Arial" w:cs="Arial"/>
          <w:sz w:val="20"/>
          <w:szCs w:val="20"/>
        </w:rPr>
        <w:tab/>
        <w:t>If unsuccessful in 2 attempts, an unsatisfactory lab performance will result.  Unsatisfactory lab performance at completion of the semester will result in the grade of "F" for the entire course regardless of the theory grade.</w:t>
      </w:r>
    </w:p>
    <w:p w14:paraId="100886EF" w14:textId="77777777" w:rsidR="00574E2F" w:rsidRPr="001533E1" w:rsidRDefault="00574E2F" w:rsidP="00574E2F">
      <w:pPr>
        <w:ind w:left="540"/>
        <w:rPr>
          <w:rFonts w:ascii="Arial" w:hAnsi="Arial" w:cs="Arial"/>
          <w:sz w:val="20"/>
          <w:szCs w:val="20"/>
        </w:rPr>
      </w:pPr>
    </w:p>
    <w:p w14:paraId="322D4628" w14:textId="77777777" w:rsidR="00574E2F" w:rsidRPr="001533E1" w:rsidRDefault="00574E2F" w:rsidP="00574E2F">
      <w:pPr>
        <w:ind w:left="576" w:hanging="576"/>
        <w:rPr>
          <w:rFonts w:ascii="Arial" w:hAnsi="Arial" w:cs="Arial"/>
          <w:sz w:val="20"/>
          <w:szCs w:val="20"/>
        </w:rPr>
      </w:pPr>
      <w:r w:rsidRPr="001533E1">
        <w:rPr>
          <w:rFonts w:ascii="Arial" w:hAnsi="Arial" w:cs="Arial"/>
          <w:sz w:val="20"/>
          <w:szCs w:val="20"/>
        </w:rPr>
        <w:t>C.</w:t>
      </w:r>
      <w:r w:rsidRPr="001533E1">
        <w:rPr>
          <w:rFonts w:ascii="Arial" w:hAnsi="Arial" w:cs="Arial"/>
          <w:sz w:val="20"/>
          <w:szCs w:val="20"/>
        </w:rPr>
        <w:tab/>
        <w:t xml:space="preserve">Only one attempt to perform the same lab procedure may be made each proficiency day.  If the lab procedure is not completed successfully, the student will be required to reschedule the CBE at an </w:t>
      </w:r>
      <w:r w:rsidRPr="001533E1">
        <w:rPr>
          <w:rFonts w:ascii="Arial" w:hAnsi="Arial" w:cs="Arial"/>
          <w:sz w:val="20"/>
          <w:szCs w:val="20"/>
          <w:u w:val="single"/>
        </w:rPr>
        <w:t>available</w:t>
      </w:r>
      <w:r w:rsidRPr="001533E1">
        <w:rPr>
          <w:rFonts w:ascii="Arial" w:hAnsi="Arial" w:cs="Arial"/>
          <w:sz w:val="20"/>
          <w:szCs w:val="20"/>
        </w:rPr>
        <w:t xml:space="preserve"> time on the second attempt calendar with the lab instructor, </w:t>
      </w:r>
      <w:r w:rsidRPr="001533E1">
        <w:rPr>
          <w:rFonts w:ascii="Arial" w:hAnsi="Arial" w:cs="Arial"/>
          <w:sz w:val="20"/>
          <w:szCs w:val="20"/>
          <w:u w:val="single"/>
        </w:rPr>
        <w:t>before</w:t>
      </w:r>
      <w:r w:rsidRPr="001533E1">
        <w:rPr>
          <w:rFonts w:ascii="Arial" w:hAnsi="Arial" w:cs="Arial"/>
          <w:sz w:val="20"/>
          <w:szCs w:val="20"/>
        </w:rPr>
        <w:t xml:space="preserve"> the date it is due.</w:t>
      </w:r>
    </w:p>
    <w:p w14:paraId="0DE94360" w14:textId="77777777" w:rsidR="00574E2F" w:rsidRPr="001533E1" w:rsidRDefault="00574E2F" w:rsidP="00574E2F">
      <w:pPr>
        <w:ind w:left="540"/>
        <w:rPr>
          <w:rFonts w:ascii="Arial" w:hAnsi="Arial" w:cs="Arial"/>
          <w:sz w:val="20"/>
          <w:szCs w:val="20"/>
        </w:rPr>
      </w:pPr>
    </w:p>
    <w:p w14:paraId="48CA815B" w14:textId="77777777" w:rsidR="00574E2F" w:rsidRPr="001533E1" w:rsidRDefault="00574E2F" w:rsidP="00574E2F">
      <w:pPr>
        <w:ind w:left="576" w:hanging="576"/>
        <w:rPr>
          <w:rFonts w:ascii="Arial" w:hAnsi="Arial" w:cs="Arial"/>
          <w:sz w:val="20"/>
          <w:szCs w:val="20"/>
        </w:rPr>
      </w:pPr>
      <w:r w:rsidRPr="001533E1">
        <w:rPr>
          <w:rFonts w:ascii="Arial" w:hAnsi="Arial" w:cs="Arial"/>
          <w:sz w:val="20"/>
          <w:szCs w:val="20"/>
        </w:rPr>
        <w:t>D.</w:t>
      </w:r>
      <w:r w:rsidRPr="001533E1">
        <w:rPr>
          <w:rFonts w:ascii="Arial" w:hAnsi="Arial" w:cs="Arial"/>
          <w:sz w:val="20"/>
          <w:szCs w:val="20"/>
        </w:rPr>
        <w:tab/>
        <w:t>CBE are to be scheduled during lab time and at other assigned times as scheduled by instructor.  Each student may sign up only once for a skill until all students have had an opportunity to sign up for that skill.</w:t>
      </w:r>
    </w:p>
    <w:p w14:paraId="1BD164D7" w14:textId="77777777" w:rsidR="00574E2F" w:rsidRPr="001533E1" w:rsidRDefault="00574E2F" w:rsidP="00574E2F">
      <w:pPr>
        <w:ind w:left="540"/>
        <w:rPr>
          <w:rFonts w:ascii="Arial" w:hAnsi="Arial" w:cs="Arial"/>
          <w:sz w:val="20"/>
          <w:szCs w:val="20"/>
        </w:rPr>
      </w:pPr>
    </w:p>
    <w:p w14:paraId="4B164B58" w14:textId="77777777" w:rsidR="00574E2F" w:rsidRPr="001533E1" w:rsidRDefault="00574E2F" w:rsidP="00574E2F">
      <w:pPr>
        <w:ind w:left="576" w:hanging="576"/>
        <w:rPr>
          <w:rFonts w:ascii="Arial" w:hAnsi="Arial" w:cs="Arial"/>
          <w:sz w:val="20"/>
          <w:szCs w:val="20"/>
        </w:rPr>
      </w:pPr>
      <w:r w:rsidRPr="001533E1">
        <w:rPr>
          <w:rFonts w:ascii="Arial" w:hAnsi="Arial" w:cs="Arial"/>
          <w:sz w:val="20"/>
          <w:szCs w:val="20"/>
        </w:rPr>
        <w:t>E.</w:t>
      </w:r>
      <w:r w:rsidRPr="001533E1">
        <w:rPr>
          <w:rFonts w:ascii="Arial" w:hAnsi="Arial" w:cs="Arial"/>
          <w:sz w:val="20"/>
          <w:szCs w:val="20"/>
        </w:rPr>
        <w:tab/>
        <w:t>No books or notes are to be available during CBE.  "Patients" and assistants may not give clues or any verbal assistance during the CBE.</w:t>
      </w:r>
    </w:p>
    <w:p w14:paraId="3155547F" w14:textId="77777777" w:rsidR="00574E2F" w:rsidRPr="001533E1" w:rsidRDefault="00574E2F" w:rsidP="00574E2F">
      <w:pPr>
        <w:ind w:left="540"/>
        <w:rPr>
          <w:rFonts w:ascii="Arial" w:hAnsi="Arial" w:cs="Arial"/>
          <w:sz w:val="20"/>
          <w:szCs w:val="20"/>
        </w:rPr>
      </w:pPr>
    </w:p>
    <w:p w14:paraId="31976AB3" w14:textId="77777777" w:rsidR="00574E2F" w:rsidRPr="001533E1" w:rsidRDefault="00574E2F" w:rsidP="00574E2F">
      <w:pPr>
        <w:ind w:left="576"/>
        <w:rPr>
          <w:rFonts w:ascii="Arial" w:hAnsi="Arial" w:cs="Arial"/>
          <w:sz w:val="20"/>
          <w:szCs w:val="20"/>
        </w:rPr>
      </w:pPr>
      <w:r w:rsidRPr="001533E1">
        <w:rPr>
          <w:rFonts w:ascii="Arial" w:hAnsi="Arial" w:cs="Arial"/>
          <w:sz w:val="20"/>
          <w:szCs w:val="20"/>
        </w:rPr>
        <w:t>Before beginning the CBE, each student testing needs to:</w:t>
      </w:r>
    </w:p>
    <w:p w14:paraId="18E51159" w14:textId="77777777" w:rsidR="00574E2F" w:rsidRPr="001533E1" w:rsidRDefault="00574E2F" w:rsidP="00574E2F">
      <w:pPr>
        <w:numPr>
          <w:ilvl w:val="0"/>
          <w:numId w:val="14"/>
        </w:numPr>
        <w:ind w:left="990"/>
        <w:rPr>
          <w:rFonts w:ascii="Arial" w:hAnsi="Arial" w:cs="Arial"/>
          <w:sz w:val="20"/>
          <w:szCs w:val="20"/>
        </w:rPr>
      </w:pPr>
      <w:proofErr w:type="gramStart"/>
      <w:r w:rsidRPr="001533E1">
        <w:rPr>
          <w:rFonts w:ascii="Arial" w:hAnsi="Arial" w:cs="Arial"/>
          <w:sz w:val="20"/>
          <w:szCs w:val="20"/>
        </w:rPr>
        <w:t>Make arrangements</w:t>
      </w:r>
      <w:proofErr w:type="gramEnd"/>
      <w:r w:rsidRPr="001533E1">
        <w:rPr>
          <w:rFonts w:ascii="Arial" w:hAnsi="Arial" w:cs="Arial"/>
          <w:sz w:val="20"/>
          <w:szCs w:val="20"/>
        </w:rPr>
        <w:t xml:space="preserve"> for an assistant if needed (per instructor).</w:t>
      </w:r>
    </w:p>
    <w:p w14:paraId="26D73F47" w14:textId="77777777" w:rsidR="00574E2F" w:rsidRPr="001533E1" w:rsidRDefault="00574E2F" w:rsidP="00574E2F">
      <w:pPr>
        <w:numPr>
          <w:ilvl w:val="0"/>
          <w:numId w:val="14"/>
        </w:numPr>
        <w:ind w:left="990"/>
        <w:rPr>
          <w:rFonts w:ascii="Arial" w:hAnsi="Arial" w:cs="Arial"/>
          <w:sz w:val="20"/>
          <w:szCs w:val="20"/>
        </w:rPr>
      </w:pPr>
      <w:proofErr w:type="gramStart"/>
      <w:r w:rsidRPr="001533E1">
        <w:rPr>
          <w:rFonts w:ascii="Arial" w:hAnsi="Arial" w:cs="Arial"/>
          <w:sz w:val="20"/>
          <w:szCs w:val="20"/>
        </w:rPr>
        <w:t>Make arrangements</w:t>
      </w:r>
      <w:proofErr w:type="gramEnd"/>
      <w:r w:rsidRPr="001533E1">
        <w:rPr>
          <w:rFonts w:ascii="Arial" w:hAnsi="Arial" w:cs="Arial"/>
          <w:sz w:val="20"/>
          <w:szCs w:val="20"/>
        </w:rPr>
        <w:t xml:space="preserve"> for a patient if needed (per instructor).</w:t>
      </w:r>
    </w:p>
    <w:p w14:paraId="2AA34642" w14:textId="77777777" w:rsidR="00574E2F" w:rsidRPr="001533E1" w:rsidRDefault="00574E2F" w:rsidP="00574E2F">
      <w:pPr>
        <w:numPr>
          <w:ilvl w:val="0"/>
          <w:numId w:val="14"/>
        </w:numPr>
        <w:ind w:left="990"/>
        <w:rPr>
          <w:rFonts w:ascii="Arial" w:hAnsi="Arial" w:cs="Arial"/>
          <w:sz w:val="20"/>
          <w:szCs w:val="20"/>
        </w:rPr>
      </w:pPr>
      <w:r w:rsidRPr="001533E1">
        <w:rPr>
          <w:rFonts w:ascii="Arial" w:hAnsi="Arial" w:cs="Arial"/>
          <w:sz w:val="20"/>
          <w:szCs w:val="20"/>
        </w:rPr>
        <w:t>Be ready to start 10 minutes prior to your scheduled CBE time.</w:t>
      </w:r>
    </w:p>
    <w:p w14:paraId="54CB260C" w14:textId="77777777" w:rsidR="00574E2F" w:rsidRPr="001533E1" w:rsidRDefault="00574E2F" w:rsidP="00574E2F">
      <w:pPr>
        <w:numPr>
          <w:ilvl w:val="0"/>
          <w:numId w:val="14"/>
        </w:numPr>
        <w:ind w:left="990"/>
        <w:rPr>
          <w:rFonts w:ascii="Arial" w:hAnsi="Arial" w:cs="Arial"/>
          <w:sz w:val="20"/>
          <w:szCs w:val="20"/>
        </w:rPr>
      </w:pPr>
      <w:r w:rsidRPr="001533E1">
        <w:rPr>
          <w:rFonts w:ascii="Arial" w:hAnsi="Arial" w:cs="Arial"/>
          <w:sz w:val="20"/>
          <w:szCs w:val="20"/>
        </w:rPr>
        <w:t>Have accurate record of all required lab hours/log copies, all peer evaluation documentation, all names/signatures on all documents as required, ready to give to evaluating instructor (proof for error to ensure accurate completion/documentation).</w:t>
      </w:r>
    </w:p>
    <w:p w14:paraId="107F6C8F" w14:textId="77777777" w:rsidR="00574E2F" w:rsidRPr="001533E1" w:rsidRDefault="00574E2F" w:rsidP="00574E2F">
      <w:pPr>
        <w:numPr>
          <w:ilvl w:val="0"/>
          <w:numId w:val="14"/>
        </w:numPr>
        <w:ind w:left="990"/>
        <w:rPr>
          <w:rFonts w:ascii="Arial" w:hAnsi="Arial" w:cs="Arial"/>
          <w:sz w:val="20"/>
          <w:szCs w:val="20"/>
        </w:rPr>
      </w:pPr>
      <w:r w:rsidRPr="001533E1">
        <w:rPr>
          <w:rFonts w:ascii="Arial" w:hAnsi="Arial" w:cs="Arial"/>
          <w:sz w:val="20"/>
          <w:szCs w:val="20"/>
        </w:rPr>
        <w:t>Place all required documentation in order of performance (per instructor), ready to present at CBE.</w:t>
      </w:r>
    </w:p>
    <w:p w14:paraId="03746765" w14:textId="77777777" w:rsidR="00574E2F" w:rsidRPr="001533E1" w:rsidRDefault="00574E2F" w:rsidP="00574E2F">
      <w:pPr>
        <w:ind w:left="540"/>
        <w:rPr>
          <w:rFonts w:ascii="Arial" w:hAnsi="Arial" w:cs="Arial"/>
          <w:sz w:val="20"/>
          <w:szCs w:val="20"/>
        </w:rPr>
      </w:pPr>
    </w:p>
    <w:p w14:paraId="23AF3F12" w14:textId="77777777" w:rsidR="00574E2F" w:rsidRPr="001533E1" w:rsidRDefault="00574E2F" w:rsidP="00574E2F">
      <w:pPr>
        <w:ind w:left="576" w:hanging="576"/>
        <w:rPr>
          <w:rFonts w:ascii="Arial" w:hAnsi="Arial" w:cs="Arial"/>
          <w:sz w:val="20"/>
          <w:szCs w:val="20"/>
        </w:rPr>
      </w:pPr>
      <w:r w:rsidRPr="001533E1">
        <w:rPr>
          <w:rFonts w:ascii="Arial" w:hAnsi="Arial" w:cs="Arial"/>
          <w:sz w:val="20"/>
          <w:szCs w:val="20"/>
        </w:rPr>
        <w:t>F.</w:t>
      </w:r>
      <w:r w:rsidRPr="001533E1">
        <w:rPr>
          <w:rFonts w:ascii="Arial" w:hAnsi="Arial" w:cs="Arial"/>
          <w:sz w:val="20"/>
          <w:szCs w:val="20"/>
        </w:rPr>
        <w:tab/>
        <w:t>Students are instructed not to watch others being evaluated.</w:t>
      </w:r>
    </w:p>
    <w:p w14:paraId="151363EB" w14:textId="77777777" w:rsidR="00574E2F" w:rsidRPr="001533E1" w:rsidRDefault="00574E2F" w:rsidP="00574E2F">
      <w:pPr>
        <w:ind w:left="576" w:hanging="576"/>
        <w:rPr>
          <w:rFonts w:ascii="Arial" w:hAnsi="Arial" w:cs="Arial"/>
          <w:sz w:val="20"/>
          <w:szCs w:val="20"/>
        </w:rPr>
      </w:pPr>
    </w:p>
    <w:p w14:paraId="23ECE1B3" w14:textId="77777777" w:rsidR="00574E2F" w:rsidRPr="001533E1" w:rsidRDefault="00574E2F" w:rsidP="00574E2F">
      <w:pPr>
        <w:ind w:left="576" w:hanging="576"/>
        <w:rPr>
          <w:rFonts w:ascii="Arial" w:hAnsi="Arial" w:cs="Arial"/>
          <w:sz w:val="20"/>
          <w:szCs w:val="20"/>
        </w:rPr>
      </w:pPr>
      <w:r w:rsidRPr="001533E1">
        <w:rPr>
          <w:rFonts w:ascii="Arial" w:hAnsi="Arial" w:cs="Arial"/>
          <w:sz w:val="20"/>
          <w:szCs w:val="20"/>
        </w:rPr>
        <w:t>G.</w:t>
      </w:r>
      <w:r w:rsidRPr="001533E1">
        <w:rPr>
          <w:rFonts w:ascii="Arial" w:hAnsi="Arial" w:cs="Arial"/>
          <w:sz w:val="20"/>
          <w:szCs w:val="20"/>
        </w:rPr>
        <w:tab/>
        <w:t>CBE sheets are to be given to the instructor at the beginning of the evaluation. Upon satisfactory completion, each sheet will be signed by the testing student, CBE partners, the lab instructor, and scores will be calculated.</w:t>
      </w:r>
    </w:p>
    <w:p w14:paraId="519B53C3" w14:textId="77777777" w:rsidR="00574E2F" w:rsidRPr="001533E1" w:rsidRDefault="00574E2F" w:rsidP="00574E2F">
      <w:pPr>
        <w:rPr>
          <w:rFonts w:ascii="Arial" w:hAnsi="Arial" w:cs="Arial"/>
          <w:sz w:val="20"/>
          <w:szCs w:val="20"/>
        </w:rPr>
      </w:pPr>
    </w:p>
    <w:p w14:paraId="4EE94179" w14:textId="77777777" w:rsidR="00574E2F" w:rsidRPr="001533E1" w:rsidRDefault="00574E2F" w:rsidP="00574E2F">
      <w:pPr>
        <w:ind w:left="576"/>
        <w:rPr>
          <w:rFonts w:ascii="Arial" w:hAnsi="Arial" w:cs="Arial"/>
          <w:sz w:val="20"/>
          <w:szCs w:val="20"/>
        </w:rPr>
      </w:pPr>
      <w:r w:rsidRPr="001533E1">
        <w:rPr>
          <w:rFonts w:ascii="Arial" w:hAnsi="Arial" w:cs="Arial"/>
          <w:sz w:val="20"/>
          <w:szCs w:val="20"/>
        </w:rPr>
        <w:t>Each CBE must be successfully completed in the lab before a student is permitted to perform the skill in the clinical setting.</w:t>
      </w:r>
    </w:p>
    <w:p w14:paraId="65818C6E" w14:textId="77777777" w:rsidR="00574E2F" w:rsidRPr="001533E1" w:rsidRDefault="00574E2F" w:rsidP="00574E2F">
      <w:pPr>
        <w:ind w:left="540"/>
        <w:rPr>
          <w:rFonts w:ascii="Arial" w:hAnsi="Arial" w:cs="Arial"/>
          <w:sz w:val="20"/>
          <w:szCs w:val="20"/>
        </w:rPr>
      </w:pPr>
    </w:p>
    <w:p w14:paraId="0B22AE02" w14:textId="4091556A" w:rsidR="00DB21EA" w:rsidRPr="001533E1" w:rsidRDefault="00574E2F" w:rsidP="00574E2F">
      <w:pPr>
        <w:ind w:left="576" w:hanging="576"/>
        <w:rPr>
          <w:rFonts w:ascii="Arial" w:hAnsi="Arial" w:cs="Arial"/>
          <w:sz w:val="20"/>
          <w:szCs w:val="20"/>
        </w:rPr>
      </w:pPr>
      <w:r w:rsidRPr="001533E1">
        <w:rPr>
          <w:rFonts w:ascii="Arial" w:hAnsi="Arial" w:cs="Arial"/>
          <w:sz w:val="20"/>
          <w:szCs w:val="20"/>
        </w:rPr>
        <w:t>H.</w:t>
      </w:r>
      <w:r w:rsidRPr="001533E1">
        <w:rPr>
          <w:rFonts w:ascii="Arial" w:hAnsi="Arial" w:cs="Arial"/>
          <w:sz w:val="20"/>
          <w:szCs w:val="20"/>
        </w:rPr>
        <w:tab/>
        <w:t>All written lab assignments must be satisfactorily completed and submitted on due date to pass the fundamentals skills course.</w:t>
      </w:r>
    </w:p>
    <w:p w14:paraId="196BFEF8" w14:textId="70F939F9" w:rsidR="00805FC8" w:rsidRDefault="00805FC8" w:rsidP="00574E2F">
      <w:pPr>
        <w:rPr>
          <w:rFonts w:ascii="Arial" w:hAnsi="Arial" w:cs="Arial"/>
          <w:color w:val="000000" w:themeColor="text1"/>
          <w:sz w:val="20"/>
          <w:szCs w:val="20"/>
        </w:rPr>
      </w:pPr>
    </w:p>
    <w:p w14:paraId="632A9A84" w14:textId="77777777" w:rsidR="00AF7E3E" w:rsidRPr="00AF7E3E" w:rsidRDefault="00AF7E3E" w:rsidP="00AF7E3E">
      <w:pPr>
        <w:pBdr>
          <w:bottom w:val="double" w:sz="6" w:space="1" w:color="auto"/>
        </w:pBdr>
        <w:rPr>
          <w:rFonts w:ascii="Arial" w:hAnsi="Arial"/>
          <w:sz w:val="20"/>
        </w:rPr>
      </w:pPr>
    </w:p>
    <w:p w14:paraId="7476AEEA" w14:textId="77777777" w:rsidR="00AF7E3E" w:rsidRPr="00AF7E3E" w:rsidRDefault="00AF7E3E" w:rsidP="00AF7E3E">
      <w:pPr>
        <w:widowControl w:val="0"/>
        <w:autoSpaceDE w:val="0"/>
        <w:autoSpaceDN w:val="0"/>
        <w:adjustRightInd w:val="0"/>
        <w:rPr>
          <w:rFonts w:ascii="Arial" w:hAnsi="Arial"/>
          <w:b/>
          <w:sz w:val="20"/>
        </w:rPr>
      </w:pPr>
    </w:p>
    <w:p w14:paraId="0821359B" w14:textId="77777777" w:rsidR="00AF7E3E" w:rsidRPr="00AF7E3E" w:rsidRDefault="00AF7E3E" w:rsidP="00AF7E3E">
      <w:pPr>
        <w:rPr>
          <w:rFonts w:ascii="Arial" w:hAnsi="Arial" w:cs="Arial"/>
          <w:b/>
          <w:sz w:val="20"/>
          <w:szCs w:val="20"/>
        </w:rPr>
      </w:pPr>
      <w:r w:rsidRPr="00AF7E3E">
        <w:rPr>
          <w:rFonts w:ascii="Arial" w:hAnsi="Arial" w:cs="Arial"/>
          <w:b/>
          <w:sz w:val="20"/>
          <w:szCs w:val="20"/>
        </w:rPr>
        <w:t>SYLLABUS TEMPLATE KEY</w:t>
      </w:r>
    </w:p>
    <w:p w14:paraId="7D1232AD" w14:textId="77777777" w:rsidR="00AF7E3E" w:rsidRPr="00AF7E3E" w:rsidRDefault="00AF7E3E" w:rsidP="00AF7E3E">
      <w:pPr>
        <w:rPr>
          <w:rFonts w:ascii="Arial" w:hAnsi="Arial" w:cs="Arial"/>
          <w:b/>
          <w:sz w:val="20"/>
          <w:szCs w:val="20"/>
        </w:rPr>
      </w:pPr>
    </w:p>
    <w:p w14:paraId="3E2F1FF8" w14:textId="77777777" w:rsidR="00AF7E3E" w:rsidRPr="00AF7E3E" w:rsidRDefault="00AF7E3E" w:rsidP="00AF7E3E">
      <w:pPr>
        <w:rPr>
          <w:rFonts w:eastAsiaTheme="minorHAnsi"/>
          <w:sz w:val="20"/>
          <w:szCs w:val="20"/>
        </w:rPr>
      </w:pPr>
      <w:r w:rsidRPr="00AF7E3E">
        <w:rPr>
          <w:rFonts w:eastAsiaTheme="minorHAnsi" w:cstheme="minorBidi"/>
          <w:b/>
          <w:sz w:val="20"/>
          <w:szCs w:val="20"/>
        </w:rPr>
        <w:t xml:space="preserve">* </w:t>
      </w:r>
      <w:r w:rsidRPr="00AF7E3E">
        <w:rPr>
          <w:rFonts w:eastAsiaTheme="minorHAnsi"/>
          <w:sz w:val="20"/>
          <w:szCs w:val="20"/>
        </w:rPr>
        <w:t xml:space="preserve">Item </w:t>
      </w:r>
      <w:r w:rsidRPr="00AF7E3E">
        <w:rPr>
          <w:rFonts w:eastAsiaTheme="minorHAnsi"/>
          <w:sz w:val="20"/>
          <w:szCs w:val="20"/>
          <w:u w:val="single"/>
        </w:rPr>
        <w:t>cannot</w:t>
      </w:r>
      <w:r w:rsidRPr="00AF7E3E">
        <w:rPr>
          <w:rFonts w:eastAsiaTheme="minorHAnsi"/>
          <w:sz w:val="20"/>
          <w:szCs w:val="20"/>
        </w:rPr>
        <w:t xml:space="preserve"> be altered from that which is included in the master syllabus approved by the Curriculum Committee.</w:t>
      </w:r>
      <w:r w:rsidRPr="00AF7E3E">
        <w:rPr>
          <w:rFonts w:eastAsiaTheme="minorHAnsi"/>
          <w:sz w:val="20"/>
          <w:szCs w:val="20"/>
        </w:rPr>
        <w:br/>
      </w:r>
    </w:p>
    <w:p w14:paraId="30EA3028" w14:textId="77777777" w:rsidR="00AF7E3E" w:rsidRPr="00AF7E3E" w:rsidRDefault="00AF7E3E" w:rsidP="00AF7E3E">
      <w:pPr>
        <w:rPr>
          <w:rFonts w:eastAsiaTheme="minorHAnsi"/>
          <w:sz w:val="20"/>
          <w:szCs w:val="20"/>
        </w:rPr>
      </w:pPr>
      <w:r w:rsidRPr="00AF7E3E">
        <w:rPr>
          <w:rFonts w:eastAsiaTheme="minorHAnsi" w:cstheme="minorBidi"/>
          <w:b/>
          <w:sz w:val="20"/>
          <w:szCs w:val="20"/>
        </w:rPr>
        <w:t>**</w:t>
      </w:r>
      <w:r w:rsidRPr="00AF7E3E">
        <w:rPr>
          <w:rFonts w:eastAsiaTheme="minorHAnsi"/>
          <w:sz w:val="20"/>
          <w:szCs w:val="20"/>
        </w:rPr>
        <w:t xml:space="preserve"> Any alteration or addition </w:t>
      </w:r>
      <w:r w:rsidRPr="00AF7E3E">
        <w:rPr>
          <w:rFonts w:eastAsiaTheme="minorHAnsi"/>
          <w:sz w:val="20"/>
          <w:szCs w:val="20"/>
          <w:u w:val="single"/>
        </w:rPr>
        <w:t>must be approved by the Curriculum Committee</w:t>
      </w:r>
    </w:p>
    <w:p w14:paraId="234637D0" w14:textId="77777777" w:rsidR="00AF7E3E" w:rsidRPr="00AF7E3E" w:rsidRDefault="00AF7E3E" w:rsidP="00AF7E3E">
      <w:pPr>
        <w:rPr>
          <w:rFonts w:eastAsiaTheme="minorHAnsi" w:cstheme="minorBidi"/>
          <w:sz w:val="20"/>
          <w:szCs w:val="20"/>
        </w:rPr>
      </w:pPr>
      <w:r w:rsidRPr="00AF7E3E">
        <w:rPr>
          <w:rFonts w:eastAsiaTheme="minorHAnsi" w:cstheme="minorBidi"/>
          <w:sz w:val="20"/>
          <w:szCs w:val="20"/>
        </w:rPr>
        <w:br/>
      </w:r>
      <w:r w:rsidRPr="00AF7E3E">
        <w:rPr>
          <w:rFonts w:eastAsiaTheme="minorHAnsi" w:cstheme="minorBidi"/>
          <w:b/>
          <w:sz w:val="20"/>
          <w:szCs w:val="20"/>
        </w:rPr>
        <w:t xml:space="preserve">*** </w:t>
      </w:r>
      <w:r w:rsidRPr="00AF7E3E">
        <w:rPr>
          <w:rFonts w:eastAsiaTheme="minorHAnsi" w:cstheme="minorBidi"/>
          <w:sz w:val="20"/>
          <w:szCs w:val="20"/>
        </w:rPr>
        <w:t xml:space="preserve">Item </w:t>
      </w:r>
      <w:r w:rsidRPr="00AF7E3E">
        <w:rPr>
          <w:rFonts w:eastAsiaTheme="minorHAnsi" w:cstheme="minorBidi"/>
          <w:sz w:val="20"/>
          <w:szCs w:val="20"/>
          <w:u w:val="single"/>
        </w:rPr>
        <w:t>should begin with language as approved in the master syllabus</w:t>
      </w:r>
      <w:r w:rsidRPr="00AF7E3E">
        <w:rPr>
          <w:rFonts w:eastAsiaTheme="minorHAnsi" w:cstheme="minorBidi"/>
          <w:sz w:val="20"/>
          <w:szCs w:val="20"/>
        </w:rPr>
        <w:t xml:space="preserve"> but may be added to at the discretion of the faculty member.</w:t>
      </w:r>
    </w:p>
    <w:p w14:paraId="70B1E734" w14:textId="77777777" w:rsidR="001A4604" w:rsidRDefault="001A4604" w:rsidP="001A4604">
      <w:pPr>
        <w:tabs>
          <w:tab w:val="left" w:pos="720"/>
        </w:tabs>
        <w:rPr>
          <w:rFonts w:ascii="Arial" w:hAnsi="Arial" w:cs="Arial"/>
          <w:b/>
          <w:color w:val="000000"/>
          <w:sz w:val="22"/>
          <w:szCs w:val="22"/>
        </w:rPr>
        <w:sectPr w:rsidR="001A4604" w:rsidSect="001A4604">
          <w:headerReference w:type="default" r:id="rId17"/>
          <w:footerReference w:type="default" r:id="rId18"/>
          <w:headerReference w:type="first" r:id="rId19"/>
          <w:footerReference w:type="first" r:id="rId20"/>
          <w:pgSz w:w="12240" w:h="15840"/>
          <w:pgMar w:top="960" w:right="880" w:bottom="860" w:left="1040" w:header="0" w:footer="685" w:gutter="0"/>
          <w:pgNumType w:start="1"/>
          <w:cols w:space="720"/>
          <w:titlePg/>
          <w:docGrid w:linePitch="326"/>
        </w:sectPr>
      </w:pPr>
    </w:p>
    <w:p w14:paraId="084074F3" w14:textId="47B11CFD" w:rsidR="000A4EDD" w:rsidRPr="00075160" w:rsidRDefault="000A4EDD" w:rsidP="000A4EDD">
      <w:pPr>
        <w:tabs>
          <w:tab w:val="left" w:pos="720"/>
        </w:tabs>
        <w:jc w:val="center"/>
        <w:rPr>
          <w:rFonts w:ascii="Arial" w:hAnsi="Arial" w:cs="Arial"/>
          <w:b/>
          <w:color w:val="000000"/>
          <w:sz w:val="22"/>
          <w:szCs w:val="22"/>
        </w:rPr>
      </w:pPr>
      <w:r w:rsidRPr="00075160">
        <w:rPr>
          <w:rFonts w:ascii="Arial" w:hAnsi="Arial" w:cs="Arial"/>
          <w:b/>
          <w:color w:val="000000"/>
          <w:sz w:val="22"/>
          <w:szCs w:val="22"/>
        </w:rPr>
        <w:lastRenderedPageBreak/>
        <w:t>APPENDIX B</w:t>
      </w:r>
    </w:p>
    <w:p w14:paraId="2BD339E3" w14:textId="77777777" w:rsidR="000A4EDD" w:rsidRPr="00075160" w:rsidRDefault="000A4EDD" w:rsidP="000A4EDD">
      <w:pPr>
        <w:rPr>
          <w:rFonts w:ascii="Arial" w:hAnsi="Arial" w:cs="Arial"/>
          <w:sz w:val="22"/>
          <w:szCs w:val="22"/>
        </w:rPr>
      </w:pPr>
    </w:p>
    <w:p w14:paraId="6160885D" w14:textId="77777777" w:rsidR="000A4EDD" w:rsidRPr="00075160" w:rsidRDefault="000A4EDD" w:rsidP="000A4EDD">
      <w:pPr>
        <w:jc w:val="center"/>
        <w:rPr>
          <w:rFonts w:ascii="Arial" w:hAnsi="Arial" w:cs="Arial"/>
          <w:b/>
          <w:sz w:val="22"/>
          <w:szCs w:val="22"/>
        </w:rPr>
      </w:pPr>
      <w:r w:rsidRPr="00075160">
        <w:rPr>
          <w:rFonts w:ascii="Arial" w:hAnsi="Arial" w:cs="Arial"/>
          <w:b/>
          <w:sz w:val="22"/>
          <w:szCs w:val="22"/>
        </w:rPr>
        <w:t>Core Curriculum for Medical Assistants</w:t>
      </w:r>
    </w:p>
    <w:p w14:paraId="4F5C3BE4" w14:textId="77777777" w:rsidR="000A4EDD" w:rsidRPr="00075160" w:rsidRDefault="000A4EDD" w:rsidP="000A4EDD">
      <w:pPr>
        <w:jc w:val="center"/>
        <w:rPr>
          <w:rFonts w:ascii="Arial" w:hAnsi="Arial" w:cs="Arial"/>
          <w:b/>
          <w:sz w:val="22"/>
          <w:szCs w:val="22"/>
        </w:rPr>
      </w:pPr>
      <w:r w:rsidRPr="00075160">
        <w:rPr>
          <w:rFonts w:ascii="Arial" w:hAnsi="Arial" w:cs="Arial"/>
          <w:b/>
          <w:sz w:val="22"/>
          <w:szCs w:val="22"/>
        </w:rPr>
        <w:t>Medical Assisting Education Review Board (MAERB)</w:t>
      </w:r>
    </w:p>
    <w:p w14:paraId="20726715" w14:textId="77777777" w:rsidR="000A4EDD" w:rsidRPr="00075160" w:rsidRDefault="000A4EDD" w:rsidP="000A4EDD">
      <w:pPr>
        <w:jc w:val="center"/>
        <w:rPr>
          <w:rFonts w:ascii="Arial" w:hAnsi="Arial" w:cs="Arial"/>
          <w:b/>
          <w:sz w:val="22"/>
          <w:szCs w:val="22"/>
        </w:rPr>
      </w:pPr>
      <w:r w:rsidRPr="00075160">
        <w:rPr>
          <w:rFonts w:ascii="Arial" w:hAnsi="Arial" w:cs="Arial"/>
          <w:b/>
          <w:sz w:val="22"/>
          <w:szCs w:val="22"/>
        </w:rPr>
        <w:t xml:space="preserve">2022 Curriculum Requirements </w:t>
      </w:r>
    </w:p>
    <w:p w14:paraId="5FE94E85" w14:textId="77777777" w:rsidR="000A4EDD" w:rsidRPr="001533E1" w:rsidRDefault="000A4EDD" w:rsidP="000A4EDD">
      <w:pPr>
        <w:rPr>
          <w:rFonts w:ascii="Arial" w:hAnsi="Arial" w:cs="Arial"/>
        </w:rPr>
      </w:pPr>
    </w:p>
    <w:p w14:paraId="14761F82" w14:textId="77777777" w:rsidR="000A4EDD" w:rsidRPr="00075160" w:rsidRDefault="000A4EDD" w:rsidP="000A4EDD">
      <w:pPr>
        <w:rPr>
          <w:rFonts w:ascii="Arial" w:hAnsi="Arial" w:cs="Arial"/>
          <w:sz w:val="20"/>
          <w:szCs w:val="20"/>
        </w:rPr>
      </w:pPr>
      <w:r w:rsidRPr="00075160">
        <w:rPr>
          <w:rFonts w:ascii="Arial" w:hAnsi="Arial" w:cs="Arial"/>
          <w:sz w:val="20"/>
          <w:szCs w:val="20"/>
        </w:rPr>
        <w:t>Individuals graduating from Medical Assisting programs accredited by the Commission on Accreditation of Allied Health Education Programs (CAAHEP) must demonstrate knowledge of the subject matters required for competence in the medical assisting profession. They must incorporate the cognitive (C) knowledge in performance of the psychomotor (P) skills and the affective (A) behaviors.</w:t>
      </w:r>
    </w:p>
    <w:p w14:paraId="12A373E1" w14:textId="77777777" w:rsidR="000A4EDD" w:rsidRPr="00075160" w:rsidRDefault="000A4EDD" w:rsidP="000A4EDD">
      <w:pPr>
        <w:rPr>
          <w:rFonts w:ascii="Arial" w:hAnsi="Arial" w:cs="Arial"/>
          <w:sz w:val="20"/>
          <w:szCs w:val="20"/>
        </w:rPr>
      </w:pPr>
    </w:p>
    <w:p w14:paraId="6FE2920C" w14:textId="0CB0A079" w:rsidR="000A4EDD" w:rsidRPr="00075160" w:rsidRDefault="000A4EDD" w:rsidP="00D13322">
      <w:pPr>
        <w:rPr>
          <w:rFonts w:ascii="Arial" w:hAnsi="Arial" w:cs="Arial"/>
          <w:sz w:val="20"/>
          <w:szCs w:val="20"/>
        </w:rPr>
      </w:pP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7"/>
        <w:gridCol w:w="7018"/>
      </w:tblGrid>
      <w:tr w:rsidR="00D13322" w:rsidRPr="001533E1" w14:paraId="582FDCD8" w14:textId="77777777" w:rsidTr="00D13322">
        <w:tc>
          <w:tcPr>
            <w:tcW w:w="14035" w:type="dxa"/>
            <w:gridSpan w:val="2"/>
            <w:tcBorders>
              <w:top w:val="single" w:sz="4" w:space="0" w:color="auto"/>
              <w:left w:val="single" w:sz="4" w:space="0" w:color="auto"/>
              <w:bottom w:val="single" w:sz="4" w:space="0" w:color="auto"/>
              <w:right w:val="single" w:sz="4" w:space="0" w:color="auto"/>
            </w:tcBorders>
            <w:shd w:val="clear" w:color="auto" w:fill="auto"/>
          </w:tcPr>
          <w:p w14:paraId="5EAD4E10" w14:textId="2A900B67" w:rsidR="00D13322" w:rsidRDefault="00D13322" w:rsidP="001533E1">
            <w:pPr>
              <w:rPr>
                <w:rFonts w:ascii="Arial" w:hAnsi="Arial" w:cs="Arial"/>
                <w:b/>
                <w:sz w:val="22"/>
                <w:szCs w:val="22"/>
              </w:rPr>
            </w:pPr>
          </w:p>
          <w:p w14:paraId="0329E758" w14:textId="77777777" w:rsidR="00D13322" w:rsidRPr="00075160" w:rsidRDefault="00D13322" w:rsidP="00D13322">
            <w:pPr>
              <w:jc w:val="center"/>
              <w:rPr>
                <w:rFonts w:ascii="Arial" w:hAnsi="Arial" w:cs="Arial"/>
                <w:b/>
                <w:sz w:val="20"/>
                <w:szCs w:val="20"/>
              </w:rPr>
            </w:pPr>
            <w:r w:rsidRPr="00075160">
              <w:rPr>
                <w:rFonts w:ascii="Arial" w:hAnsi="Arial" w:cs="Arial"/>
                <w:b/>
                <w:sz w:val="20"/>
                <w:szCs w:val="20"/>
              </w:rPr>
              <w:t>FOUNDATIONS FOR CLINICAL PRACTICE</w:t>
            </w:r>
          </w:p>
          <w:p w14:paraId="799CBE7B" w14:textId="77777777" w:rsidR="00D13322" w:rsidRPr="00075160" w:rsidRDefault="00D13322" w:rsidP="00D13322">
            <w:pPr>
              <w:jc w:val="center"/>
              <w:rPr>
                <w:rFonts w:ascii="Arial" w:hAnsi="Arial" w:cs="Arial"/>
                <w:b/>
                <w:sz w:val="20"/>
                <w:szCs w:val="20"/>
              </w:rPr>
            </w:pPr>
            <w:r>
              <w:rPr>
                <w:rFonts w:ascii="Arial" w:hAnsi="Arial" w:cs="Arial"/>
                <w:b/>
                <w:sz w:val="20"/>
                <w:szCs w:val="20"/>
              </w:rPr>
              <w:t>CONTENT AREA I-XII + AFFECTIVE DOMAINS</w:t>
            </w:r>
          </w:p>
          <w:p w14:paraId="3F45147D" w14:textId="62B7C38D" w:rsidR="00D13322" w:rsidRPr="00D11B42" w:rsidRDefault="00D13322" w:rsidP="001533E1">
            <w:pPr>
              <w:rPr>
                <w:rFonts w:ascii="Arial" w:hAnsi="Arial" w:cs="Arial"/>
                <w:b/>
                <w:sz w:val="22"/>
                <w:szCs w:val="22"/>
              </w:rPr>
            </w:pPr>
          </w:p>
        </w:tc>
      </w:tr>
      <w:tr w:rsidR="001533E1" w:rsidRPr="001533E1" w14:paraId="213FAFA6" w14:textId="77777777" w:rsidTr="00075160">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F3E908" w14:textId="12B83F68" w:rsidR="001533E1" w:rsidRPr="00D11B42" w:rsidRDefault="001533E1" w:rsidP="001533E1">
            <w:pPr>
              <w:rPr>
                <w:rFonts w:ascii="Arial" w:hAnsi="Arial" w:cs="Arial"/>
                <w:b/>
                <w:sz w:val="22"/>
                <w:szCs w:val="22"/>
              </w:rPr>
            </w:pPr>
            <w:r w:rsidRPr="00D11B42">
              <w:rPr>
                <w:rFonts w:ascii="Arial" w:hAnsi="Arial" w:cs="Arial"/>
                <w:b/>
                <w:sz w:val="22"/>
                <w:szCs w:val="22"/>
              </w:rPr>
              <w:t>CONTENT AREA I:  ANATOMY, PHYSIOLOGY, &amp; PHARMACOLOGY</w:t>
            </w:r>
          </w:p>
        </w:tc>
      </w:tr>
      <w:tr w:rsidR="000A4EDD" w:rsidRPr="00D11B42" w14:paraId="3D6D85F1"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9DAE8" w14:textId="77777777" w:rsidR="000A4EDD" w:rsidRPr="00D11B42" w:rsidRDefault="000A4EDD" w:rsidP="000A4EDD">
            <w:pPr>
              <w:jc w:val="center"/>
              <w:rPr>
                <w:rFonts w:ascii="Arial" w:hAnsi="Arial" w:cs="Arial"/>
                <w:b/>
                <w:sz w:val="20"/>
                <w:szCs w:val="20"/>
              </w:rPr>
            </w:pPr>
            <w:r w:rsidRPr="00D11B42">
              <w:rPr>
                <w:rFonts w:ascii="Arial" w:hAnsi="Arial" w:cs="Arial"/>
                <w:b/>
                <w:sz w:val="20"/>
                <w:szCs w:val="20"/>
              </w:rPr>
              <w:t xml:space="preserve">Cognitive (Knowledge) </w:t>
            </w:r>
          </w:p>
          <w:p w14:paraId="2F1FDC8F" w14:textId="77777777" w:rsidR="000A4EDD" w:rsidRPr="00D11B42" w:rsidRDefault="000A4EDD" w:rsidP="000A4EDD">
            <w:pPr>
              <w:jc w:val="center"/>
              <w:rPr>
                <w:rFonts w:ascii="Arial" w:hAnsi="Arial" w:cs="Arial"/>
                <w:b/>
                <w:sz w:val="20"/>
                <w:szCs w:val="20"/>
              </w:rPr>
            </w:pPr>
            <w:r w:rsidRPr="00D11B42">
              <w:rPr>
                <w:rFonts w:ascii="Arial" w:hAnsi="Arial" w:cs="Arial"/>
                <w:b/>
                <w:sz w:val="20"/>
                <w:szCs w:val="20"/>
              </w:rPr>
              <w:t xml:space="preserve">I.C Anatomy, Physiology, &amp; Pharmacology </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D3176" w14:textId="77777777" w:rsidR="000A4EDD" w:rsidRPr="00D11B42" w:rsidRDefault="000A4EDD" w:rsidP="000A4EDD">
            <w:pPr>
              <w:jc w:val="center"/>
              <w:rPr>
                <w:rFonts w:ascii="Arial" w:hAnsi="Arial" w:cs="Arial"/>
                <w:b/>
                <w:sz w:val="20"/>
                <w:szCs w:val="20"/>
              </w:rPr>
            </w:pPr>
            <w:r w:rsidRPr="00D11B42">
              <w:rPr>
                <w:rFonts w:ascii="Arial" w:hAnsi="Arial" w:cs="Arial"/>
                <w:b/>
                <w:sz w:val="20"/>
                <w:szCs w:val="20"/>
              </w:rPr>
              <w:t>Psychomotor (Skills)</w:t>
            </w:r>
          </w:p>
          <w:p w14:paraId="363F8211" w14:textId="77777777" w:rsidR="000A4EDD" w:rsidRPr="00D11B42" w:rsidRDefault="000A4EDD" w:rsidP="000A4EDD">
            <w:pPr>
              <w:jc w:val="center"/>
              <w:rPr>
                <w:rFonts w:ascii="Arial" w:hAnsi="Arial" w:cs="Arial"/>
                <w:b/>
                <w:sz w:val="20"/>
                <w:szCs w:val="20"/>
              </w:rPr>
            </w:pPr>
            <w:r w:rsidRPr="00D11B42">
              <w:rPr>
                <w:rFonts w:ascii="Arial" w:hAnsi="Arial" w:cs="Arial"/>
                <w:b/>
                <w:sz w:val="20"/>
                <w:szCs w:val="20"/>
              </w:rPr>
              <w:t>I.P Anatomy, Physiology, &amp; Pharmacology</w:t>
            </w:r>
          </w:p>
        </w:tc>
      </w:tr>
      <w:tr w:rsidR="000A4EDD" w:rsidRPr="00D11B42" w14:paraId="42DF64B5" w14:textId="77777777" w:rsidTr="00075160">
        <w:tc>
          <w:tcPr>
            <w:tcW w:w="7017" w:type="dxa"/>
            <w:tcBorders>
              <w:top w:val="single" w:sz="4" w:space="0" w:color="auto"/>
              <w:left w:val="single" w:sz="4" w:space="0" w:color="auto"/>
              <w:bottom w:val="single" w:sz="4" w:space="0" w:color="auto"/>
              <w:right w:val="single" w:sz="4" w:space="0" w:color="auto"/>
            </w:tcBorders>
          </w:tcPr>
          <w:p w14:paraId="7ABBCBDB"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sz w:val="20"/>
                <w:szCs w:val="20"/>
              </w:rPr>
              <w:t>Identify structural organization of the human body</w:t>
            </w:r>
          </w:p>
          <w:p w14:paraId="11889D47"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sz w:val="20"/>
                <w:szCs w:val="20"/>
              </w:rPr>
              <w:t xml:space="preserve">Identify body systems* </w:t>
            </w:r>
          </w:p>
          <w:p w14:paraId="41066510"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sz w:val="20"/>
                <w:szCs w:val="20"/>
              </w:rPr>
              <w:t>Identify:</w:t>
            </w:r>
          </w:p>
          <w:p w14:paraId="2D600076"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body planes</w:t>
            </w:r>
          </w:p>
          <w:p w14:paraId="56FE8D0D"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directional terms</w:t>
            </w:r>
          </w:p>
          <w:p w14:paraId="7E7611EC"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quadrants</w:t>
            </w:r>
          </w:p>
          <w:p w14:paraId="129A81A6"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body cavities</w:t>
            </w:r>
          </w:p>
          <w:p w14:paraId="4C6C7AF8"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sz w:val="20"/>
                <w:szCs w:val="20"/>
              </w:rPr>
              <w:t>Identify major organs in each body system*</w:t>
            </w:r>
          </w:p>
          <w:p w14:paraId="78B668BD"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sz w:val="20"/>
                <w:szCs w:val="20"/>
              </w:rPr>
              <w:t>Identify the anatomical location of major organs in each body system*</w:t>
            </w:r>
          </w:p>
          <w:p w14:paraId="08DD030A"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sz w:val="20"/>
                <w:szCs w:val="20"/>
              </w:rPr>
              <w:t>Identify the structure and function of the human body across the life span</w:t>
            </w:r>
          </w:p>
          <w:p w14:paraId="21CA4B29"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sz w:val="20"/>
                <w:szCs w:val="20"/>
              </w:rPr>
              <w:t>Identify the normal function of each body system*</w:t>
            </w:r>
          </w:p>
          <w:p w14:paraId="68B22408"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sz w:val="20"/>
                <w:szCs w:val="20"/>
              </w:rPr>
              <w:t xml:space="preserve">Identify common pathology related to each body system* including: </w:t>
            </w:r>
          </w:p>
          <w:p w14:paraId="151D3355"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signs</w:t>
            </w:r>
          </w:p>
          <w:p w14:paraId="1C46F0FD"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 xml:space="preserve">symptoms </w:t>
            </w:r>
          </w:p>
          <w:p w14:paraId="6897DAB9"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etiology</w:t>
            </w:r>
          </w:p>
          <w:p w14:paraId="24AEC99E"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themeColor="text1"/>
                <w:sz w:val="20"/>
                <w:szCs w:val="20"/>
              </w:rPr>
              <w:t>diagnostic measures</w:t>
            </w:r>
          </w:p>
          <w:p w14:paraId="60798724"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treatment modalities</w:t>
            </w:r>
          </w:p>
          <w:p w14:paraId="31425AA1"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sz w:val="20"/>
                <w:szCs w:val="20"/>
              </w:rPr>
              <w:t xml:space="preserve">Identify Clinical Laboratory Improvement Amendments (CLIA) waived tests associated with common diseases </w:t>
            </w:r>
          </w:p>
          <w:p w14:paraId="599B9134" w14:textId="77777777" w:rsidR="000A4EDD" w:rsidRPr="00D11B42" w:rsidRDefault="000A4EDD" w:rsidP="008D335D">
            <w:pPr>
              <w:numPr>
                <w:ilvl w:val="0"/>
                <w:numId w:val="38"/>
              </w:numPr>
              <w:rPr>
                <w:rFonts w:ascii="Arial" w:hAnsi="Arial" w:cs="Arial"/>
                <w:color w:val="000000"/>
                <w:sz w:val="20"/>
                <w:szCs w:val="20"/>
              </w:rPr>
            </w:pPr>
            <w:r w:rsidRPr="00D11B42">
              <w:rPr>
                <w:rFonts w:ascii="Arial" w:hAnsi="Arial" w:cs="Arial"/>
                <w:color w:val="000000" w:themeColor="text1"/>
                <w:sz w:val="20"/>
                <w:szCs w:val="20"/>
              </w:rPr>
              <w:t xml:space="preserve">Identify the classifications of medications including: </w:t>
            </w:r>
          </w:p>
          <w:p w14:paraId="401E5301"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indications for use</w:t>
            </w:r>
          </w:p>
          <w:p w14:paraId="66632268"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lastRenderedPageBreak/>
              <w:t>desired effects</w:t>
            </w:r>
          </w:p>
          <w:p w14:paraId="042BCFD8" w14:textId="77777777" w:rsidR="000A4EDD" w:rsidRPr="00D11B42" w:rsidRDefault="000A4EDD" w:rsidP="008D335D">
            <w:pPr>
              <w:numPr>
                <w:ilvl w:val="1"/>
                <w:numId w:val="38"/>
              </w:numPr>
              <w:rPr>
                <w:rFonts w:ascii="Arial" w:hAnsi="Arial" w:cs="Arial"/>
                <w:color w:val="000000"/>
                <w:sz w:val="20"/>
                <w:szCs w:val="20"/>
              </w:rPr>
            </w:pPr>
            <w:r w:rsidRPr="00D11B42">
              <w:rPr>
                <w:rFonts w:ascii="Arial" w:hAnsi="Arial" w:cs="Arial"/>
                <w:color w:val="000000"/>
                <w:sz w:val="20"/>
                <w:szCs w:val="20"/>
              </w:rPr>
              <w:t>side effects</w:t>
            </w:r>
          </w:p>
          <w:p w14:paraId="1FD13FB4" w14:textId="77777777" w:rsidR="000A4EDD" w:rsidRPr="00361492" w:rsidRDefault="000A4EDD" w:rsidP="008D335D">
            <w:pPr>
              <w:numPr>
                <w:ilvl w:val="1"/>
                <w:numId w:val="38"/>
              </w:numPr>
              <w:rPr>
                <w:rFonts w:ascii="Arial" w:hAnsi="Arial" w:cs="Arial"/>
                <w:color w:val="000000"/>
                <w:sz w:val="20"/>
                <w:szCs w:val="20"/>
              </w:rPr>
            </w:pPr>
            <w:r w:rsidRPr="00361492">
              <w:rPr>
                <w:rFonts w:ascii="Arial" w:hAnsi="Arial" w:cs="Arial"/>
                <w:color w:val="000000"/>
                <w:sz w:val="20"/>
                <w:szCs w:val="20"/>
              </w:rPr>
              <w:t>adverse reactions</w:t>
            </w:r>
          </w:p>
          <w:p w14:paraId="398592A4" w14:textId="77777777" w:rsidR="000A4EDD" w:rsidRPr="00361492" w:rsidRDefault="000A4EDD" w:rsidP="008D335D">
            <w:pPr>
              <w:numPr>
                <w:ilvl w:val="0"/>
                <w:numId w:val="38"/>
              </w:numPr>
              <w:rPr>
                <w:rFonts w:ascii="Arial" w:hAnsi="Arial" w:cs="Arial"/>
                <w:color w:val="000000"/>
                <w:sz w:val="20"/>
                <w:szCs w:val="20"/>
              </w:rPr>
            </w:pPr>
            <w:r w:rsidRPr="00361492">
              <w:rPr>
                <w:rFonts w:ascii="Arial" w:hAnsi="Arial" w:cs="Arial"/>
                <w:color w:val="000000"/>
                <w:sz w:val="20"/>
                <w:szCs w:val="20"/>
              </w:rPr>
              <w:t>Identify quality assurance practices in healthcare</w:t>
            </w:r>
          </w:p>
          <w:p w14:paraId="54576489" w14:textId="77777777" w:rsidR="000A4EDD" w:rsidRPr="00361492" w:rsidRDefault="000A4EDD" w:rsidP="008D335D">
            <w:pPr>
              <w:numPr>
                <w:ilvl w:val="0"/>
                <w:numId w:val="38"/>
              </w:numPr>
              <w:ind w:right="56"/>
              <w:rPr>
                <w:rFonts w:ascii="Arial" w:hAnsi="Arial" w:cs="Arial"/>
                <w:color w:val="000000"/>
                <w:sz w:val="20"/>
                <w:szCs w:val="20"/>
              </w:rPr>
            </w:pPr>
            <w:r w:rsidRPr="00361492">
              <w:rPr>
                <w:rFonts w:ascii="Arial" w:hAnsi="Arial" w:cs="Arial"/>
                <w:color w:val="000000"/>
                <w:spacing w:val="-2"/>
                <w:sz w:val="20"/>
                <w:szCs w:val="20"/>
              </w:rPr>
              <w:t>Identify</w:t>
            </w:r>
            <w:r w:rsidRPr="00361492">
              <w:rPr>
                <w:rFonts w:ascii="Arial" w:hAnsi="Arial" w:cs="Arial"/>
                <w:color w:val="000000"/>
                <w:sz w:val="20"/>
                <w:szCs w:val="20"/>
              </w:rPr>
              <w:t xml:space="preserve"> </w:t>
            </w:r>
            <w:r w:rsidRPr="00361492">
              <w:rPr>
                <w:rFonts w:ascii="Arial" w:hAnsi="Arial" w:cs="Arial"/>
                <w:color w:val="000000"/>
                <w:spacing w:val="-5"/>
                <w:sz w:val="20"/>
                <w:szCs w:val="20"/>
              </w:rPr>
              <w:t>b</w:t>
            </w:r>
            <w:r w:rsidRPr="00361492">
              <w:rPr>
                <w:rFonts w:ascii="Arial" w:hAnsi="Arial" w:cs="Arial"/>
                <w:color w:val="000000"/>
                <w:spacing w:val="2"/>
                <w:sz w:val="20"/>
                <w:szCs w:val="20"/>
              </w:rPr>
              <w:t>a</w:t>
            </w:r>
            <w:r w:rsidRPr="00361492">
              <w:rPr>
                <w:rFonts w:ascii="Arial" w:hAnsi="Arial" w:cs="Arial"/>
                <w:color w:val="000000"/>
                <w:spacing w:val="-2"/>
                <w:sz w:val="20"/>
                <w:szCs w:val="20"/>
              </w:rPr>
              <w:t>s</w:t>
            </w:r>
            <w:r w:rsidRPr="00361492">
              <w:rPr>
                <w:rFonts w:ascii="Arial" w:hAnsi="Arial" w:cs="Arial"/>
                <w:color w:val="000000"/>
                <w:spacing w:val="2"/>
                <w:sz w:val="20"/>
                <w:szCs w:val="20"/>
              </w:rPr>
              <w:t>i</w:t>
            </w:r>
            <w:r w:rsidRPr="00361492">
              <w:rPr>
                <w:rFonts w:ascii="Arial" w:hAnsi="Arial" w:cs="Arial"/>
                <w:color w:val="000000"/>
                <w:sz w:val="20"/>
                <w:szCs w:val="20"/>
              </w:rPr>
              <w:t>c p</w:t>
            </w:r>
            <w:r w:rsidRPr="00361492">
              <w:rPr>
                <w:rFonts w:ascii="Arial" w:hAnsi="Arial" w:cs="Arial"/>
                <w:color w:val="000000"/>
                <w:spacing w:val="5"/>
                <w:sz w:val="20"/>
                <w:szCs w:val="20"/>
              </w:rPr>
              <w:t>r</w:t>
            </w:r>
            <w:r w:rsidRPr="00361492">
              <w:rPr>
                <w:rFonts w:ascii="Arial" w:hAnsi="Arial" w:cs="Arial"/>
                <w:color w:val="000000"/>
                <w:spacing w:val="-3"/>
                <w:sz w:val="20"/>
                <w:szCs w:val="20"/>
              </w:rPr>
              <w:t>i</w:t>
            </w:r>
            <w:r w:rsidRPr="00361492">
              <w:rPr>
                <w:rFonts w:ascii="Arial" w:hAnsi="Arial" w:cs="Arial"/>
                <w:color w:val="000000"/>
                <w:spacing w:val="5"/>
                <w:sz w:val="20"/>
                <w:szCs w:val="20"/>
              </w:rPr>
              <w:t>n</w:t>
            </w:r>
            <w:r w:rsidRPr="00361492">
              <w:rPr>
                <w:rFonts w:ascii="Arial" w:hAnsi="Arial" w:cs="Arial"/>
                <w:color w:val="000000"/>
                <w:spacing w:val="-3"/>
                <w:sz w:val="20"/>
                <w:szCs w:val="20"/>
              </w:rPr>
              <w:t>ci</w:t>
            </w:r>
            <w:r w:rsidRPr="00361492">
              <w:rPr>
                <w:rFonts w:ascii="Arial" w:hAnsi="Arial" w:cs="Arial"/>
                <w:color w:val="000000"/>
                <w:sz w:val="20"/>
                <w:szCs w:val="20"/>
              </w:rPr>
              <w:t>p</w:t>
            </w:r>
            <w:r w:rsidRPr="00361492">
              <w:rPr>
                <w:rFonts w:ascii="Arial" w:hAnsi="Arial" w:cs="Arial"/>
                <w:color w:val="000000"/>
                <w:spacing w:val="2"/>
                <w:sz w:val="20"/>
                <w:szCs w:val="20"/>
              </w:rPr>
              <w:t>l</w:t>
            </w:r>
            <w:r w:rsidRPr="00361492">
              <w:rPr>
                <w:rFonts w:ascii="Arial" w:hAnsi="Arial" w:cs="Arial"/>
                <w:color w:val="000000"/>
                <w:spacing w:val="-3"/>
                <w:sz w:val="20"/>
                <w:szCs w:val="20"/>
              </w:rPr>
              <w:t>e</w:t>
            </w:r>
            <w:r w:rsidRPr="00361492">
              <w:rPr>
                <w:rFonts w:ascii="Arial" w:hAnsi="Arial" w:cs="Arial"/>
                <w:color w:val="000000"/>
                <w:sz w:val="20"/>
                <w:szCs w:val="20"/>
              </w:rPr>
              <w:t>s</w:t>
            </w:r>
            <w:r w:rsidRPr="00361492">
              <w:rPr>
                <w:rFonts w:ascii="Arial" w:hAnsi="Arial" w:cs="Arial"/>
                <w:color w:val="000000"/>
                <w:spacing w:val="1"/>
                <w:sz w:val="20"/>
                <w:szCs w:val="20"/>
              </w:rPr>
              <w:t xml:space="preserve"> </w:t>
            </w:r>
            <w:r w:rsidRPr="00361492">
              <w:rPr>
                <w:rFonts w:ascii="Arial" w:hAnsi="Arial" w:cs="Arial"/>
                <w:color w:val="000000"/>
                <w:spacing w:val="-5"/>
                <w:sz w:val="20"/>
                <w:szCs w:val="20"/>
              </w:rPr>
              <w:t>o</w:t>
            </w:r>
            <w:r w:rsidRPr="00361492">
              <w:rPr>
                <w:rFonts w:ascii="Arial" w:hAnsi="Arial" w:cs="Arial"/>
                <w:color w:val="000000"/>
                <w:sz w:val="20"/>
                <w:szCs w:val="20"/>
              </w:rPr>
              <w:t>f</w:t>
            </w:r>
            <w:r w:rsidRPr="00361492">
              <w:rPr>
                <w:rFonts w:ascii="Arial" w:hAnsi="Arial" w:cs="Arial"/>
                <w:color w:val="000000"/>
                <w:spacing w:val="-2"/>
                <w:sz w:val="20"/>
                <w:szCs w:val="20"/>
              </w:rPr>
              <w:t xml:space="preserve"> </w:t>
            </w:r>
            <w:r w:rsidRPr="00361492">
              <w:rPr>
                <w:rFonts w:ascii="Arial" w:hAnsi="Arial" w:cs="Arial"/>
                <w:color w:val="000000"/>
                <w:spacing w:val="-5"/>
                <w:sz w:val="20"/>
                <w:szCs w:val="20"/>
              </w:rPr>
              <w:t>f</w:t>
            </w:r>
            <w:r w:rsidRPr="00361492">
              <w:rPr>
                <w:rFonts w:ascii="Arial" w:hAnsi="Arial" w:cs="Arial"/>
                <w:color w:val="000000"/>
                <w:spacing w:val="2"/>
                <w:sz w:val="20"/>
                <w:szCs w:val="20"/>
              </w:rPr>
              <w:t>i</w:t>
            </w:r>
            <w:r w:rsidRPr="00361492">
              <w:rPr>
                <w:rFonts w:ascii="Arial" w:hAnsi="Arial" w:cs="Arial"/>
                <w:color w:val="000000"/>
                <w:spacing w:val="5"/>
                <w:sz w:val="20"/>
                <w:szCs w:val="20"/>
              </w:rPr>
              <w:t>r</w:t>
            </w:r>
            <w:r w:rsidRPr="00361492">
              <w:rPr>
                <w:rFonts w:ascii="Arial" w:hAnsi="Arial" w:cs="Arial"/>
                <w:color w:val="000000"/>
                <w:spacing w:val="-2"/>
                <w:sz w:val="20"/>
                <w:szCs w:val="20"/>
              </w:rPr>
              <w:t>s</w:t>
            </w:r>
            <w:r w:rsidRPr="00361492">
              <w:rPr>
                <w:rFonts w:ascii="Arial" w:hAnsi="Arial" w:cs="Arial"/>
                <w:color w:val="000000"/>
                <w:sz w:val="20"/>
                <w:szCs w:val="20"/>
              </w:rPr>
              <w:t xml:space="preserve">t </w:t>
            </w:r>
            <w:r w:rsidRPr="00361492">
              <w:rPr>
                <w:rFonts w:ascii="Arial" w:hAnsi="Arial" w:cs="Arial"/>
                <w:color w:val="000000"/>
                <w:spacing w:val="2"/>
                <w:sz w:val="20"/>
                <w:szCs w:val="20"/>
              </w:rPr>
              <w:t>ai</w:t>
            </w:r>
            <w:r w:rsidRPr="00361492">
              <w:rPr>
                <w:rFonts w:ascii="Arial" w:hAnsi="Arial" w:cs="Arial"/>
                <w:color w:val="000000"/>
                <w:sz w:val="20"/>
                <w:szCs w:val="20"/>
              </w:rPr>
              <w:t xml:space="preserve">d </w:t>
            </w:r>
          </w:p>
          <w:p w14:paraId="37B8B622" w14:textId="77777777" w:rsidR="000A4EDD" w:rsidRPr="00361492" w:rsidRDefault="000A4EDD" w:rsidP="008D335D">
            <w:pPr>
              <w:numPr>
                <w:ilvl w:val="0"/>
                <w:numId w:val="38"/>
              </w:numPr>
              <w:ind w:right="56"/>
              <w:rPr>
                <w:rFonts w:ascii="Arial" w:hAnsi="Arial" w:cs="Arial"/>
                <w:color w:val="000000"/>
                <w:sz w:val="20"/>
                <w:szCs w:val="20"/>
              </w:rPr>
            </w:pPr>
            <w:r w:rsidRPr="00361492">
              <w:rPr>
                <w:rFonts w:ascii="Arial" w:hAnsi="Arial" w:cs="Arial"/>
                <w:color w:val="000000"/>
                <w:spacing w:val="-2"/>
                <w:sz w:val="20"/>
                <w:szCs w:val="20"/>
              </w:rPr>
              <w:t xml:space="preserve">Identify appropriate vaccinations based on an immunization schedule. </w:t>
            </w:r>
          </w:p>
          <w:p w14:paraId="705E1B16" w14:textId="77777777" w:rsidR="000A4EDD" w:rsidRPr="00361492" w:rsidRDefault="000A4EDD" w:rsidP="000A4EDD">
            <w:pPr>
              <w:rPr>
                <w:rFonts w:ascii="Arial" w:hAnsi="Arial" w:cs="Arial"/>
                <w:b/>
                <w:sz w:val="20"/>
                <w:szCs w:val="20"/>
              </w:rPr>
            </w:pPr>
          </w:p>
          <w:p w14:paraId="21E247FD" w14:textId="77777777" w:rsidR="00361492" w:rsidRPr="00361492" w:rsidRDefault="00361492" w:rsidP="00361492">
            <w:pPr>
              <w:rPr>
                <w:rFonts w:ascii="Arial" w:hAnsi="Arial" w:cs="Arial"/>
                <w:color w:val="000000"/>
                <w:sz w:val="20"/>
                <w:szCs w:val="20"/>
              </w:rPr>
            </w:pPr>
            <w:r w:rsidRPr="00361492">
              <w:rPr>
                <w:rFonts w:ascii="Arial" w:hAnsi="Arial" w:cs="Arial"/>
                <w:color w:val="000000" w:themeColor="text1"/>
                <w:sz w:val="20"/>
                <w:szCs w:val="20"/>
              </w:rPr>
              <w:t xml:space="preserve">*Body systems must include, but are not limited to, the following: Circulatory, Digestive, Endocrine, Integumentary, Lymphatic, Muscular, Nervous, Sensory, Reproductive, Respiratory, Skeletal, and Urinary.  </w:t>
            </w:r>
          </w:p>
          <w:p w14:paraId="65399938" w14:textId="4D4BCF57" w:rsidR="00361492" w:rsidRPr="00D11B42" w:rsidRDefault="00361492" w:rsidP="000A4EDD">
            <w:pPr>
              <w:rPr>
                <w:rFonts w:ascii="Arial" w:hAnsi="Arial" w:cs="Arial"/>
                <w:b/>
                <w:sz w:val="20"/>
                <w:szCs w:val="20"/>
              </w:rPr>
            </w:pPr>
          </w:p>
        </w:tc>
        <w:tc>
          <w:tcPr>
            <w:tcW w:w="7018" w:type="dxa"/>
            <w:tcBorders>
              <w:top w:val="single" w:sz="4" w:space="0" w:color="auto"/>
              <w:left w:val="single" w:sz="4" w:space="0" w:color="auto"/>
              <w:bottom w:val="single" w:sz="4" w:space="0" w:color="auto"/>
              <w:right w:val="single" w:sz="4" w:space="0" w:color="auto"/>
            </w:tcBorders>
          </w:tcPr>
          <w:p w14:paraId="0C8EFABF"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lastRenderedPageBreak/>
              <w:t xml:space="preserve">Accurately measure and record </w:t>
            </w:r>
          </w:p>
          <w:p w14:paraId="64363246"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blood pressure</w:t>
            </w:r>
          </w:p>
          <w:p w14:paraId="0E338CD0"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temperature</w:t>
            </w:r>
          </w:p>
          <w:p w14:paraId="6AADB1D2"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pulse</w:t>
            </w:r>
          </w:p>
          <w:p w14:paraId="248BB037"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respirations</w:t>
            </w:r>
          </w:p>
          <w:p w14:paraId="1DF3E92D"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height</w:t>
            </w:r>
          </w:p>
          <w:p w14:paraId="314529DB"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weight (adult and infant)</w:t>
            </w:r>
          </w:p>
          <w:p w14:paraId="45638D7A"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length (infant)</w:t>
            </w:r>
          </w:p>
          <w:p w14:paraId="17374FC6"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head circumference (infant)</w:t>
            </w:r>
          </w:p>
          <w:p w14:paraId="3FFC1939"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oxygen saturation</w:t>
            </w:r>
          </w:p>
          <w:p w14:paraId="456085AF"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t>Perform the following procedures:</w:t>
            </w:r>
          </w:p>
          <w:p w14:paraId="22F56C95"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electrocardiography</w:t>
            </w:r>
          </w:p>
          <w:p w14:paraId="3C535A15"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venipuncture</w:t>
            </w:r>
          </w:p>
          <w:p w14:paraId="64B3BC2E"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capillary puncture</w:t>
            </w:r>
          </w:p>
          <w:p w14:paraId="5E4727C5"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pulmonary function testing</w:t>
            </w:r>
          </w:p>
          <w:p w14:paraId="6ACDA275"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t xml:space="preserve">Perform patient screening following established protocols </w:t>
            </w:r>
          </w:p>
          <w:p w14:paraId="6DDE3FF0"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t>Verify the rules of medication administration:</w:t>
            </w:r>
          </w:p>
          <w:p w14:paraId="0247C783"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right patient</w:t>
            </w:r>
          </w:p>
          <w:p w14:paraId="16BDA0AB"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right medication</w:t>
            </w:r>
          </w:p>
          <w:p w14:paraId="03C97CD2"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right dose</w:t>
            </w:r>
          </w:p>
          <w:p w14:paraId="63C62D59"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right route</w:t>
            </w:r>
          </w:p>
          <w:p w14:paraId="44C69DDA"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right time</w:t>
            </w:r>
          </w:p>
          <w:p w14:paraId="12A28AF7"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right documentation</w:t>
            </w:r>
          </w:p>
          <w:p w14:paraId="00B9E63F"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lastRenderedPageBreak/>
              <w:t>Select proper sites for administering parenteral medication</w:t>
            </w:r>
          </w:p>
          <w:p w14:paraId="76C2C16C"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t>Administer oral medications</w:t>
            </w:r>
          </w:p>
          <w:p w14:paraId="28833177"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t>Administer parenteral (excluding IV) medications</w:t>
            </w:r>
          </w:p>
          <w:p w14:paraId="4C0D7088"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t xml:space="preserve">Instruct and prepare a patient for a procedure or a treatment </w:t>
            </w:r>
          </w:p>
          <w:p w14:paraId="3AA2E421"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t>Assist provider with a patient exam</w:t>
            </w:r>
          </w:p>
          <w:p w14:paraId="16168DD9"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t>Perform a quality control measure</w:t>
            </w:r>
          </w:p>
          <w:p w14:paraId="7A4C78B9" w14:textId="77777777" w:rsidR="000A4EDD" w:rsidRPr="00D11B42" w:rsidRDefault="000A4EDD" w:rsidP="008D335D">
            <w:pPr>
              <w:numPr>
                <w:ilvl w:val="0"/>
                <w:numId w:val="39"/>
              </w:numPr>
              <w:rPr>
                <w:rFonts w:ascii="Arial" w:hAnsi="Arial" w:cs="Arial"/>
                <w:sz w:val="20"/>
                <w:szCs w:val="20"/>
              </w:rPr>
            </w:pPr>
            <w:r w:rsidRPr="00D11B42">
              <w:rPr>
                <w:rFonts w:ascii="Arial" w:hAnsi="Arial" w:cs="Arial"/>
                <w:sz w:val="20"/>
                <w:szCs w:val="20"/>
              </w:rPr>
              <w:t>Collect specimens and perform:</w:t>
            </w:r>
          </w:p>
          <w:p w14:paraId="62C04891"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CLIA waived hematology test</w:t>
            </w:r>
          </w:p>
          <w:p w14:paraId="05ACCA28"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CLIA waived chemistry test</w:t>
            </w:r>
          </w:p>
          <w:p w14:paraId="50D40E16"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CLIA waived urinalysis</w:t>
            </w:r>
          </w:p>
          <w:p w14:paraId="722D4C9D" w14:textId="77777777" w:rsidR="000A4EDD" w:rsidRPr="00D11B42" w:rsidRDefault="000A4EDD" w:rsidP="008D335D">
            <w:pPr>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CLIA waived immunology test</w:t>
            </w:r>
          </w:p>
          <w:p w14:paraId="4EE10F15" w14:textId="77777777" w:rsidR="000A4EDD" w:rsidRPr="00D11B42" w:rsidRDefault="000A4EDD" w:rsidP="008D335D">
            <w:pPr>
              <w:numPr>
                <w:ilvl w:val="1"/>
                <w:numId w:val="39"/>
              </w:numPr>
              <w:rPr>
                <w:rFonts w:ascii="Arial" w:hAnsi="Arial" w:cs="Arial"/>
                <w:sz w:val="20"/>
                <w:szCs w:val="20"/>
              </w:rPr>
            </w:pPr>
            <w:r w:rsidRPr="00D11B42">
              <w:rPr>
                <w:rFonts w:ascii="Arial" w:hAnsi="Arial" w:cs="Arial"/>
                <w:sz w:val="20"/>
                <w:szCs w:val="20"/>
              </w:rPr>
              <w:t>CLIA waived microbiology test</w:t>
            </w:r>
          </w:p>
          <w:p w14:paraId="2B0C6FC6" w14:textId="77777777" w:rsidR="000A4EDD" w:rsidRPr="00D11B42" w:rsidRDefault="000A4EDD" w:rsidP="008D335D">
            <w:pPr>
              <w:numPr>
                <w:ilvl w:val="0"/>
                <w:numId w:val="39"/>
              </w:numPr>
              <w:ind w:right="-20"/>
              <w:rPr>
                <w:rFonts w:ascii="Arial" w:hAnsi="Arial" w:cs="Arial"/>
                <w:sz w:val="20"/>
                <w:szCs w:val="20"/>
              </w:rPr>
            </w:pPr>
            <w:r w:rsidRPr="00D11B42">
              <w:rPr>
                <w:rFonts w:ascii="Arial" w:hAnsi="Arial" w:cs="Arial"/>
                <w:spacing w:val="-2"/>
                <w:sz w:val="20"/>
                <w:szCs w:val="20"/>
              </w:rPr>
              <w:t xml:space="preserve">Provide up-to-date documentation of </w:t>
            </w:r>
            <w:r w:rsidRPr="00D11B42">
              <w:rPr>
                <w:rFonts w:ascii="Arial" w:hAnsi="Arial" w:cs="Arial"/>
                <w:spacing w:val="-5"/>
                <w:sz w:val="20"/>
                <w:szCs w:val="20"/>
              </w:rPr>
              <w:t>p</w:t>
            </w:r>
            <w:r w:rsidRPr="00D11B42">
              <w:rPr>
                <w:rFonts w:ascii="Arial" w:hAnsi="Arial" w:cs="Arial"/>
                <w:spacing w:val="5"/>
                <w:sz w:val="20"/>
                <w:szCs w:val="20"/>
              </w:rPr>
              <w:t>r</w:t>
            </w:r>
            <w:r w:rsidRPr="00D11B42">
              <w:rPr>
                <w:rFonts w:ascii="Arial" w:hAnsi="Arial" w:cs="Arial"/>
                <w:spacing w:val="-5"/>
                <w:sz w:val="20"/>
                <w:szCs w:val="20"/>
              </w:rPr>
              <w:t>ov</w:t>
            </w:r>
            <w:r w:rsidRPr="00D11B42">
              <w:rPr>
                <w:rFonts w:ascii="Arial" w:hAnsi="Arial" w:cs="Arial"/>
                <w:spacing w:val="2"/>
                <w:sz w:val="20"/>
                <w:szCs w:val="20"/>
              </w:rPr>
              <w:t>i</w:t>
            </w:r>
            <w:r w:rsidRPr="00D11B42">
              <w:rPr>
                <w:rFonts w:ascii="Arial" w:hAnsi="Arial" w:cs="Arial"/>
                <w:sz w:val="20"/>
                <w:szCs w:val="20"/>
              </w:rPr>
              <w:t>d</w:t>
            </w:r>
            <w:r w:rsidRPr="00D11B42">
              <w:rPr>
                <w:rFonts w:ascii="Arial" w:hAnsi="Arial" w:cs="Arial"/>
                <w:spacing w:val="-3"/>
                <w:sz w:val="20"/>
                <w:szCs w:val="20"/>
              </w:rPr>
              <w:t>e</w:t>
            </w:r>
            <w:r w:rsidRPr="00D11B42">
              <w:rPr>
                <w:rFonts w:ascii="Arial" w:hAnsi="Arial" w:cs="Arial"/>
                <w:spacing w:val="5"/>
                <w:sz w:val="20"/>
                <w:szCs w:val="20"/>
              </w:rPr>
              <w:t>r</w:t>
            </w:r>
            <w:r w:rsidRPr="00D11B42">
              <w:rPr>
                <w:rFonts w:ascii="Arial" w:hAnsi="Arial" w:cs="Arial"/>
                <w:spacing w:val="-3"/>
                <w:sz w:val="20"/>
                <w:szCs w:val="20"/>
              </w:rPr>
              <w:t>/</w:t>
            </w:r>
            <w:r w:rsidRPr="00D11B42">
              <w:rPr>
                <w:rFonts w:ascii="Arial" w:hAnsi="Arial" w:cs="Arial"/>
                <w:spacing w:val="-5"/>
                <w:sz w:val="20"/>
                <w:szCs w:val="20"/>
              </w:rPr>
              <w:t>p</w:t>
            </w:r>
            <w:r w:rsidRPr="00D11B42">
              <w:rPr>
                <w:rFonts w:ascii="Arial" w:hAnsi="Arial" w:cs="Arial"/>
                <w:spacing w:val="5"/>
                <w:sz w:val="20"/>
                <w:szCs w:val="20"/>
              </w:rPr>
              <w:t>r</w:t>
            </w:r>
            <w:r w:rsidRPr="00D11B42">
              <w:rPr>
                <w:rFonts w:ascii="Arial" w:hAnsi="Arial" w:cs="Arial"/>
                <w:spacing w:val="-5"/>
                <w:sz w:val="20"/>
                <w:szCs w:val="20"/>
              </w:rPr>
              <w:t>of</w:t>
            </w:r>
            <w:r w:rsidRPr="00D11B42">
              <w:rPr>
                <w:rFonts w:ascii="Arial" w:hAnsi="Arial" w:cs="Arial"/>
                <w:spacing w:val="2"/>
                <w:sz w:val="20"/>
                <w:szCs w:val="20"/>
              </w:rPr>
              <w:t>e</w:t>
            </w:r>
            <w:r w:rsidRPr="00D11B42">
              <w:rPr>
                <w:rFonts w:ascii="Arial" w:hAnsi="Arial" w:cs="Arial"/>
                <w:spacing w:val="-2"/>
                <w:sz w:val="20"/>
                <w:szCs w:val="20"/>
              </w:rPr>
              <w:t>ss</w:t>
            </w:r>
            <w:r w:rsidRPr="00D11B42">
              <w:rPr>
                <w:rFonts w:ascii="Arial" w:hAnsi="Arial" w:cs="Arial"/>
                <w:spacing w:val="2"/>
                <w:sz w:val="20"/>
                <w:szCs w:val="20"/>
              </w:rPr>
              <w:t>i</w:t>
            </w:r>
            <w:r w:rsidRPr="00D11B42">
              <w:rPr>
                <w:rFonts w:ascii="Arial" w:hAnsi="Arial" w:cs="Arial"/>
                <w:spacing w:val="-5"/>
                <w:sz w:val="20"/>
                <w:szCs w:val="20"/>
              </w:rPr>
              <w:t>o</w:t>
            </w:r>
            <w:r w:rsidRPr="00D11B42">
              <w:rPr>
                <w:rFonts w:ascii="Arial" w:hAnsi="Arial" w:cs="Arial"/>
                <w:spacing w:val="5"/>
                <w:sz w:val="20"/>
                <w:szCs w:val="20"/>
              </w:rPr>
              <w:t>n</w:t>
            </w:r>
            <w:r w:rsidRPr="00D11B42">
              <w:rPr>
                <w:rFonts w:ascii="Arial" w:hAnsi="Arial" w:cs="Arial"/>
                <w:spacing w:val="2"/>
                <w:sz w:val="20"/>
                <w:szCs w:val="20"/>
              </w:rPr>
              <w:t>a</w:t>
            </w:r>
            <w:r w:rsidRPr="00D11B42">
              <w:rPr>
                <w:rFonts w:ascii="Arial" w:hAnsi="Arial" w:cs="Arial"/>
                <w:sz w:val="20"/>
                <w:szCs w:val="20"/>
              </w:rPr>
              <w:t xml:space="preserve">l </w:t>
            </w:r>
            <w:r w:rsidRPr="00D11B42">
              <w:rPr>
                <w:rFonts w:ascii="Arial" w:hAnsi="Arial" w:cs="Arial"/>
                <w:spacing w:val="2"/>
                <w:sz w:val="20"/>
                <w:szCs w:val="20"/>
              </w:rPr>
              <w:t>l</w:t>
            </w:r>
            <w:r w:rsidRPr="00D11B42">
              <w:rPr>
                <w:rFonts w:ascii="Arial" w:hAnsi="Arial" w:cs="Arial"/>
                <w:spacing w:val="-3"/>
                <w:sz w:val="20"/>
                <w:szCs w:val="20"/>
              </w:rPr>
              <w:t>e</w:t>
            </w:r>
            <w:r w:rsidRPr="00D11B42">
              <w:rPr>
                <w:rFonts w:ascii="Arial" w:hAnsi="Arial" w:cs="Arial"/>
                <w:spacing w:val="-5"/>
                <w:sz w:val="20"/>
                <w:szCs w:val="20"/>
              </w:rPr>
              <w:t>v</w:t>
            </w:r>
            <w:r w:rsidRPr="00D11B42">
              <w:rPr>
                <w:rFonts w:ascii="Arial" w:hAnsi="Arial" w:cs="Arial"/>
                <w:spacing w:val="-3"/>
                <w:sz w:val="20"/>
                <w:szCs w:val="20"/>
              </w:rPr>
              <w:t>e</w:t>
            </w:r>
            <w:r w:rsidRPr="00D11B42">
              <w:rPr>
                <w:rFonts w:ascii="Arial" w:hAnsi="Arial" w:cs="Arial"/>
                <w:sz w:val="20"/>
                <w:szCs w:val="20"/>
              </w:rPr>
              <w:t>l</w:t>
            </w:r>
            <w:r w:rsidRPr="00D11B42">
              <w:rPr>
                <w:rFonts w:ascii="Arial" w:hAnsi="Arial" w:cs="Arial"/>
                <w:spacing w:val="4"/>
                <w:sz w:val="20"/>
                <w:szCs w:val="20"/>
              </w:rPr>
              <w:t xml:space="preserve"> </w:t>
            </w:r>
            <w:r w:rsidRPr="00D11B42">
              <w:rPr>
                <w:rFonts w:ascii="Arial" w:hAnsi="Arial" w:cs="Arial"/>
                <w:sz w:val="20"/>
                <w:szCs w:val="20"/>
              </w:rPr>
              <w:t>C</w:t>
            </w:r>
            <w:r w:rsidRPr="00D11B42">
              <w:rPr>
                <w:rFonts w:ascii="Arial" w:hAnsi="Arial" w:cs="Arial"/>
                <w:spacing w:val="-2"/>
                <w:sz w:val="20"/>
                <w:szCs w:val="20"/>
              </w:rPr>
              <w:t>P</w:t>
            </w:r>
            <w:r w:rsidRPr="00D11B42">
              <w:rPr>
                <w:rFonts w:ascii="Arial" w:hAnsi="Arial" w:cs="Arial"/>
                <w:sz w:val="20"/>
                <w:szCs w:val="20"/>
              </w:rPr>
              <w:t>R</w:t>
            </w:r>
          </w:p>
          <w:p w14:paraId="1728BBED" w14:textId="77777777" w:rsidR="000A4EDD" w:rsidRPr="00D11B42" w:rsidRDefault="000A4EDD" w:rsidP="008D335D">
            <w:pPr>
              <w:numPr>
                <w:ilvl w:val="0"/>
                <w:numId w:val="39"/>
              </w:numPr>
              <w:ind w:right="-20"/>
              <w:rPr>
                <w:rFonts w:ascii="Arial" w:hAnsi="Arial" w:cs="Arial"/>
                <w:sz w:val="20"/>
                <w:szCs w:val="20"/>
              </w:rPr>
            </w:pPr>
            <w:r w:rsidRPr="00D11B42">
              <w:rPr>
                <w:rFonts w:ascii="Arial" w:hAnsi="Arial" w:cs="Arial"/>
                <w:spacing w:val="-2"/>
                <w:sz w:val="20"/>
                <w:szCs w:val="20"/>
              </w:rPr>
              <w:t>P</w:t>
            </w:r>
            <w:r w:rsidRPr="00D11B42">
              <w:rPr>
                <w:rFonts w:ascii="Arial" w:hAnsi="Arial" w:cs="Arial"/>
                <w:spacing w:val="-3"/>
                <w:sz w:val="20"/>
                <w:szCs w:val="20"/>
              </w:rPr>
              <w:t>e</w:t>
            </w:r>
            <w:r w:rsidRPr="00D11B42">
              <w:rPr>
                <w:rFonts w:ascii="Arial" w:hAnsi="Arial" w:cs="Arial"/>
                <w:spacing w:val="5"/>
                <w:sz w:val="20"/>
                <w:szCs w:val="20"/>
              </w:rPr>
              <w:t>r</w:t>
            </w:r>
            <w:r w:rsidRPr="00D11B42">
              <w:rPr>
                <w:rFonts w:ascii="Arial" w:hAnsi="Arial" w:cs="Arial"/>
                <w:spacing w:val="-5"/>
                <w:sz w:val="20"/>
                <w:szCs w:val="20"/>
              </w:rPr>
              <w:t>fo</w:t>
            </w:r>
            <w:r w:rsidRPr="00D11B42">
              <w:rPr>
                <w:rFonts w:ascii="Arial" w:hAnsi="Arial" w:cs="Arial"/>
                <w:spacing w:val="5"/>
                <w:sz w:val="20"/>
                <w:szCs w:val="20"/>
              </w:rPr>
              <w:t>r</w:t>
            </w:r>
            <w:r w:rsidRPr="00D11B42">
              <w:rPr>
                <w:rFonts w:ascii="Arial" w:hAnsi="Arial" w:cs="Arial"/>
                <w:sz w:val="20"/>
                <w:szCs w:val="20"/>
              </w:rPr>
              <w:t>m</w:t>
            </w:r>
            <w:r w:rsidRPr="00D11B42">
              <w:rPr>
                <w:rFonts w:ascii="Arial" w:hAnsi="Arial" w:cs="Arial"/>
                <w:spacing w:val="4"/>
                <w:sz w:val="20"/>
                <w:szCs w:val="20"/>
              </w:rPr>
              <w:t xml:space="preserve"> </w:t>
            </w:r>
            <w:r w:rsidRPr="00D11B42">
              <w:rPr>
                <w:rFonts w:ascii="Arial" w:hAnsi="Arial" w:cs="Arial"/>
                <w:spacing w:val="-5"/>
                <w:sz w:val="20"/>
                <w:szCs w:val="20"/>
              </w:rPr>
              <w:t>f</w:t>
            </w:r>
            <w:r w:rsidRPr="00D11B42">
              <w:rPr>
                <w:rFonts w:ascii="Arial" w:hAnsi="Arial" w:cs="Arial"/>
                <w:spacing w:val="-3"/>
                <w:sz w:val="20"/>
                <w:szCs w:val="20"/>
              </w:rPr>
              <w:t>i</w:t>
            </w:r>
            <w:r w:rsidRPr="00D11B42">
              <w:rPr>
                <w:rFonts w:ascii="Arial" w:hAnsi="Arial" w:cs="Arial"/>
                <w:spacing w:val="5"/>
                <w:sz w:val="20"/>
                <w:szCs w:val="20"/>
              </w:rPr>
              <w:t>r</w:t>
            </w:r>
            <w:r w:rsidRPr="00D11B42">
              <w:rPr>
                <w:rFonts w:ascii="Arial" w:hAnsi="Arial" w:cs="Arial"/>
                <w:spacing w:val="-2"/>
                <w:sz w:val="20"/>
                <w:szCs w:val="20"/>
              </w:rPr>
              <w:t>s</w:t>
            </w:r>
            <w:r w:rsidRPr="00D11B42">
              <w:rPr>
                <w:rFonts w:ascii="Arial" w:hAnsi="Arial" w:cs="Arial"/>
                <w:sz w:val="20"/>
                <w:szCs w:val="20"/>
              </w:rPr>
              <w:t xml:space="preserve">t </w:t>
            </w:r>
            <w:r w:rsidRPr="00D11B42">
              <w:rPr>
                <w:rFonts w:ascii="Arial" w:hAnsi="Arial" w:cs="Arial"/>
                <w:spacing w:val="2"/>
                <w:sz w:val="20"/>
                <w:szCs w:val="20"/>
              </w:rPr>
              <w:t>a</w:t>
            </w:r>
            <w:r w:rsidRPr="00D11B42">
              <w:rPr>
                <w:rFonts w:ascii="Arial" w:hAnsi="Arial" w:cs="Arial"/>
                <w:spacing w:val="-3"/>
                <w:sz w:val="20"/>
                <w:szCs w:val="20"/>
              </w:rPr>
              <w:t>i</w:t>
            </w:r>
            <w:r w:rsidRPr="00D11B42">
              <w:rPr>
                <w:rFonts w:ascii="Arial" w:hAnsi="Arial" w:cs="Arial"/>
                <w:sz w:val="20"/>
                <w:szCs w:val="20"/>
              </w:rPr>
              <w:t>d</w:t>
            </w:r>
            <w:r w:rsidRPr="00D11B42">
              <w:rPr>
                <w:rFonts w:ascii="Arial" w:hAnsi="Arial" w:cs="Arial"/>
                <w:spacing w:val="3"/>
                <w:sz w:val="20"/>
                <w:szCs w:val="20"/>
              </w:rPr>
              <w:t xml:space="preserve"> </w:t>
            </w:r>
            <w:r w:rsidRPr="00D11B42">
              <w:rPr>
                <w:rFonts w:ascii="Arial" w:hAnsi="Arial" w:cs="Arial"/>
                <w:spacing w:val="-5"/>
                <w:sz w:val="20"/>
                <w:szCs w:val="20"/>
              </w:rPr>
              <w:t>p</w:t>
            </w:r>
            <w:r w:rsidRPr="00D11B42">
              <w:rPr>
                <w:rFonts w:ascii="Arial" w:hAnsi="Arial" w:cs="Arial"/>
                <w:spacing w:val="5"/>
                <w:sz w:val="20"/>
                <w:szCs w:val="20"/>
              </w:rPr>
              <w:t>r</w:t>
            </w:r>
            <w:r w:rsidRPr="00D11B42">
              <w:rPr>
                <w:rFonts w:ascii="Arial" w:hAnsi="Arial" w:cs="Arial"/>
                <w:spacing w:val="-5"/>
                <w:sz w:val="20"/>
                <w:szCs w:val="20"/>
              </w:rPr>
              <w:t>o</w:t>
            </w:r>
            <w:r w:rsidRPr="00D11B42">
              <w:rPr>
                <w:rFonts w:ascii="Arial" w:hAnsi="Arial" w:cs="Arial"/>
                <w:spacing w:val="-3"/>
                <w:sz w:val="20"/>
                <w:szCs w:val="20"/>
              </w:rPr>
              <w:t>ce</w:t>
            </w:r>
            <w:r w:rsidRPr="00D11B42">
              <w:rPr>
                <w:rFonts w:ascii="Arial" w:hAnsi="Arial" w:cs="Arial"/>
                <w:sz w:val="20"/>
                <w:szCs w:val="20"/>
              </w:rPr>
              <w:t>du</w:t>
            </w:r>
            <w:r w:rsidRPr="00D11B42">
              <w:rPr>
                <w:rFonts w:ascii="Arial" w:hAnsi="Arial" w:cs="Arial"/>
                <w:spacing w:val="5"/>
                <w:sz w:val="20"/>
                <w:szCs w:val="20"/>
              </w:rPr>
              <w:t>r</w:t>
            </w:r>
            <w:r w:rsidRPr="00D11B42">
              <w:rPr>
                <w:rFonts w:ascii="Arial" w:hAnsi="Arial" w:cs="Arial"/>
                <w:spacing w:val="-3"/>
                <w:sz w:val="20"/>
                <w:szCs w:val="20"/>
              </w:rPr>
              <w:t>e</w:t>
            </w:r>
            <w:r w:rsidRPr="00D11B42">
              <w:rPr>
                <w:rFonts w:ascii="Arial" w:hAnsi="Arial" w:cs="Arial"/>
                <w:sz w:val="20"/>
                <w:szCs w:val="20"/>
              </w:rPr>
              <w:t xml:space="preserve">s </w:t>
            </w:r>
          </w:p>
          <w:p w14:paraId="10BE2108" w14:textId="77777777" w:rsidR="000A4EDD" w:rsidRPr="00D11B42" w:rsidRDefault="000A4EDD" w:rsidP="008D335D">
            <w:pPr>
              <w:numPr>
                <w:ilvl w:val="1"/>
                <w:numId w:val="39"/>
              </w:numPr>
              <w:ind w:right="-20"/>
              <w:rPr>
                <w:rFonts w:ascii="Arial" w:hAnsi="Arial" w:cs="Arial"/>
                <w:sz w:val="20"/>
                <w:szCs w:val="20"/>
              </w:rPr>
            </w:pPr>
            <w:r w:rsidRPr="00D11B42">
              <w:rPr>
                <w:rFonts w:ascii="Arial" w:hAnsi="Arial" w:cs="Arial"/>
                <w:sz w:val="20"/>
                <w:szCs w:val="20"/>
              </w:rPr>
              <w:t>bleeding</w:t>
            </w:r>
          </w:p>
          <w:p w14:paraId="6905F0A4" w14:textId="77777777" w:rsidR="000A4EDD" w:rsidRPr="00D11B42" w:rsidRDefault="000A4EDD" w:rsidP="008D335D">
            <w:pPr>
              <w:numPr>
                <w:ilvl w:val="1"/>
                <w:numId w:val="39"/>
              </w:numPr>
              <w:ind w:right="-20"/>
              <w:rPr>
                <w:rFonts w:ascii="Arial" w:hAnsi="Arial" w:cs="Arial"/>
                <w:sz w:val="20"/>
                <w:szCs w:val="20"/>
              </w:rPr>
            </w:pPr>
            <w:r w:rsidRPr="00D11B42">
              <w:rPr>
                <w:rFonts w:ascii="Arial" w:hAnsi="Arial" w:cs="Arial"/>
                <w:sz w:val="20"/>
                <w:szCs w:val="20"/>
              </w:rPr>
              <w:t>diabetic coma or insulin shock</w:t>
            </w:r>
          </w:p>
          <w:p w14:paraId="23EDC162" w14:textId="77777777" w:rsidR="000A4EDD" w:rsidRPr="00D11B42" w:rsidRDefault="000A4EDD" w:rsidP="008D335D">
            <w:pPr>
              <w:numPr>
                <w:ilvl w:val="1"/>
                <w:numId w:val="39"/>
              </w:numPr>
              <w:ind w:right="-20"/>
              <w:rPr>
                <w:rFonts w:ascii="Arial" w:hAnsi="Arial" w:cs="Arial"/>
                <w:sz w:val="20"/>
                <w:szCs w:val="20"/>
              </w:rPr>
            </w:pPr>
            <w:r w:rsidRPr="00D11B42">
              <w:rPr>
                <w:rFonts w:ascii="Arial" w:hAnsi="Arial" w:cs="Arial"/>
                <w:sz w:val="20"/>
                <w:szCs w:val="20"/>
              </w:rPr>
              <w:t>stroke</w:t>
            </w:r>
          </w:p>
          <w:p w14:paraId="7320A577" w14:textId="77777777" w:rsidR="000A4EDD" w:rsidRPr="00D11B42" w:rsidRDefault="000A4EDD" w:rsidP="008D335D">
            <w:pPr>
              <w:numPr>
                <w:ilvl w:val="1"/>
                <w:numId w:val="39"/>
              </w:numPr>
              <w:ind w:right="-20"/>
              <w:rPr>
                <w:rFonts w:ascii="Arial" w:hAnsi="Arial" w:cs="Arial"/>
                <w:sz w:val="20"/>
                <w:szCs w:val="20"/>
              </w:rPr>
            </w:pPr>
            <w:r w:rsidRPr="00D11B42">
              <w:rPr>
                <w:rFonts w:ascii="Arial" w:hAnsi="Arial" w:cs="Arial"/>
                <w:sz w:val="20"/>
                <w:szCs w:val="20"/>
              </w:rPr>
              <w:t xml:space="preserve">seizures </w:t>
            </w:r>
          </w:p>
          <w:p w14:paraId="4678B067" w14:textId="77777777" w:rsidR="000A4EDD" w:rsidRPr="00D11B42" w:rsidRDefault="000A4EDD" w:rsidP="008D335D">
            <w:pPr>
              <w:numPr>
                <w:ilvl w:val="1"/>
                <w:numId w:val="39"/>
              </w:numPr>
              <w:ind w:right="-20"/>
              <w:rPr>
                <w:rFonts w:ascii="Arial" w:hAnsi="Arial" w:cs="Arial"/>
                <w:sz w:val="20"/>
                <w:szCs w:val="20"/>
              </w:rPr>
            </w:pPr>
            <w:r w:rsidRPr="00D11B42">
              <w:rPr>
                <w:rFonts w:ascii="Arial" w:hAnsi="Arial" w:cs="Arial"/>
                <w:sz w:val="20"/>
                <w:szCs w:val="20"/>
              </w:rPr>
              <w:t>environmental emergency</w:t>
            </w:r>
          </w:p>
          <w:p w14:paraId="6DB7E52A" w14:textId="2DABA381" w:rsidR="000A4EDD" w:rsidRPr="00075160" w:rsidRDefault="000A4EDD" w:rsidP="008D335D">
            <w:pPr>
              <w:numPr>
                <w:ilvl w:val="1"/>
                <w:numId w:val="39"/>
              </w:numPr>
              <w:ind w:right="-20"/>
              <w:rPr>
                <w:rFonts w:ascii="Arial" w:hAnsi="Arial" w:cs="Arial"/>
                <w:sz w:val="20"/>
                <w:szCs w:val="20"/>
              </w:rPr>
            </w:pPr>
            <w:r w:rsidRPr="00D11B42">
              <w:rPr>
                <w:rFonts w:ascii="Arial" w:hAnsi="Arial" w:cs="Arial"/>
                <w:sz w:val="20"/>
                <w:szCs w:val="20"/>
              </w:rPr>
              <w:t>syncope</w:t>
            </w:r>
          </w:p>
        </w:tc>
      </w:tr>
      <w:tr w:rsidR="000A4EDD" w:rsidRPr="00D11B42" w14:paraId="014AD306" w14:textId="77777777" w:rsidTr="00075160">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4E20BD" w14:textId="7981CB62" w:rsidR="000A4EDD" w:rsidRPr="009A21C5" w:rsidRDefault="000A4EDD" w:rsidP="000A4EDD">
            <w:pPr>
              <w:keepNext/>
              <w:jc w:val="both"/>
              <w:outlineLvl w:val="0"/>
              <w:rPr>
                <w:rFonts w:ascii="Arial" w:hAnsi="Arial" w:cs="Arial"/>
                <w:b/>
                <w:sz w:val="22"/>
                <w:szCs w:val="22"/>
              </w:rPr>
            </w:pPr>
            <w:r w:rsidRPr="009A21C5">
              <w:rPr>
                <w:rFonts w:ascii="Arial" w:hAnsi="Arial" w:cs="Arial"/>
                <w:b/>
                <w:sz w:val="22"/>
                <w:szCs w:val="22"/>
              </w:rPr>
              <w:lastRenderedPageBreak/>
              <w:t>CONTENT AREA II: APPLIED MATHEMATICS</w:t>
            </w:r>
          </w:p>
        </w:tc>
      </w:tr>
      <w:tr w:rsidR="000A4EDD" w:rsidRPr="00D11B42" w14:paraId="1D82C11D"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F8083" w14:textId="77777777" w:rsidR="000A4EDD" w:rsidRPr="00D11B42" w:rsidRDefault="000A4EDD" w:rsidP="000A4EDD">
            <w:pPr>
              <w:jc w:val="center"/>
              <w:rPr>
                <w:rFonts w:ascii="Arial" w:hAnsi="Arial" w:cs="Arial"/>
                <w:b/>
                <w:sz w:val="20"/>
                <w:szCs w:val="20"/>
              </w:rPr>
            </w:pPr>
            <w:r w:rsidRPr="00D11B42">
              <w:rPr>
                <w:rFonts w:ascii="Arial" w:hAnsi="Arial" w:cs="Arial"/>
                <w:sz w:val="20"/>
                <w:szCs w:val="20"/>
              </w:rPr>
              <w:br w:type="page"/>
            </w:r>
            <w:r w:rsidRPr="00D11B42">
              <w:rPr>
                <w:rFonts w:ascii="Arial" w:hAnsi="Arial" w:cs="Arial"/>
                <w:b/>
                <w:sz w:val="20"/>
                <w:szCs w:val="20"/>
              </w:rPr>
              <w:t xml:space="preserve">Cognitive (Knowledge) </w:t>
            </w:r>
          </w:p>
          <w:p w14:paraId="17D3CA43" w14:textId="3E71D764" w:rsidR="000A4EDD" w:rsidRPr="00D11B42" w:rsidRDefault="000A4EDD" w:rsidP="000A4EDD">
            <w:pPr>
              <w:jc w:val="center"/>
              <w:rPr>
                <w:rFonts w:ascii="Arial" w:hAnsi="Arial" w:cs="Arial"/>
                <w:b/>
                <w:sz w:val="20"/>
                <w:szCs w:val="20"/>
              </w:rPr>
            </w:pPr>
            <w:proofErr w:type="gramStart"/>
            <w:r w:rsidRPr="00D11B42">
              <w:rPr>
                <w:rFonts w:ascii="Arial" w:hAnsi="Arial" w:cs="Arial"/>
                <w:b/>
                <w:sz w:val="20"/>
                <w:szCs w:val="20"/>
              </w:rPr>
              <w:t>II.C  Applied</w:t>
            </w:r>
            <w:proofErr w:type="gramEnd"/>
            <w:r w:rsidRPr="00D11B42">
              <w:rPr>
                <w:rFonts w:ascii="Arial" w:hAnsi="Arial" w:cs="Arial"/>
                <w:b/>
                <w:sz w:val="20"/>
                <w:szCs w:val="20"/>
              </w:rPr>
              <w:t xml:space="preserve"> Mathematics</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0E657" w14:textId="77777777" w:rsidR="000A4EDD" w:rsidRPr="00D11B42" w:rsidRDefault="000A4EDD" w:rsidP="000A4EDD">
            <w:pPr>
              <w:jc w:val="center"/>
              <w:rPr>
                <w:rFonts w:ascii="Arial" w:hAnsi="Arial" w:cs="Arial"/>
                <w:b/>
                <w:sz w:val="20"/>
                <w:szCs w:val="20"/>
              </w:rPr>
            </w:pPr>
            <w:r w:rsidRPr="00D11B42">
              <w:rPr>
                <w:rFonts w:ascii="Arial" w:hAnsi="Arial" w:cs="Arial"/>
                <w:b/>
                <w:sz w:val="20"/>
                <w:szCs w:val="20"/>
              </w:rPr>
              <w:t>Psychomotor (Skills)</w:t>
            </w:r>
          </w:p>
          <w:p w14:paraId="330337DC" w14:textId="10717305" w:rsidR="000A4EDD" w:rsidRPr="00D11B42" w:rsidRDefault="000A4EDD" w:rsidP="000A4EDD">
            <w:pPr>
              <w:jc w:val="center"/>
              <w:rPr>
                <w:rFonts w:ascii="Arial" w:hAnsi="Arial" w:cs="Arial"/>
                <w:b/>
                <w:sz w:val="20"/>
                <w:szCs w:val="20"/>
              </w:rPr>
            </w:pPr>
            <w:proofErr w:type="gramStart"/>
            <w:r w:rsidRPr="00D11B42">
              <w:rPr>
                <w:rFonts w:ascii="Arial" w:hAnsi="Arial" w:cs="Arial"/>
                <w:b/>
                <w:sz w:val="20"/>
                <w:szCs w:val="20"/>
              </w:rPr>
              <w:t>II.P  Applied</w:t>
            </w:r>
            <w:proofErr w:type="gramEnd"/>
            <w:r w:rsidRPr="00D11B42">
              <w:rPr>
                <w:rFonts w:ascii="Arial" w:hAnsi="Arial" w:cs="Arial"/>
                <w:b/>
                <w:sz w:val="20"/>
                <w:szCs w:val="20"/>
              </w:rPr>
              <w:t xml:space="preserve"> Mathematics</w:t>
            </w:r>
          </w:p>
        </w:tc>
      </w:tr>
      <w:tr w:rsidR="000A4EDD" w:rsidRPr="00D11B42" w14:paraId="4B8EF8A4" w14:textId="77777777" w:rsidTr="00075160">
        <w:tc>
          <w:tcPr>
            <w:tcW w:w="7017" w:type="dxa"/>
            <w:tcBorders>
              <w:top w:val="single" w:sz="4" w:space="0" w:color="auto"/>
              <w:left w:val="single" w:sz="4" w:space="0" w:color="auto"/>
              <w:bottom w:val="single" w:sz="4" w:space="0" w:color="auto"/>
              <w:right w:val="single" w:sz="4" w:space="0" w:color="auto"/>
            </w:tcBorders>
          </w:tcPr>
          <w:p w14:paraId="10D7CFC3" w14:textId="77777777" w:rsidR="001533E1" w:rsidRPr="00D11B42" w:rsidRDefault="001533E1" w:rsidP="008D335D">
            <w:pPr>
              <w:numPr>
                <w:ilvl w:val="0"/>
                <w:numId w:val="40"/>
              </w:numPr>
              <w:rPr>
                <w:rFonts w:ascii="Arial" w:hAnsi="Arial" w:cs="Arial"/>
                <w:sz w:val="20"/>
                <w:szCs w:val="20"/>
              </w:rPr>
            </w:pPr>
            <w:r w:rsidRPr="00D11B42">
              <w:rPr>
                <w:rFonts w:ascii="Arial" w:hAnsi="Arial" w:cs="Arial"/>
                <w:sz w:val="20"/>
                <w:szCs w:val="20"/>
              </w:rPr>
              <w:t>Define basic units of measurement in:</w:t>
            </w:r>
          </w:p>
          <w:p w14:paraId="424A17BF" w14:textId="77777777" w:rsidR="001533E1" w:rsidRPr="00D11B42" w:rsidRDefault="001533E1" w:rsidP="008D335D">
            <w:pPr>
              <w:numPr>
                <w:ilvl w:val="1"/>
                <w:numId w:val="38"/>
              </w:numPr>
              <w:rPr>
                <w:rFonts w:ascii="Arial" w:hAnsi="Arial" w:cs="Arial"/>
                <w:sz w:val="20"/>
                <w:szCs w:val="20"/>
              </w:rPr>
            </w:pPr>
            <w:r w:rsidRPr="00D11B42">
              <w:rPr>
                <w:rFonts w:ascii="Arial" w:hAnsi="Arial" w:cs="Arial"/>
                <w:sz w:val="20"/>
                <w:szCs w:val="20"/>
              </w:rPr>
              <w:t>the metric system</w:t>
            </w:r>
          </w:p>
          <w:p w14:paraId="2F7DE529" w14:textId="77777777" w:rsidR="001533E1" w:rsidRPr="00D11B42" w:rsidRDefault="001533E1" w:rsidP="008D335D">
            <w:pPr>
              <w:numPr>
                <w:ilvl w:val="1"/>
                <w:numId w:val="38"/>
              </w:numPr>
              <w:rPr>
                <w:rFonts w:ascii="Arial" w:hAnsi="Arial" w:cs="Arial"/>
                <w:sz w:val="20"/>
                <w:szCs w:val="20"/>
              </w:rPr>
            </w:pPr>
            <w:r w:rsidRPr="00D11B42">
              <w:rPr>
                <w:rFonts w:ascii="Arial" w:hAnsi="Arial" w:cs="Arial"/>
                <w:sz w:val="20"/>
                <w:szCs w:val="20"/>
              </w:rPr>
              <w:t>the household system</w:t>
            </w:r>
          </w:p>
          <w:p w14:paraId="0BCD2985" w14:textId="77777777" w:rsidR="001533E1" w:rsidRPr="00D11B42" w:rsidRDefault="001533E1" w:rsidP="008D335D">
            <w:pPr>
              <w:numPr>
                <w:ilvl w:val="0"/>
                <w:numId w:val="40"/>
              </w:numPr>
              <w:rPr>
                <w:rFonts w:ascii="Arial" w:hAnsi="Arial" w:cs="Arial"/>
                <w:sz w:val="20"/>
                <w:szCs w:val="20"/>
              </w:rPr>
            </w:pPr>
            <w:r w:rsidRPr="00D11B42">
              <w:rPr>
                <w:rFonts w:ascii="Arial" w:hAnsi="Arial" w:cs="Arial"/>
                <w:sz w:val="20"/>
                <w:szCs w:val="20"/>
              </w:rPr>
              <w:t>Identify abbreviations used in calculating medication dosages</w:t>
            </w:r>
          </w:p>
          <w:p w14:paraId="58BE7BB4" w14:textId="77777777" w:rsidR="001533E1" w:rsidRPr="00D11B42" w:rsidRDefault="001533E1" w:rsidP="008D335D">
            <w:pPr>
              <w:numPr>
                <w:ilvl w:val="0"/>
                <w:numId w:val="40"/>
              </w:numPr>
              <w:tabs>
                <w:tab w:val="left" w:pos="705"/>
              </w:tabs>
              <w:rPr>
                <w:rFonts w:ascii="Arial" w:hAnsi="Arial" w:cs="Arial"/>
                <w:sz w:val="20"/>
                <w:szCs w:val="20"/>
              </w:rPr>
            </w:pPr>
            <w:r w:rsidRPr="00D11B42">
              <w:rPr>
                <w:rFonts w:ascii="Arial" w:hAnsi="Arial" w:cs="Arial"/>
                <w:sz w:val="20"/>
                <w:szCs w:val="20"/>
              </w:rPr>
              <w:t xml:space="preserve">Identify normal and abnormal results as reported in: </w:t>
            </w:r>
          </w:p>
          <w:p w14:paraId="1E9C7E8F" w14:textId="77777777" w:rsidR="001533E1" w:rsidRPr="00D11B42" w:rsidRDefault="001533E1" w:rsidP="008D335D">
            <w:pPr>
              <w:numPr>
                <w:ilvl w:val="1"/>
                <w:numId w:val="40"/>
              </w:numPr>
              <w:tabs>
                <w:tab w:val="left" w:pos="705"/>
              </w:tabs>
              <w:rPr>
                <w:rFonts w:ascii="Arial" w:hAnsi="Arial" w:cs="Arial"/>
                <w:sz w:val="20"/>
                <w:szCs w:val="20"/>
              </w:rPr>
            </w:pPr>
            <w:r w:rsidRPr="00D11B42">
              <w:rPr>
                <w:rFonts w:ascii="Arial" w:hAnsi="Arial" w:cs="Arial"/>
                <w:sz w:val="20"/>
                <w:szCs w:val="20"/>
              </w:rPr>
              <w:t xml:space="preserve">graphs </w:t>
            </w:r>
          </w:p>
          <w:p w14:paraId="7A6C93C8" w14:textId="2D85D94E" w:rsidR="000A4EDD" w:rsidRPr="00075160" w:rsidRDefault="001533E1" w:rsidP="008D335D">
            <w:pPr>
              <w:numPr>
                <w:ilvl w:val="1"/>
                <w:numId w:val="40"/>
              </w:numPr>
              <w:tabs>
                <w:tab w:val="left" w:pos="705"/>
              </w:tabs>
              <w:rPr>
                <w:rFonts w:ascii="Arial" w:hAnsi="Arial" w:cs="Arial"/>
                <w:sz w:val="20"/>
                <w:szCs w:val="20"/>
              </w:rPr>
            </w:pPr>
            <w:r w:rsidRPr="00D11B42">
              <w:rPr>
                <w:rFonts w:ascii="Arial" w:hAnsi="Arial" w:cs="Arial"/>
                <w:sz w:val="20"/>
                <w:szCs w:val="20"/>
              </w:rPr>
              <w:t xml:space="preserve">tables </w:t>
            </w:r>
          </w:p>
        </w:tc>
        <w:tc>
          <w:tcPr>
            <w:tcW w:w="7018" w:type="dxa"/>
            <w:tcBorders>
              <w:top w:val="single" w:sz="4" w:space="0" w:color="auto"/>
              <w:left w:val="single" w:sz="4" w:space="0" w:color="auto"/>
              <w:bottom w:val="single" w:sz="4" w:space="0" w:color="auto"/>
              <w:right w:val="single" w:sz="4" w:space="0" w:color="auto"/>
            </w:tcBorders>
          </w:tcPr>
          <w:p w14:paraId="3EC5EF41" w14:textId="77777777" w:rsidR="001533E1" w:rsidRPr="00D11B42" w:rsidRDefault="001533E1" w:rsidP="008D335D">
            <w:pPr>
              <w:numPr>
                <w:ilvl w:val="0"/>
                <w:numId w:val="41"/>
              </w:numPr>
              <w:rPr>
                <w:rFonts w:ascii="Arial" w:hAnsi="Arial" w:cs="Arial"/>
                <w:sz w:val="20"/>
                <w:szCs w:val="20"/>
              </w:rPr>
            </w:pPr>
            <w:r w:rsidRPr="00D11B42">
              <w:rPr>
                <w:rFonts w:ascii="Arial" w:hAnsi="Arial" w:cs="Arial"/>
                <w:sz w:val="20"/>
                <w:szCs w:val="20"/>
              </w:rPr>
              <w:t>Calculate proper dosages of medication for administration</w:t>
            </w:r>
          </w:p>
          <w:p w14:paraId="4A7855C6" w14:textId="77777777" w:rsidR="001533E1" w:rsidRPr="00D11B42" w:rsidRDefault="001533E1" w:rsidP="008D335D">
            <w:pPr>
              <w:numPr>
                <w:ilvl w:val="0"/>
                <w:numId w:val="41"/>
              </w:numPr>
              <w:rPr>
                <w:rFonts w:ascii="Arial" w:hAnsi="Arial" w:cs="Arial"/>
                <w:sz w:val="20"/>
                <w:szCs w:val="20"/>
              </w:rPr>
            </w:pPr>
            <w:r w:rsidRPr="00D11B42">
              <w:rPr>
                <w:rFonts w:ascii="Arial" w:hAnsi="Arial" w:cs="Arial"/>
                <w:sz w:val="20"/>
                <w:szCs w:val="20"/>
              </w:rPr>
              <w:t xml:space="preserve">Record laboratory test results into the patient’s record </w:t>
            </w:r>
          </w:p>
          <w:p w14:paraId="057F5983" w14:textId="77777777" w:rsidR="001533E1" w:rsidRPr="00D11B42" w:rsidRDefault="001533E1" w:rsidP="008D335D">
            <w:pPr>
              <w:numPr>
                <w:ilvl w:val="0"/>
                <w:numId w:val="41"/>
              </w:numPr>
              <w:rPr>
                <w:rFonts w:ascii="Arial" w:hAnsi="Arial" w:cs="Arial"/>
                <w:sz w:val="20"/>
                <w:szCs w:val="20"/>
              </w:rPr>
            </w:pPr>
            <w:r w:rsidRPr="00D11B42">
              <w:rPr>
                <w:rFonts w:ascii="Arial" w:hAnsi="Arial" w:cs="Arial"/>
                <w:sz w:val="20"/>
                <w:szCs w:val="20"/>
              </w:rPr>
              <w:t xml:space="preserve">Document on a growth chart </w:t>
            </w:r>
          </w:p>
          <w:p w14:paraId="01999C22" w14:textId="77777777" w:rsidR="001533E1" w:rsidRPr="00D11B42" w:rsidRDefault="001533E1" w:rsidP="008D335D">
            <w:pPr>
              <w:numPr>
                <w:ilvl w:val="0"/>
                <w:numId w:val="41"/>
              </w:numPr>
              <w:rPr>
                <w:rFonts w:ascii="Arial" w:hAnsi="Arial" w:cs="Arial"/>
                <w:sz w:val="20"/>
                <w:szCs w:val="20"/>
              </w:rPr>
            </w:pPr>
            <w:r w:rsidRPr="00D11B42">
              <w:rPr>
                <w:rFonts w:ascii="Arial" w:hAnsi="Arial" w:cs="Arial"/>
                <w:sz w:val="20"/>
                <w:szCs w:val="20"/>
              </w:rPr>
              <w:t>Apply mathematical computations to solve equations</w:t>
            </w:r>
          </w:p>
          <w:p w14:paraId="7D0777E6" w14:textId="77777777" w:rsidR="001533E1" w:rsidRPr="00D11B42" w:rsidRDefault="001533E1" w:rsidP="008D335D">
            <w:pPr>
              <w:numPr>
                <w:ilvl w:val="0"/>
                <w:numId w:val="41"/>
              </w:numPr>
              <w:rPr>
                <w:rFonts w:ascii="Arial" w:hAnsi="Arial" w:cs="Arial"/>
                <w:sz w:val="20"/>
                <w:szCs w:val="20"/>
              </w:rPr>
            </w:pPr>
            <w:r w:rsidRPr="00D11B42">
              <w:rPr>
                <w:rFonts w:ascii="Arial" w:hAnsi="Arial" w:cs="Arial"/>
                <w:sz w:val="20"/>
                <w:szCs w:val="20"/>
              </w:rPr>
              <w:t>Convert among measurement systems</w:t>
            </w:r>
          </w:p>
          <w:p w14:paraId="326E4662" w14:textId="77777777" w:rsidR="000A4EDD" w:rsidRPr="00D11B42" w:rsidRDefault="000A4EDD" w:rsidP="000A4EDD">
            <w:pPr>
              <w:jc w:val="center"/>
              <w:rPr>
                <w:rFonts w:ascii="Arial" w:hAnsi="Arial" w:cs="Arial"/>
                <w:b/>
                <w:sz w:val="20"/>
                <w:szCs w:val="20"/>
              </w:rPr>
            </w:pPr>
          </w:p>
        </w:tc>
      </w:tr>
      <w:tr w:rsidR="001533E1" w:rsidRPr="00D11B42" w14:paraId="0528528B" w14:textId="77777777" w:rsidTr="00075160">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8219E5" w14:textId="56004823" w:rsidR="001533E1" w:rsidRPr="00D11B42" w:rsidRDefault="00D11B42" w:rsidP="001533E1">
            <w:pPr>
              <w:keepNext/>
              <w:jc w:val="both"/>
              <w:outlineLvl w:val="0"/>
              <w:rPr>
                <w:rFonts w:ascii="Arial" w:hAnsi="Arial" w:cs="Arial"/>
                <w:b/>
                <w:sz w:val="22"/>
                <w:szCs w:val="22"/>
              </w:rPr>
            </w:pPr>
            <w:r w:rsidRPr="00D11B42">
              <w:rPr>
                <w:rFonts w:ascii="Arial" w:hAnsi="Arial" w:cs="Arial"/>
                <w:b/>
                <w:sz w:val="22"/>
                <w:szCs w:val="22"/>
              </w:rPr>
              <w:t>CONTENT AREA III: INFECTION CONTROL</w:t>
            </w:r>
          </w:p>
        </w:tc>
      </w:tr>
      <w:tr w:rsidR="001533E1" w:rsidRPr="00D11B42" w14:paraId="1BE63F1C"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DFBC7" w14:textId="77777777" w:rsidR="001533E1" w:rsidRPr="00D11B42" w:rsidRDefault="001533E1" w:rsidP="001533E1">
            <w:pPr>
              <w:jc w:val="center"/>
              <w:rPr>
                <w:rFonts w:ascii="Arial" w:hAnsi="Arial" w:cs="Arial"/>
                <w:b/>
                <w:sz w:val="20"/>
                <w:szCs w:val="20"/>
              </w:rPr>
            </w:pPr>
            <w:r w:rsidRPr="00D11B42">
              <w:rPr>
                <w:rFonts w:ascii="Arial" w:hAnsi="Arial" w:cs="Arial"/>
                <w:b/>
                <w:sz w:val="20"/>
                <w:szCs w:val="20"/>
              </w:rPr>
              <w:t xml:space="preserve">Cognitive (Knowledge) </w:t>
            </w:r>
          </w:p>
          <w:p w14:paraId="327D95A7" w14:textId="52B0EADE" w:rsidR="001533E1" w:rsidRPr="00D11B42" w:rsidRDefault="001533E1" w:rsidP="001533E1">
            <w:pPr>
              <w:jc w:val="center"/>
              <w:rPr>
                <w:rFonts w:ascii="Arial" w:hAnsi="Arial" w:cs="Arial"/>
                <w:b/>
                <w:sz w:val="20"/>
                <w:szCs w:val="20"/>
              </w:rPr>
            </w:pPr>
            <w:proofErr w:type="gramStart"/>
            <w:r w:rsidRPr="00D11B42">
              <w:rPr>
                <w:rFonts w:ascii="Arial" w:hAnsi="Arial" w:cs="Arial"/>
                <w:b/>
                <w:sz w:val="20"/>
                <w:szCs w:val="20"/>
              </w:rPr>
              <w:t>III.C  Infection</w:t>
            </w:r>
            <w:proofErr w:type="gramEnd"/>
            <w:r w:rsidRPr="00D11B42">
              <w:rPr>
                <w:rFonts w:ascii="Arial" w:hAnsi="Arial" w:cs="Arial"/>
                <w:b/>
                <w:sz w:val="20"/>
                <w:szCs w:val="20"/>
              </w:rPr>
              <w:t xml:space="preserve"> Control</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F1DDD" w14:textId="77777777" w:rsidR="001533E1" w:rsidRPr="00D11B42" w:rsidRDefault="001533E1" w:rsidP="001533E1">
            <w:pPr>
              <w:jc w:val="center"/>
              <w:rPr>
                <w:rFonts w:ascii="Arial" w:hAnsi="Arial" w:cs="Arial"/>
                <w:b/>
                <w:sz w:val="20"/>
                <w:szCs w:val="20"/>
              </w:rPr>
            </w:pPr>
            <w:r w:rsidRPr="00D11B42">
              <w:rPr>
                <w:rFonts w:ascii="Arial" w:hAnsi="Arial" w:cs="Arial"/>
                <w:b/>
                <w:sz w:val="20"/>
                <w:szCs w:val="20"/>
              </w:rPr>
              <w:t>Psychomotor (Skills)</w:t>
            </w:r>
          </w:p>
          <w:p w14:paraId="16E2F539" w14:textId="7299919B" w:rsidR="001533E1" w:rsidRPr="00D11B42" w:rsidRDefault="001533E1" w:rsidP="001533E1">
            <w:pPr>
              <w:jc w:val="center"/>
              <w:rPr>
                <w:rFonts w:ascii="Arial" w:hAnsi="Arial" w:cs="Arial"/>
                <w:b/>
                <w:sz w:val="20"/>
                <w:szCs w:val="20"/>
              </w:rPr>
            </w:pPr>
            <w:proofErr w:type="gramStart"/>
            <w:r w:rsidRPr="00D11B42">
              <w:rPr>
                <w:rFonts w:ascii="Arial" w:hAnsi="Arial" w:cs="Arial"/>
                <w:b/>
                <w:sz w:val="20"/>
                <w:szCs w:val="20"/>
              </w:rPr>
              <w:t>III.P  Infection</w:t>
            </w:r>
            <w:proofErr w:type="gramEnd"/>
            <w:r w:rsidRPr="00D11B42">
              <w:rPr>
                <w:rFonts w:ascii="Arial" w:hAnsi="Arial" w:cs="Arial"/>
                <w:b/>
                <w:sz w:val="20"/>
                <w:szCs w:val="20"/>
              </w:rPr>
              <w:t xml:space="preserve"> Control</w:t>
            </w:r>
          </w:p>
        </w:tc>
      </w:tr>
      <w:tr w:rsidR="001533E1" w:rsidRPr="00D11B42" w14:paraId="26A4A2ED" w14:textId="77777777" w:rsidTr="00075160">
        <w:tc>
          <w:tcPr>
            <w:tcW w:w="7017" w:type="dxa"/>
            <w:tcBorders>
              <w:top w:val="single" w:sz="4" w:space="0" w:color="auto"/>
              <w:left w:val="single" w:sz="4" w:space="0" w:color="auto"/>
              <w:bottom w:val="single" w:sz="4" w:space="0" w:color="auto"/>
              <w:right w:val="single" w:sz="4" w:space="0" w:color="auto"/>
            </w:tcBorders>
          </w:tcPr>
          <w:p w14:paraId="0A5B835C" w14:textId="77777777" w:rsidR="001533E1" w:rsidRPr="00D11B42" w:rsidRDefault="001533E1" w:rsidP="008D335D">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color w:val="000000"/>
                <w:sz w:val="20"/>
                <w:szCs w:val="20"/>
                <w:highlight w:val="white"/>
              </w:rPr>
              <w:t>Identify major types of infectious agents</w:t>
            </w:r>
            <w:r w:rsidRPr="00D11B42">
              <w:rPr>
                <w:rFonts w:ascii="Arial" w:hAnsi="Arial" w:cs="Arial"/>
                <w:sz w:val="20"/>
                <w:szCs w:val="20"/>
              </w:rPr>
              <w:t xml:space="preserve"> </w:t>
            </w:r>
          </w:p>
          <w:p w14:paraId="73CB261A" w14:textId="77777777" w:rsidR="001533E1" w:rsidRPr="00D11B42" w:rsidRDefault="001533E1" w:rsidP="008D335D">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sz w:val="20"/>
                <w:szCs w:val="20"/>
              </w:rPr>
              <w:t xml:space="preserve">Identify the infection cycle including: </w:t>
            </w:r>
          </w:p>
          <w:p w14:paraId="5381B0CD" w14:textId="77777777" w:rsidR="001533E1" w:rsidRPr="00D11B42" w:rsidRDefault="001533E1" w:rsidP="008D335D">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sz w:val="20"/>
                <w:szCs w:val="20"/>
              </w:rPr>
              <w:t>the infectious agent</w:t>
            </w:r>
          </w:p>
          <w:p w14:paraId="31687DF8" w14:textId="77777777" w:rsidR="001533E1" w:rsidRPr="00D11B42" w:rsidRDefault="001533E1" w:rsidP="008D335D">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sz w:val="20"/>
                <w:szCs w:val="20"/>
              </w:rPr>
              <w:t>reservoir</w:t>
            </w:r>
          </w:p>
          <w:p w14:paraId="10B5503D" w14:textId="77777777" w:rsidR="001533E1" w:rsidRPr="00D11B42" w:rsidRDefault="001533E1" w:rsidP="008D335D">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sz w:val="20"/>
                <w:szCs w:val="20"/>
              </w:rPr>
              <w:t>susceptible host</w:t>
            </w:r>
          </w:p>
          <w:p w14:paraId="16D3F008" w14:textId="77777777" w:rsidR="001533E1" w:rsidRPr="00D11B42" w:rsidRDefault="001533E1" w:rsidP="008D335D">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sz w:val="20"/>
                <w:szCs w:val="20"/>
              </w:rPr>
              <w:t>means of transmission</w:t>
            </w:r>
          </w:p>
          <w:p w14:paraId="5BAC1B67" w14:textId="77777777" w:rsidR="001533E1" w:rsidRPr="00D11B42" w:rsidRDefault="001533E1" w:rsidP="008D335D">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sz w:val="20"/>
                <w:szCs w:val="20"/>
              </w:rPr>
              <w:t>portals of entry</w:t>
            </w:r>
          </w:p>
          <w:p w14:paraId="74A4169B" w14:textId="77777777" w:rsidR="001533E1" w:rsidRPr="00D11B42" w:rsidRDefault="001533E1" w:rsidP="008D335D">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sz w:val="20"/>
                <w:szCs w:val="20"/>
              </w:rPr>
              <w:t>portals of exit</w:t>
            </w:r>
          </w:p>
          <w:p w14:paraId="5604307E" w14:textId="77777777" w:rsidR="001533E1" w:rsidRPr="00D11B42" w:rsidRDefault="001533E1" w:rsidP="008D335D">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color w:val="000000"/>
                <w:sz w:val="20"/>
                <w:szCs w:val="20"/>
              </w:rPr>
              <w:t>Identify the following as practiced within an ambulatory care setting:</w:t>
            </w:r>
          </w:p>
          <w:p w14:paraId="79C53919" w14:textId="77777777" w:rsidR="001533E1" w:rsidRPr="00D11B42" w:rsidRDefault="001533E1" w:rsidP="008D335D">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color w:val="000000"/>
                <w:sz w:val="20"/>
                <w:szCs w:val="20"/>
              </w:rPr>
              <w:lastRenderedPageBreak/>
              <w:t>medical asepsis</w:t>
            </w:r>
          </w:p>
          <w:p w14:paraId="1E2C606E" w14:textId="77777777" w:rsidR="001533E1" w:rsidRPr="00D11B42" w:rsidRDefault="001533E1" w:rsidP="008D335D">
            <w:pPr>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color w:val="000000"/>
                <w:sz w:val="20"/>
                <w:szCs w:val="20"/>
              </w:rPr>
              <w:t>surgical asepsis</w:t>
            </w:r>
          </w:p>
          <w:p w14:paraId="277C289D" w14:textId="77777777" w:rsidR="001533E1" w:rsidRPr="00D11B42" w:rsidRDefault="001533E1" w:rsidP="008D335D">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color w:val="000000"/>
                <w:sz w:val="20"/>
                <w:szCs w:val="20"/>
                <w:highlight w:val="white"/>
              </w:rPr>
              <w:t>Identify methods of controlling the growth of microorganisms</w:t>
            </w:r>
          </w:p>
          <w:p w14:paraId="612EE1E7" w14:textId="77777777" w:rsidR="001533E1" w:rsidRPr="00D11B42" w:rsidRDefault="001533E1" w:rsidP="008D335D">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color w:val="000000"/>
                <w:sz w:val="20"/>
                <w:szCs w:val="20"/>
              </w:rPr>
            </w:pPr>
            <w:r w:rsidRPr="00D11B42">
              <w:rPr>
                <w:rFonts w:ascii="Arial" w:hAnsi="Arial" w:cs="Arial"/>
                <w:color w:val="000000"/>
                <w:sz w:val="20"/>
                <w:szCs w:val="20"/>
              </w:rPr>
              <w:t>Identify the principles of standard precautions</w:t>
            </w:r>
          </w:p>
          <w:p w14:paraId="5E9D5713" w14:textId="77777777" w:rsidR="001533E1" w:rsidRPr="00D11B42" w:rsidRDefault="001533E1" w:rsidP="008D335D">
            <w:pPr>
              <w:numPr>
                <w:ilvl w:val="0"/>
                <w:numId w:val="42"/>
              </w:numPr>
              <w:rPr>
                <w:rFonts w:ascii="Arial" w:hAnsi="Arial" w:cs="Arial"/>
                <w:color w:val="000000"/>
                <w:sz w:val="20"/>
                <w:szCs w:val="20"/>
              </w:rPr>
            </w:pPr>
            <w:r w:rsidRPr="00D11B42">
              <w:rPr>
                <w:rFonts w:ascii="Arial" w:hAnsi="Arial" w:cs="Arial"/>
                <w:color w:val="000000"/>
                <w:sz w:val="20"/>
                <w:szCs w:val="20"/>
              </w:rPr>
              <w:t>Identify personal protective equipment (PPE)</w:t>
            </w:r>
          </w:p>
          <w:p w14:paraId="6B9DF1F0" w14:textId="3426D42D" w:rsidR="001533E1" w:rsidRPr="00075160" w:rsidRDefault="001533E1" w:rsidP="008D335D">
            <w:pPr>
              <w:numPr>
                <w:ilvl w:val="0"/>
                <w:numId w:val="42"/>
              </w:numPr>
              <w:rPr>
                <w:rFonts w:ascii="Arial" w:hAnsi="Arial" w:cs="Arial"/>
                <w:color w:val="000000"/>
                <w:sz w:val="20"/>
                <w:szCs w:val="20"/>
              </w:rPr>
            </w:pPr>
            <w:r w:rsidRPr="00D11B42">
              <w:rPr>
                <w:rFonts w:ascii="Arial" w:hAnsi="Arial" w:cs="Arial"/>
                <w:sz w:val="20"/>
                <w:szCs w:val="20"/>
              </w:rPr>
              <w:t>Identify the implications for failure to comply with Centers for Disease Control (CDC) regulations in healthcare settings</w:t>
            </w:r>
          </w:p>
        </w:tc>
        <w:tc>
          <w:tcPr>
            <w:tcW w:w="7018" w:type="dxa"/>
            <w:tcBorders>
              <w:top w:val="single" w:sz="4" w:space="0" w:color="auto"/>
              <w:left w:val="single" w:sz="4" w:space="0" w:color="auto"/>
              <w:bottom w:val="single" w:sz="4" w:space="0" w:color="auto"/>
              <w:right w:val="single" w:sz="4" w:space="0" w:color="auto"/>
            </w:tcBorders>
          </w:tcPr>
          <w:p w14:paraId="642F3E88"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lastRenderedPageBreak/>
              <w:t>Participate in bloodborne pathogen training</w:t>
            </w:r>
          </w:p>
          <w:p w14:paraId="037EC36C"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 xml:space="preserve">Select appropriate barrier/personal protective equipment (PPE) </w:t>
            </w:r>
          </w:p>
          <w:p w14:paraId="311BBBCF"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Perform handwashing</w:t>
            </w:r>
          </w:p>
          <w:p w14:paraId="1000C92C"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Prepare items for autoclaving</w:t>
            </w:r>
          </w:p>
          <w:p w14:paraId="09324FB7"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Perform sterilization procedures</w:t>
            </w:r>
          </w:p>
          <w:p w14:paraId="6A28D1D4"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Prepare a sterile field</w:t>
            </w:r>
          </w:p>
          <w:p w14:paraId="3B06B49E"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Perform within a sterile field</w:t>
            </w:r>
          </w:p>
          <w:p w14:paraId="0B4BDBE1"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Perform wound care</w:t>
            </w:r>
          </w:p>
          <w:p w14:paraId="783F0F57"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Perform dressing change</w:t>
            </w:r>
          </w:p>
          <w:p w14:paraId="263C7D2F" w14:textId="77777777" w:rsidR="001533E1" w:rsidRPr="00D11B42" w:rsidRDefault="001533E1" w:rsidP="008D335D">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lastRenderedPageBreak/>
              <w:t>Demonstrate proper disposal of biohazardous material</w:t>
            </w:r>
          </w:p>
          <w:p w14:paraId="799B4239" w14:textId="77777777" w:rsidR="001533E1" w:rsidRPr="00D11B42" w:rsidRDefault="001533E1" w:rsidP="008D335D">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sharps</w:t>
            </w:r>
          </w:p>
          <w:p w14:paraId="54486FDB" w14:textId="77777777" w:rsidR="001533E1" w:rsidRPr="00D11B42" w:rsidRDefault="001533E1" w:rsidP="008D335D">
            <w:pPr>
              <w:numPr>
                <w:ilvl w:val="1"/>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szCs w:val="20"/>
              </w:rPr>
            </w:pPr>
            <w:r w:rsidRPr="00D11B42">
              <w:rPr>
                <w:rFonts w:ascii="Arial" w:hAnsi="Arial" w:cs="Arial"/>
                <w:sz w:val="20"/>
                <w:szCs w:val="20"/>
              </w:rPr>
              <w:t>regulated wastes</w:t>
            </w:r>
          </w:p>
          <w:p w14:paraId="2557715C" w14:textId="77777777" w:rsidR="001533E1" w:rsidRPr="00D11B42" w:rsidRDefault="001533E1" w:rsidP="001533E1">
            <w:pPr>
              <w:jc w:val="center"/>
              <w:rPr>
                <w:rFonts w:ascii="Arial" w:hAnsi="Arial" w:cs="Arial"/>
                <w:b/>
                <w:sz w:val="20"/>
                <w:szCs w:val="20"/>
              </w:rPr>
            </w:pPr>
          </w:p>
        </w:tc>
      </w:tr>
      <w:tr w:rsidR="001533E1" w:rsidRPr="00D11B42" w14:paraId="6854D69F" w14:textId="77777777" w:rsidTr="00075160">
        <w:trPr>
          <w:trHeight w:val="291"/>
        </w:trPr>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1B533B" w14:textId="46325F75" w:rsidR="001533E1" w:rsidRPr="00D11B42" w:rsidRDefault="00D11B42" w:rsidP="00D11B42">
            <w:pPr>
              <w:keepNext/>
              <w:keepLines/>
              <w:outlineLvl w:val="0"/>
              <w:rPr>
                <w:rFonts w:ascii="Arial" w:hAnsi="Arial" w:cs="Arial"/>
                <w:b/>
                <w:sz w:val="22"/>
                <w:szCs w:val="22"/>
              </w:rPr>
            </w:pPr>
            <w:r w:rsidRPr="00D11B42">
              <w:rPr>
                <w:rFonts w:ascii="Arial" w:hAnsi="Arial" w:cs="Arial"/>
                <w:b/>
                <w:sz w:val="22"/>
                <w:szCs w:val="22"/>
              </w:rPr>
              <w:lastRenderedPageBreak/>
              <w:t>CONTENT AREA IV: NUTRITION</w:t>
            </w:r>
          </w:p>
        </w:tc>
      </w:tr>
      <w:tr w:rsidR="00D11B42" w:rsidRPr="00D11B42" w14:paraId="7A91BE25"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577E9" w14:textId="77777777" w:rsidR="00D11B42" w:rsidRPr="00D11B42" w:rsidRDefault="00D11B42" w:rsidP="00D11B42">
            <w:pPr>
              <w:jc w:val="center"/>
              <w:rPr>
                <w:rFonts w:ascii="Arial" w:hAnsi="Arial" w:cs="Arial"/>
                <w:b/>
                <w:sz w:val="20"/>
                <w:szCs w:val="20"/>
              </w:rPr>
            </w:pPr>
            <w:r w:rsidRPr="00D11B42">
              <w:rPr>
                <w:rFonts w:ascii="Arial" w:hAnsi="Arial" w:cs="Arial"/>
                <w:b/>
                <w:sz w:val="20"/>
                <w:szCs w:val="20"/>
              </w:rPr>
              <w:t xml:space="preserve">Cognitive (Knowledge) </w:t>
            </w:r>
          </w:p>
          <w:p w14:paraId="0EF43B89" w14:textId="25F60422" w:rsidR="00D11B42" w:rsidRPr="00D11B42" w:rsidRDefault="00D11B42" w:rsidP="00D11B42">
            <w:pPr>
              <w:jc w:val="center"/>
              <w:rPr>
                <w:rFonts w:ascii="Arial" w:hAnsi="Arial" w:cs="Arial"/>
                <w:b/>
                <w:sz w:val="20"/>
                <w:szCs w:val="20"/>
              </w:rPr>
            </w:pPr>
            <w:r w:rsidRPr="00D11B42">
              <w:rPr>
                <w:rFonts w:ascii="Arial" w:hAnsi="Arial" w:cs="Arial"/>
                <w:b/>
                <w:sz w:val="20"/>
                <w:szCs w:val="20"/>
              </w:rPr>
              <w:t>IV. C Nutrition</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941B3" w14:textId="77777777" w:rsidR="00D11B42" w:rsidRPr="00D11B42" w:rsidRDefault="00D11B42" w:rsidP="00D11B42">
            <w:pPr>
              <w:jc w:val="center"/>
              <w:rPr>
                <w:rFonts w:ascii="Arial" w:hAnsi="Arial" w:cs="Arial"/>
                <w:b/>
                <w:sz w:val="20"/>
                <w:szCs w:val="20"/>
              </w:rPr>
            </w:pPr>
            <w:r w:rsidRPr="00D11B42">
              <w:rPr>
                <w:rFonts w:ascii="Arial" w:hAnsi="Arial" w:cs="Arial"/>
                <w:b/>
                <w:sz w:val="20"/>
                <w:szCs w:val="20"/>
              </w:rPr>
              <w:t>Psychomotor (Skills)</w:t>
            </w:r>
          </w:p>
          <w:p w14:paraId="4A9CC080" w14:textId="002A5675" w:rsidR="00D11B42" w:rsidRPr="00D11B42" w:rsidRDefault="00D11B42" w:rsidP="00D11B42">
            <w:pPr>
              <w:jc w:val="center"/>
              <w:rPr>
                <w:rFonts w:ascii="Arial" w:hAnsi="Arial" w:cs="Arial"/>
                <w:b/>
                <w:sz w:val="20"/>
                <w:szCs w:val="20"/>
              </w:rPr>
            </w:pPr>
            <w:r w:rsidRPr="00D11B42">
              <w:rPr>
                <w:rFonts w:ascii="Arial" w:hAnsi="Arial" w:cs="Arial"/>
                <w:b/>
                <w:sz w:val="20"/>
                <w:szCs w:val="20"/>
              </w:rPr>
              <w:t>IV. P Nutrition</w:t>
            </w:r>
          </w:p>
        </w:tc>
      </w:tr>
      <w:tr w:rsidR="00D11B42" w:rsidRPr="00D11B42" w14:paraId="674F0111" w14:textId="77777777" w:rsidTr="00075160">
        <w:tc>
          <w:tcPr>
            <w:tcW w:w="7017" w:type="dxa"/>
            <w:tcBorders>
              <w:top w:val="single" w:sz="4" w:space="0" w:color="auto"/>
              <w:left w:val="single" w:sz="4" w:space="0" w:color="auto"/>
              <w:bottom w:val="single" w:sz="4" w:space="0" w:color="auto"/>
              <w:right w:val="single" w:sz="4" w:space="0" w:color="auto"/>
            </w:tcBorders>
          </w:tcPr>
          <w:p w14:paraId="7712C07F" w14:textId="77777777" w:rsidR="00D11B42" w:rsidRPr="00D11B42" w:rsidRDefault="00D11B42" w:rsidP="008D335D">
            <w:pPr>
              <w:numPr>
                <w:ilvl w:val="0"/>
                <w:numId w:val="44"/>
              </w:numPr>
              <w:tabs>
                <w:tab w:val="left" w:pos="540"/>
              </w:tabs>
              <w:rPr>
                <w:rFonts w:ascii="Arial" w:hAnsi="Arial" w:cs="Arial"/>
                <w:sz w:val="20"/>
                <w:szCs w:val="20"/>
              </w:rPr>
            </w:pPr>
            <w:r w:rsidRPr="00D11B42">
              <w:rPr>
                <w:rFonts w:ascii="Arial" w:hAnsi="Arial" w:cs="Arial"/>
                <w:sz w:val="20"/>
                <w:szCs w:val="20"/>
              </w:rPr>
              <w:t>Identify dietary nutrients including:</w:t>
            </w:r>
          </w:p>
          <w:p w14:paraId="256FCA10"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carbohydrates</w:t>
            </w:r>
          </w:p>
          <w:p w14:paraId="4CA7A074"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fat</w:t>
            </w:r>
          </w:p>
          <w:p w14:paraId="55C35768"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protein</w:t>
            </w:r>
          </w:p>
          <w:p w14:paraId="41FD25BF"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minerals</w:t>
            </w:r>
          </w:p>
          <w:p w14:paraId="279DD89F"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electrolytes</w:t>
            </w:r>
          </w:p>
          <w:p w14:paraId="6D8C0322"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vitamins</w:t>
            </w:r>
          </w:p>
          <w:p w14:paraId="2F61121C"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fiber</w:t>
            </w:r>
          </w:p>
          <w:p w14:paraId="3A007F3C"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water</w:t>
            </w:r>
          </w:p>
          <w:p w14:paraId="401DEA14" w14:textId="77777777" w:rsidR="00D11B42" w:rsidRPr="00D11B42" w:rsidRDefault="00D11B42" w:rsidP="008D335D">
            <w:pPr>
              <w:numPr>
                <w:ilvl w:val="0"/>
                <w:numId w:val="44"/>
              </w:numPr>
              <w:tabs>
                <w:tab w:val="left" w:pos="540"/>
              </w:tabs>
              <w:rPr>
                <w:rFonts w:ascii="Arial" w:hAnsi="Arial" w:cs="Arial"/>
                <w:sz w:val="20"/>
                <w:szCs w:val="20"/>
              </w:rPr>
            </w:pPr>
            <w:r w:rsidRPr="00D11B42">
              <w:rPr>
                <w:rFonts w:ascii="Arial" w:hAnsi="Arial" w:cs="Arial"/>
                <w:sz w:val="20"/>
                <w:szCs w:val="20"/>
              </w:rPr>
              <w:t>Identify the function of dietary supplements</w:t>
            </w:r>
          </w:p>
          <w:p w14:paraId="56A9CD77" w14:textId="77777777" w:rsidR="00D11B42" w:rsidRPr="00D11B42" w:rsidRDefault="00D11B42" w:rsidP="008D335D">
            <w:pPr>
              <w:numPr>
                <w:ilvl w:val="0"/>
                <w:numId w:val="44"/>
              </w:numPr>
              <w:tabs>
                <w:tab w:val="left" w:pos="540"/>
              </w:tabs>
              <w:rPr>
                <w:rFonts w:ascii="Arial" w:hAnsi="Arial" w:cs="Arial"/>
                <w:sz w:val="20"/>
                <w:szCs w:val="20"/>
              </w:rPr>
            </w:pPr>
            <w:r w:rsidRPr="00D11B42">
              <w:rPr>
                <w:rFonts w:ascii="Arial" w:hAnsi="Arial" w:cs="Arial"/>
                <w:sz w:val="20"/>
                <w:szCs w:val="20"/>
              </w:rPr>
              <w:t>Identify the special dietary needs for:</w:t>
            </w:r>
          </w:p>
          <w:p w14:paraId="4B3C4404"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weight control</w:t>
            </w:r>
          </w:p>
          <w:p w14:paraId="620A3BF8"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diabetes</w:t>
            </w:r>
          </w:p>
          <w:p w14:paraId="3DAB9639"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cardiovascular disease</w:t>
            </w:r>
          </w:p>
          <w:p w14:paraId="7AAEEF95"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hypertension</w:t>
            </w:r>
          </w:p>
          <w:p w14:paraId="242A1008"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cancer</w:t>
            </w:r>
          </w:p>
          <w:p w14:paraId="7CB5C1C5"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lactose sensitivity</w:t>
            </w:r>
          </w:p>
          <w:p w14:paraId="63D78B9D"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gluten-free</w:t>
            </w:r>
          </w:p>
          <w:p w14:paraId="5F13F959"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food allergies</w:t>
            </w:r>
          </w:p>
          <w:p w14:paraId="1C51BA14" w14:textId="77777777" w:rsidR="00D11B42" w:rsidRPr="00D11B42" w:rsidRDefault="00D11B42" w:rsidP="008D335D">
            <w:pPr>
              <w:numPr>
                <w:ilvl w:val="1"/>
                <w:numId w:val="44"/>
              </w:numPr>
              <w:tabs>
                <w:tab w:val="left" w:pos="540"/>
              </w:tabs>
              <w:rPr>
                <w:rFonts w:ascii="Arial" w:hAnsi="Arial" w:cs="Arial"/>
                <w:sz w:val="20"/>
                <w:szCs w:val="20"/>
              </w:rPr>
            </w:pPr>
            <w:r w:rsidRPr="00D11B42">
              <w:rPr>
                <w:rFonts w:ascii="Arial" w:hAnsi="Arial" w:cs="Arial"/>
                <w:sz w:val="20"/>
                <w:szCs w:val="20"/>
              </w:rPr>
              <w:t>eating disorders</w:t>
            </w:r>
          </w:p>
          <w:p w14:paraId="4EE9288B" w14:textId="7E480450" w:rsidR="00D11B42" w:rsidRPr="00075160" w:rsidRDefault="00D11B42" w:rsidP="008D335D">
            <w:pPr>
              <w:numPr>
                <w:ilvl w:val="0"/>
                <w:numId w:val="44"/>
              </w:numPr>
              <w:tabs>
                <w:tab w:val="left" w:pos="540"/>
              </w:tabs>
              <w:rPr>
                <w:rFonts w:ascii="Arial" w:hAnsi="Arial" w:cs="Arial"/>
                <w:sz w:val="20"/>
                <w:szCs w:val="20"/>
              </w:rPr>
            </w:pPr>
            <w:r w:rsidRPr="00D11B42">
              <w:rPr>
                <w:rFonts w:ascii="Arial" w:hAnsi="Arial" w:cs="Arial"/>
                <w:sz w:val="20"/>
                <w:szCs w:val="20"/>
              </w:rPr>
              <w:t>Identify the components of a food label</w:t>
            </w:r>
          </w:p>
        </w:tc>
        <w:tc>
          <w:tcPr>
            <w:tcW w:w="7018" w:type="dxa"/>
            <w:tcBorders>
              <w:top w:val="single" w:sz="4" w:space="0" w:color="auto"/>
              <w:left w:val="single" w:sz="4" w:space="0" w:color="auto"/>
              <w:bottom w:val="single" w:sz="4" w:space="0" w:color="auto"/>
              <w:right w:val="single" w:sz="4" w:space="0" w:color="auto"/>
            </w:tcBorders>
          </w:tcPr>
          <w:p w14:paraId="4F3342FB" w14:textId="77777777" w:rsidR="00D11B42" w:rsidRPr="00D11B42" w:rsidRDefault="00D11B42" w:rsidP="008D335D">
            <w:pPr>
              <w:numPr>
                <w:ilvl w:val="0"/>
                <w:numId w:val="45"/>
              </w:numPr>
              <w:rPr>
                <w:rFonts w:ascii="Arial" w:hAnsi="Arial" w:cs="Arial"/>
                <w:sz w:val="20"/>
                <w:szCs w:val="20"/>
              </w:rPr>
            </w:pPr>
            <w:r w:rsidRPr="00D11B42">
              <w:rPr>
                <w:rFonts w:ascii="Arial" w:hAnsi="Arial" w:cs="Arial"/>
                <w:sz w:val="20"/>
                <w:szCs w:val="20"/>
              </w:rPr>
              <w:t xml:space="preserve">Instruct a patient regarding a dietary change related to patient’s special dietary needs </w:t>
            </w:r>
          </w:p>
          <w:p w14:paraId="61C540AC" w14:textId="77777777" w:rsidR="00D11B42" w:rsidRPr="00D11B42" w:rsidRDefault="00D11B42" w:rsidP="00D11B42">
            <w:pPr>
              <w:jc w:val="center"/>
              <w:rPr>
                <w:rFonts w:ascii="Arial" w:hAnsi="Arial" w:cs="Arial"/>
                <w:b/>
                <w:sz w:val="20"/>
                <w:szCs w:val="20"/>
              </w:rPr>
            </w:pPr>
          </w:p>
        </w:tc>
      </w:tr>
      <w:tr w:rsidR="00D11B42" w:rsidRPr="00D11B42" w14:paraId="435F9BE2" w14:textId="77777777" w:rsidTr="00075160">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6D40E6" w14:textId="4F38972F" w:rsidR="00D11B42" w:rsidRPr="00D11B42" w:rsidRDefault="00D11B42" w:rsidP="00D11B42">
            <w:pPr>
              <w:rPr>
                <w:rFonts w:ascii="Arial" w:hAnsi="Arial" w:cs="Arial"/>
                <w:b/>
                <w:sz w:val="22"/>
                <w:szCs w:val="22"/>
              </w:rPr>
            </w:pPr>
            <w:r w:rsidRPr="00D11B42">
              <w:rPr>
                <w:rFonts w:ascii="Arial" w:hAnsi="Arial" w:cs="Arial"/>
                <w:b/>
                <w:sz w:val="22"/>
                <w:szCs w:val="22"/>
              </w:rPr>
              <w:t>CONTENT AREA V: CONCEPTS OF EFFECTIVE COMMUNICATION</w:t>
            </w:r>
          </w:p>
        </w:tc>
      </w:tr>
      <w:tr w:rsidR="00D11B42" w:rsidRPr="00D11B42" w14:paraId="58F99987"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804C2" w14:textId="77777777" w:rsidR="00D11B42" w:rsidRPr="00D11B42" w:rsidRDefault="00D11B42" w:rsidP="00D11B42">
            <w:pPr>
              <w:jc w:val="center"/>
              <w:rPr>
                <w:rFonts w:ascii="Arial" w:hAnsi="Arial" w:cs="Arial"/>
                <w:b/>
                <w:sz w:val="20"/>
                <w:szCs w:val="20"/>
              </w:rPr>
            </w:pPr>
            <w:r w:rsidRPr="00D11B42">
              <w:rPr>
                <w:rFonts w:ascii="Arial" w:hAnsi="Arial" w:cs="Arial"/>
                <w:b/>
                <w:sz w:val="20"/>
                <w:szCs w:val="20"/>
              </w:rPr>
              <w:t>Cognitive (Knowledge)</w:t>
            </w:r>
          </w:p>
          <w:p w14:paraId="57DB51FC" w14:textId="332B4F3C" w:rsidR="00D11B42" w:rsidRPr="00D11B42" w:rsidRDefault="00D11B42" w:rsidP="00D11B42">
            <w:pPr>
              <w:jc w:val="center"/>
              <w:rPr>
                <w:rFonts w:ascii="Arial" w:hAnsi="Arial" w:cs="Arial"/>
                <w:b/>
                <w:sz w:val="20"/>
                <w:szCs w:val="20"/>
              </w:rPr>
            </w:pPr>
            <w:r w:rsidRPr="00D11B42">
              <w:rPr>
                <w:rFonts w:ascii="Arial" w:hAnsi="Arial" w:cs="Arial"/>
                <w:b/>
                <w:sz w:val="20"/>
                <w:szCs w:val="20"/>
              </w:rPr>
              <w:t>V.C Concepts of Effective Communication</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B7296" w14:textId="77777777" w:rsidR="00D11B42" w:rsidRPr="00D11B42" w:rsidRDefault="00D11B42" w:rsidP="00D11B42">
            <w:pPr>
              <w:jc w:val="center"/>
              <w:rPr>
                <w:rFonts w:ascii="Arial" w:hAnsi="Arial" w:cs="Arial"/>
                <w:b/>
                <w:sz w:val="20"/>
                <w:szCs w:val="20"/>
              </w:rPr>
            </w:pPr>
            <w:r w:rsidRPr="00D11B42">
              <w:rPr>
                <w:rFonts w:ascii="Arial" w:hAnsi="Arial" w:cs="Arial"/>
                <w:b/>
                <w:sz w:val="20"/>
                <w:szCs w:val="20"/>
              </w:rPr>
              <w:t xml:space="preserve">Psychomotor (Skills) </w:t>
            </w:r>
          </w:p>
          <w:p w14:paraId="13E52643" w14:textId="43B7AA66" w:rsidR="00D11B42" w:rsidRPr="00D11B42" w:rsidRDefault="00D11B42" w:rsidP="00D11B42">
            <w:pPr>
              <w:jc w:val="center"/>
              <w:rPr>
                <w:rFonts w:ascii="Arial" w:hAnsi="Arial" w:cs="Arial"/>
                <w:b/>
                <w:sz w:val="20"/>
                <w:szCs w:val="20"/>
              </w:rPr>
            </w:pPr>
            <w:r w:rsidRPr="00D11B42">
              <w:rPr>
                <w:rFonts w:ascii="Arial" w:hAnsi="Arial" w:cs="Arial"/>
                <w:b/>
                <w:sz w:val="20"/>
                <w:szCs w:val="20"/>
              </w:rPr>
              <w:t>V.P. Concepts of Effective Communication</w:t>
            </w:r>
          </w:p>
        </w:tc>
      </w:tr>
      <w:tr w:rsidR="00D11B42" w:rsidRPr="00D11B42" w14:paraId="0EFF0750" w14:textId="77777777" w:rsidTr="00075160">
        <w:tc>
          <w:tcPr>
            <w:tcW w:w="7017" w:type="dxa"/>
            <w:tcBorders>
              <w:top w:val="single" w:sz="4" w:space="0" w:color="auto"/>
              <w:left w:val="single" w:sz="4" w:space="0" w:color="auto"/>
              <w:bottom w:val="single" w:sz="4" w:space="0" w:color="auto"/>
              <w:right w:val="single" w:sz="4" w:space="0" w:color="auto"/>
            </w:tcBorders>
          </w:tcPr>
          <w:p w14:paraId="4FC6E354" w14:textId="77777777" w:rsidR="00D11B42" w:rsidRPr="00695BCC" w:rsidRDefault="00D11B42" w:rsidP="008D335D">
            <w:pPr>
              <w:numPr>
                <w:ilvl w:val="0"/>
                <w:numId w:val="46"/>
              </w:numPr>
              <w:rPr>
                <w:rFonts w:ascii="Arial" w:hAnsi="Arial" w:cs="Arial"/>
                <w:b/>
                <w:sz w:val="20"/>
                <w:szCs w:val="20"/>
              </w:rPr>
            </w:pPr>
            <w:r w:rsidRPr="00695BCC">
              <w:rPr>
                <w:rFonts w:ascii="Arial" w:hAnsi="Arial" w:cs="Arial"/>
                <w:sz w:val="20"/>
                <w:szCs w:val="20"/>
              </w:rPr>
              <w:t>Identify types of verbal and nonverbal communication</w:t>
            </w:r>
          </w:p>
          <w:p w14:paraId="1C0BDC55"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 xml:space="preserve">Identify communication barriers </w:t>
            </w:r>
          </w:p>
          <w:p w14:paraId="0E1076BC"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Identify techniques for overcoming communication barriers</w:t>
            </w:r>
          </w:p>
          <w:p w14:paraId="28A7B336"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 xml:space="preserve">Identify the steps in the sender-receiver process </w:t>
            </w:r>
          </w:p>
          <w:p w14:paraId="4492D8D6"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Identify challenges in communication with different age groups</w:t>
            </w:r>
          </w:p>
          <w:p w14:paraId="509568C0"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Identify techniques for coaching a patient related to specific needs</w:t>
            </w:r>
          </w:p>
          <w:p w14:paraId="0EE073E1"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Identify different types of electronic technology used in professional communication</w:t>
            </w:r>
          </w:p>
          <w:p w14:paraId="53CA4851"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 xml:space="preserve">Identify the following related to body systems*: </w:t>
            </w:r>
          </w:p>
          <w:p w14:paraId="12453381" w14:textId="77777777" w:rsidR="00D11B42" w:rsidRPr="00695BCC" w:rsidRDefault="00D11B42" w:rsidP="008D335D">
            <w:pPr>
              <w:numPr>
                <w:ilvl w:val="1"/>
                <w:numId w:val="46"/>
              </w:numPr>
              <w:rPr>
                <w:rFonts w:ascii="Arial" w:hAnsi="Arial" w:cs="Arial"/>
                <w:sz w:val="20"/>
                <w:szCs w:val="20"/>
              </w:rPr>
            </w:pPr>
            <w:r w:rsidRPr="00695BCC">
              <w:rPr>
                <w:rFonts w:ascii="Arial" w:hAnsi="Arial" w:cs="Arial"/>
                <w:sz w:val="20"/>
                <w:szCs w:val="20"/>
              </w:rPr>
              <w:lastRenderedPageBreak/>
              <w:t xml:space="preserve">medical terms </w:t>
            </w:r>
          </w:p>
          <w:p w14:paraId="03D59ACF" w14:textId="77777777" w:rsidR="00D11B42" w:rsidRPr="00695BCC" w:rsidRDefault="00D11B42" w:rsidP="008D335D">
            <w:pPr>
              <w:numPr>
                <w:ilvl w:val="1"/>
                <w:numId w:val="46"/>
              </w:numPr>
              <w:rPr>
                <w:rFonts w:ascii="Arial" w:hAnsi="Arial" w:cs="Arial"/>
                <w:sz w:val="20"/>
                <w:szCs w:val="20"/>
              </w:rPr>
            </w:pPr>
            <w:r w:rsidRPr="00695BCC">
              <w:rPr>
                <w:rFonts w:ascii="Arial" w:hAnsi="Arial" w:cs="Arial"/>
                <w:sz w:val="20"/>
                <w:szCs w:val="20"/>
              </w:rPr>
              <w:t xml:space="preserve">abbreviations </w:t>
            </w:r>
          </w:p>
          <w:p w14:paraId="34A09A7E"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Identify the principles of self-boundaries</w:t>
            </w:r>
          </w:p>
          <w:p w14:paraId="10539C75"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Identify the role of the medical assistant as a patient navigator</w:t>
            </w:r>
          </w:p>
          <w:p w14:paraId="72A5EF52"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 xml:space="preserve">Identify coping mechanisms </w:t>
            </w:r>
          </w:p>
          <w:p w14:paraId="62DB0D2E"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 xml:space="preserve">Identify subjective and objective information </w:t>
            </w:r>
          </w:p>
          <w:p w14:paraId="0895893D"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 xml:space="preserve">Identify the basic concepts of the following theories of: </w:t>
            </w:r>
          </w:p>
          <w:p w14:paraId="6BBE8F5F" w14:textId="77777777" w:rsidR="00D11B42" w:rsidRPr="00695BCC" w:rsidRDefault="00D11B42" w:rsidP="008D335D">
            <w:pPr>
              <w:numPr>
                <w:ilvl w:val="1"/>
                <w:numId w:val="46"/>
              </w:numPr>
              <w:rPr>
                <w:rFonts w:ascii="Arial" w:hAnsi="Arial" w:cs="Arial"/>
                <w:sz w:val="20"/>
                <w:szCs w:val="20"/>
              </w:rPr>
            </w:pPr>
            <w:r w:rsidRPr="00695BCC">
              <w:rPr>
                <w:rFonts w:ascii="Arial" w:hAnsi="Arial" w:cs="Arial"/>
                <w:sz w:val="20"/>
                <w:szCs w:val="20"/>
              </w:rPr>
              <w:t>Maslow</w:t>
            </w:r>
          </w:p>
          <w:p w14:paraId="088F21C8" w14:textId="77777777" w:rsidR="00D11B42" w:rsidRPr="00695BCC" w:rsidRDefault="00D11B42" w:rsidP="008D335D">
            <w:pPr>
              <w:numPr>
                <w:ilvl w:val="1"/>
                <w:numId w:val="46"/>
              </w:numPr>
              <w:rPr>
                <w:rFonts w:ascii="Arial" w:hAnsi="Arial" w:cs="Arial"/>
                <w:sz w:val="20"/>
                <w:szCs w:val="20"/>
              </w:rPr>
            </w:pPr>
            <w:r w:rsidRPr="00695BCC">
              <w:rPr>
                <w:rFonts w:ascii="Arial" w:hAnsi="Arial" w:cs="Arial"/>
                <w:sz w:val="20"/>
                <w:szCs w:val="20"/>
              </w:rPr>
              <w:t xml:space="preserve">Erikson </w:t>
            </w:r>
          </w:p>
          <w:p w14:paraId="760FA947" w14:textId="77777777" w:rsidR="00D11B42" w:rsidRPr="00695BCC" w:rsidRDefault="00D11B42" w:rsidP="008D335D">
            <w:pPr>
              <w:numPr>
                <w:ilvl w:val="1"/>
                <w:numId w:val="46"/>
              </w:numPr>
              <w:rPr>
                <w:rFonts w:ascii="Arial" w:hAnsi="Arial" w:cs="Arial"/>
                <w:sz w:val="20"/>
                <w:szCs w:val="20"/>
              </w:rPr>
            </w:pPr>
            <w:r w:rsidRPr="00695BCC">
              <w:rPr>
                <w:rFonts w:ascii="Arial" w:hAnsi="Arial" w:cs="Arial"/>
                <w:sz w:val="20"/>
                <w:szCs w:val="20"/>
              </w:rPr>
              <w:t>Kubler-Ross</w:t>
            </w:r>
          </w:p>
          <w:p w14:paraId="51DE0EC4"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 xml:space="preserve">Identify issues associated with diversity as it relates to patient care </w:t>
            </w:r>
          </w:p>
          <w:p w14:paraId="4EE9465A" w14:textId="77777777" w:rsidR="00D11B42" w:rsidRPr="00695BCC" w:rsidRDefault="00D11B42" w:rsidP="008D335D">
            <w:pPr>
              <w:numPr>
                <w:ilvl w:val="0"/>
                <w:numId w:val="46"/>
              </w:numPr>
              <w:rPr>
                <w:rFonts w:ascii="Arial" w:hAnsi="Arial" w:cs="Arial"/>
                <w:sz w:val="20"/>
                <w:szCs w:val="20"/>
              </w:rPr>
            </w:pPr>
            <w:r w:rsidRPr="00695BCC">
              <w:rPr>
                <w:rFonts w:ascii="Arial" w:hAnsi="Arial" w:cs="Arial"/>
                <w:sz w:val="20"/>
                <w:szCs w:val="20"/>
              </w:rPr>
              <w:t>Identify the medical assistant’s role in telehealth</w:t>
            </w:r>
          </w:p>
          <w:p w14:paraId="663CB9AB" w14:textId="77777777" w:rsidR="00D11B42" w:rsidRPr="00695BCC" w:rsidRDefault="00D11B42" w:rsidP="00D11B42">
            <w:pPr>
              <w:ind w:left="720"/>
              <w:rPr>
                <w:rFonts w:ascii="Arial" w:hAnsi="Arial" w:cs="Arial"/>
                <w:sz w:val="20"/>
                <w:szCs w:val="20"/>
              </w:rPr>
            </w:pPr>
          </w:p>
          <w:p w14:paraId="111BAB66" w14:textId="35FE0112" w:rsidR="00D11B42" w:rsidRPr="00075160" w:rsidRDefault="00D11B42" w:rsidP="00075160">
            <w:pPr>
              <w:rPr>
                <w:rFonts w:ascii="Arial" w:hAnsi="Arial" w:cs="Arial"/>
                <w:color w:val="000000"/>
                <w:sz w:val="20"/>
                <w:szCs w:val="20"/>
              </w:rPr>
            </w:pPr>
            <w:r w:rsidRPr="00695BCC">
              <w:rPr>
                <w:rFonts w:ascii="Arial" w:hAnsi="Arial" w:cs="Arial"/>
                <w:color w:val="000000"/>
                <w:sz w:val="20"/>
                <w:szCs w:val="20"/>
              </w:rPr>
              <w:t xml:space="preserve">*Body systems must include, but are not limited to, the following: Circulatory, Digestive, Endocrine, Integumentary, Lymphatic, Muscular, Nervous, Sensory, Reproductive, Respiratory, Skeletal, and Urinary.  </w:t>
            </w:r>
          </w:p>
        </w:tc>
        <w:tc>
          <w:tcPr>
            <w:tcW w:w="7018" w:type="dxa"/>
            <w:tcBorders>
              <w:top w:val="single" w:sz="4" w:space="0" w:color="auto"/>
              <w:left w:val="single" w:sz="4" w:space="0" w:color="auto"/>
              <w:bottom w:val="single" w:sz="4" w:space="0" w:color="auto"/>
              <w:right w:val="single" w:sz="4" w:space="0" w:color="auto"/>
            </w:tcBorders>
          </w:tcPr>
          <w:p w14:paraId="33BB6D4A" w14:textId="77777777" w:rsidR="00361492" w:rsidRPr="00695BCC" w:rsidRDefault="00361492" w:rsidP="008D335D">
            <w:pPr>
              <w:numPr>
                <w:ilvl w:val="0"/>
                <w:numId w:val="47"/>
              </w:numPr>
              <w:rPr>
                <w:rFonts w:ascii="Arial" w:hAnsi="Arial" w:cs="Arial"/>
                <w:sz w:val="20"/>
                <w:szCs w:val="20"/>
              </w:rPr>
            </w:pPr>
            <w:r w:rsidRPr="00695BCC">
              <w:rPr>
                <w:rFonts w:ascii="Arial" w:hAnsi="Arial" w:cs="Arial"/>
                <w:sz w:val="20"/>
                <w:szCs w:val="20"/>
              </w:rPr>
              <w:lastRenderedPageBreak/>
              <w:t>Respond to nonverbal communication</w:t>
            </w:r>
          </w:p>
          <w:p w14:paraId="385C8E85" w14:textId="77777777" w:rsidR="00361492" w:rsidRPr="00695BCC" w:rsidRDefault="00361492" w:rsidP="008D335D">
            <w:pPr>
              <w:numPr>
                <w:ilvl w:val="0"/>
                <w:numId w:val="47"/>
              </w:numPr>
              <w:rPr>
                <w:rFonts w:ascii="Arial" w:hAnsi="Arial" w:cs="Arial"/>
                <w:sz w:val="20"/>
                <w:szCs w:val="20"/>
              </w:rPr>
            </w:pPr>
            <w:r w:rsidRPr="00695BCC">
              <w:rPr>
                <w:rFonts w:ascii="Arial" w:hAnsi="Arial" w:cs="Arial"/>
                <w:sz w:val="20"/>
                <w:szCs w:val="20"/>
              </w:rPr>
              <w:t>Correctly use and pronounce medical terminology in health care interactions</w:t>
            </w:r>
          </w:p>
          <w:p w14:paraId="51D4479A" w14:textId="77777777" w:rsidR="00361492" w:rsidRPr="00695BCC" w:rsidRDefault="00361492" w:rsidP="008D335D">
            <w:pPr>
              <w:numPr>
                <w:ilvl w:val="0"/>
                <w:numId w:val="47"/>
              </w:numPr>
              <w:rPr>
                <w:rFonts w:ascii="Arial" w:hAnsi="Arial" w:cs="Arial"/>
                <w:sz w:val="20"/>
                <w:szCs w:val="20"/>
              </w:rPr>
            </w:pPr>
            <w:r w:rsidRPr="00695BCC">
              <w:rPr>
                <w:rFonts w:ascii="Arial" w:hAnsi="Arial" w:cs="Arial"/>
                <w:sz w:val="20"/>
                <w:szCs w:val="20"/>
              </w:rPr>
              <w:t xml:space="preserve">Coach patients regarding: </w:t>
            </w:r>
          </w:p>
          <w:p w14:paraId="57CBBD21" w14:textId="77777777" w:rsidR="00361492" w:rsidRPr="00695BCC" w:rsidRDefault="00361492" w:rsidP="008D335D">
            <w:pPr>
              <w:numPr>
                <w:ilvl w:val="1"/>
                <w:numId w:val="47"/>
              </w:numPr>
              <w:rPr>
                <w:rFonts w:ascii="Arial" w:hAnsi="Arial" w:cs="Arial"/>
                <w:sz w:val="20"/>
                <w:szCs w:val="20"/>
              </w:rPr>
            </w:pPr>
            <w:r w:rsidRPr="00695BCC">
              <w:rPr>
                <w:rFonts w:ascii="Arial" w:hAnsi="Arial" w:cs="Arial"/>
                <w:sz w:val="20"/>
                <w:szCs w:val="20"/>
              </w:rPr>
              <w:t xml:space="preserve">office policies </w:t>
            </w:r>
          </w:p>
          <w:p w14:paraId="3E238131" w14:textId="77777777" w:rsidR="00361492" w:rsidRPr="00695BCC" w:rsidRDefault="00361492" w:rsidP="008D335D">
            <w:pPr>
              <w:numPr>
                <w:ilvl w:val="1"/>
                <w:numId w:val="47"/>
              </w:numPr>
              <w:rPr>
                <w:rFonts w:ascii="Arial" w:hAnsi="Arial" w:cs="Arial"/>
                <w:sz w:val="20"/>
                <w:szCs w:val="20"/>
              </w:rPr>
            </w:pPr>
            <w:r w:rsidRPr="00695BCC">
              <w:rPr>
                <w:rFonts w:ascii="Arial" w:hAnsi="Arial" w:cs="Arial"/>
                <w:sz w:val="20"/>
                <w:szCs w:val="20"/>
              </w:rPr>
              <w:t xml:space="preserve">medical encounters </w:t>
            </w:r>
          </w:p>
          <w:p w14:paraId="73200559" w14:textId="77777777" w:rsidR="00361492" w:rsidRPr="00695BCC" w:rsidRDefault="00361492" w:rsidP="008D335D">
            <w:pPr>
              <w:numPr>
                <w:ilvl w:val="0"/>
                <w:numId w:val="47"/>
              </w:numPr>
              <w:rPr>
                <w:rFonts w:ascii="Arial" w:hAnsi="Arial" w:cs="Arial"/>
                <w:sz w:val="20"/>
                <w:szCs w:val="20"/>
              </w:rPr>
            </w:pPr>
            <w:r w:rsidRPr="00695BCC">
              <w:rPr>
                <w:rFonts w:ascii="Arial" w:hAnsi="Arial" w:cs="Arial"/>
                <w:sz w:val="20"/>
                <w:szCs w:val="20"/>
              </w:rPr>
              <w:t>Demonstrate professional telephone techniques</w:t>
            </w:r>
          </w:p>
          <w:p w14:paraId="2E7A0B4A" w14:textId="77777777" w:rsidR="00361492" w:rsidRPr="00695BCC" w:rsidRDefault="00361492" w:rsidP="008D335D">
            <w:pPr>
              <w:numPr>
                <w:ilvl w:val="0"/>
                <w:numId w:val="47"/>
              </w:numPr>
              <w:rPr>
                <w:rFonts w:ascii="Arial" w:hAnsi="Arial" w:cs="Arial"/>
                <w:sz w:val="20"/>
                <w:szCs w:val="20"/>
              </w:rPr>
            </w:pPr>
            <w:r w:rsidRPr="00695BCC">
              <w:rPr>
                <w:rFonts w:ascii="Arial" w:hAnsi="Arial" w:cs="Arial"/>
                <w:sz w:val="20"/>
                <w:szCs w:val="20"/>
              </w:rPr>
              <w:t>Document telephone messages accurately</w:t>
            </w:r>
          </w:p>
          <w:p w14:paraId="1B0FD55A" w14:textId="77777777" w:rsidR="00361492" w:rsidRPr="00695BCC" w:rsidRDefault="00361492" w:rsidP="008D335D">
            <w:pPr>
              <w:numPr>
                <w:ilvl w:val="0"/>
                <w:numId w:val="47"/>
              </w:numPr>
              <w:rPr>
                <w:rFonts w:ascii="Arial" w:hAnsi="Arial" w:cs="Arial"/>
                <w:sz w:val="20"/>
                <w:szCs w:val="20"/>
              </w:rPr>
            </w:pPr>
            <w:r w:rsidRPr="00695BCC">
              <w:rPr>
                <w:rFonts w:ascii="Arial" w:hAnsi="Arial" w:cs="Arial"/>
                <w:sz w:val="20"/>
                <w:szCs w:val="20"/>
              </w:rPr>
              <w:t>Using technology, compose clear and correct correspondence</w:t>
            </w:r>
          </w:p>
          <w:p w14:paraId="584A5B38" w14:textId="572A383A" w:rsidR="009A21C5" w:rsidRPr="00695BCC" w:rsidRDefault="00361492" w:rsidP="008D335D">
            <w:pPr>
              <w:numPr>
                <w:ilvl w:val="0"/>
                <w:numId w:val="47"/>
              </w:numPr>
              <w:ind w:left="702"/>
              <w:rPr>
                <w:rFonts w:ascii="Arial" w:hAnsi="Arial" w:cs="Arial"/>
                <w:strike/>
                <w:sz w:val="20"/>
                <w:szCs w:val="20"/>
              </w:rPr>
            </w:pPr>
            <w:r w:rsidRPr="00695BCC">
              <w:rPr>
                <w:rFonts w:ascii="Arial" w:hAnsi="Arial" w:cs="Arial"/>
                <w:sz w:val="20"/>
                <w:szCs w:val="20"/>
              </w:rPr>
              <w:lastRenderedPageBreak/>
              <w:t>Use a list of community resources to facilitate referrals</w:t>
            </w:r>
          </w:p>
          <w:p w14:paraId="6D8B2B0A" w14:textId="298E6F23" w:rsidR="00D11B42" w:rsidRPr="00695BCC" w:rsidRDefault="00361492" w:rsidP="008D335D">
            <w:pPr>
              <w:numPr>
                <w:ilvl w:val="0"/>
                <w:numId w:val="47"/>
              </w:numPr>
              <w:tabs>
                <w:tab w:val="left" w:pos="702"/>
              </w:tabs>
              <w:ind w:hanging="378"/>
              <w:rPr>
                <w:rFonts w:ascii="Arial" w:hAnsi="Arial" w:cs="Arial"/>
                <w:strike/>
                <w:sz w:val="20"/>
                <w:szCs w:val="20"/>
              </w:rPr>
            </w:pPr>
            <w:r w:rsidRPr="00695BCC">
              <w:rPr>
                <w:rFonts w:ascii="Arial" w:hAnsi="Arial" w:cs="Arial"/>
                <w:sz w:val="20"/>
                <w:szCs w:val="20"/>
              </w:rPr>
              <w:t>Participate in a telehealth interaction with a patient</w:t>
            </w:r>
          </w:p>
        </w:tc>
      </w:tr>
      <w:tr w:rsidR="00361492" w:rsidRPr="00D11B42" w14:paraId="00F3D4E1" w14:textId="77777777" w:rsidTr="00075160">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E36DB1" w14:textId="2DD5E442" w:rsidR="00361492" w:rsidRPr="00361492" w:rsidRDefault="00361492" w:rsidP="009A21C5">
            <w:pPr>
              <w:rPr>
                <w:rFonts w:ascii="Arial" w:hAnsi="Arial" w:cs="Arial"/>
                <w:b/>
                <w:sz w:val="22"/>
                <w:szCs w:val="22"/>
              </w:rPr>
            </w:pPr>
            <w:r w:rsidRPr="00361492">
              <w:rPr>
                <w:rFonts w:ascii="Arial" w:hAnsi="Arial" w:cs="Arial"/>
                <w:b/>
                <w:sz w:val="22"/>
                <w:szCs w:val="22"/>
              </w:rPr>
              <w:lastRenderedPageBreak/>
              <w:t>CONTENT AREA V</w:t>
            </w:r>
            <w:r w:rsidR="009A21C5">
              <w:rPr>
                <w:rFonts w:ascii="Arial" w:hAnsi="Arial" w:cs="Arial"/>
                <w:b/>
                <w:sz w:val="22"/>
                <w:szCs w:val="22"/>
              </w:rPr>
              <w:t>I</w:t>
            </w:r>
            <w:r w:rsidRPr="00361492">
              <w:rPr>
                <w:rFonts w:ascii="Arial" w:hAnsi="Arial" w:cs="Arial"/>
                <w:b/>
                <w:sz w:val="22"/>
                <w:szCs w:val="22"/>
              </w:rPr>
              <w:t>:</w:t>
            </w:r>
            <w:r w:rsidR="00DC32C0">
              <w:rPr>
                <w:rFonts w:ascii="Arial" w:hAnsi="Arial" w:cs="Arial"/>
                <w:b/>
                <w:sz w:val="22"/>
                <w:szCs w:val="22"/>
              </w:rPr>
              <w:t xml:space="preserve"> </w:t>
            </w:r>
            <w:r w:rsidR="009A21C5">
              <w:rPr>
                <w:rFonts w:ascii="Arial" w:hAnsi="Arial" w:cs="Arial"/>
                <w:b/>
                <w:sz w:val="22"/>
                <w:szCs w:val="22"/>
              </w:rPr>
              <w:t>ADMINISTRATIVE FUNCTIONS</w:t>
            </w:r>
          </w:p>
        </w:tc>
      </w:tr>
      <w:tr w:rsidR="00695BCC" w:rsidRPr="00D11B42" w14:paraId="316059E6"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C34EF2" w14:textId="77777777" w:rsidR="00695BCC" w:rsidRPr="00075160" w:rsidRDefault="00695BCC" w:rsidP="00695BCC">
            <w:pPr>
              <w:widowControl w:val="0"/>
              <w:spacing w:before="11" w:line="220" w:lineRule="exact"/>
              <w:jc w:val="center"/>
              <w:rPr>
                <w:rFonts w:ascii="Arial" w:hAnsi="Arial" w:cs="Arial"/>
                <w:b/>
                <w:bCs/>
                <w:sz w:val="20"/>
                <w:szCs w:val="20"/>
              </w:rPr>
            </w:pPr>
            <w:r w:rsidRPr="00075160">
              <w:rPr>
                <w:rFonts w:ascii="Arial" w:hAnsi="Arial" w:cs="Arial"/>
                <w:b/>
                <w:bCs/>
                <w:sz w:val="20"/>
                <w:szCs w:val="20"/>
              </w:rPr>
              <w:t>Cognitive (Knowledge)</w:t>
            </w:r>
          </w:p>
          <w:p w14:paraId="183F0172" w14:textId="01A28BD3" w:rsidR="00695BCC" w:rsidRPr="00075160" w:rsidRDefault="00695BCC" w:rsidP="00695BCC">
            <w:pPr>
              <w:jc w:val="center"/>
              <w:rPr>
                <w:rFonts w:ascii="Arial" w:hAnsi="Arial" w:cs="Arial"/>
                <w:b/>
                <w:sz w:val="20"/>
                <w:szCs w:val="20"/>
              </w:rPr>
            </w:pPr>
            <w:r w:rsidRPr="00075160">
              <w:rPr>
                <w:rFonts w:ascii="Arial" w:hAnsi="Arial" w:cs="Arial"/>
                <w:b/>
                <w:bCs/>
                <w:spacing w:val="-2"/>
                <w:sz w:val="20"/>
                <w:szCs w:val="20"/>
              </w:rPr>
              <w:t>VI</w:t>
            </w:r>
            <w:r w:rsidRPr="00075160">
              <w:rPr>
                <w:rFonts w:ascii="Arial" w:hAnsi="Arial" w:cs="Arial"/>
                <w:b/>
                <w:bCs/>
                <w:sz w:val="20"/>
                <w:szCs w:val="20"/>
              </w:rPr>
              <w:t xml:space="preserve">.C </w:t>
            </w:r>
            <w:r w:rsidRPr="00075160">
              <w:rPr>
                <w:rFonts w:ascii="Arial" w:hAnsi="Arial" w:cs="Arial"/>
                <w:b/>
                <w:bCs/>
                <w:spacing w:val="-2"/>
                <w:sz w:val="20"/>
                <w:szCs w:val="20"/>
              </w:rPr>
              <w:t>Ad</w:t>
            </w:r>
            <w:r w:rsidRPr="00075160">
              <w:rPr>
                <w:rFonts w:ascii="Arial" w:hAnsi="Arial" w:cs="Arial"/>
                <w:b/>
                <w:bCs/>
                <w:spacing w:val="-5"/>
                <w:sz w:val="20"/>
                <w:szCs w:val="20"/>
              </w:rPr>
              <w:t>m</w:t>
            </w:r>
            <w:r w:rsidRPr="00075160">
              <w:rPr>
                <w:rFonts w:ascii="Arial" w:hAnsi="Arial" w:cs="Arial"/>
                <w:b/>
                <w:bCs/>
                <w:spacing w:val="2"/>
                <w:sz w:val="20"/>
                <w:szCs w:val="20"/>
              </w:rPr>
              <w:t>i</w:t>
            </w:r>
            <w:r w:rsidRPr="00075160">
              <w:rPr>
                <w:rFonts w:ascii="Arial" w:hAnsi="Arial" w:cs="Arial"/>
                <w:b/>
                <w:bCs/>
                <w:spacing w:val="-2"/>
                <w:sz w:val="20"/>
                <w:szCs w:val="20"/>
              </w:rPr>
              <w:t>n</w:t>
            </w:r>
            <w:r w:rsidRPr="00075160">
              <w:rPr>
                <w:rFonts w:ascii="Arial" w:hAnsi="Arial" w:cs="Arial"/>
                <w:b/>
                <w:bCs/>
                <w:spacing w:val="2"/>
                <w:sz w:val="20"/>
                <w:szCs w:val="20"/>
              </w:rPr>
              <w:t>i</w:t>
            </w:r>
            <w:r w:rsidRPr="00075160">
              <w:rPr>
                <w:rFonts w:ascii="Arial" w:hAnsi="Arial" w:cs="Arial"/>
                <w:b/>
                <w:bCs/>
                <w:spacing w:val="-2"/>
                <w:sz w:val="20"/>
                <w:szCs w:val="20"/>
              </w:rPr>
              <w:t>s</w:t>
            </w:r>
            <w:r w:rsidRPr="00075160">
              <w:rPr>
                <w:rFonts w:ascii="Arial" w:hAnsi="Arial" w:cs="Arial"/>
                <w:b/>
                <w:bCs/>
                <w:sz w:val="20"/>
                <w:szCs w:val="20"/>
              </w:rPr>
              <w:t>t</w:t>
            </w:r>
            <w:r w:rsidRPr="00075160">
              <w:rPr>
                <w:rFonts w:ascii="Arial" w:hAnsi="Arial" w:cs="Arial"/>
                <w:b/>
                <w:bCs/>
                <w:spacing w:val="2"/>
                <w:sz w:val="20"/>
                <w:szCs w:val="20"/>
              </w:rPr>
              <w:t>r</w:t>
            </w:r>
            <w:r w:rsidRPr="00075160">
              <w:rPr>
                <w:rFonts w:ascii="Arial" w:hAnsi="Arial" w:cs="Arial"/>
                <w:b/>
                <w:bCs/>
                <w:sz w:val="20"/>
                <w:szCs w:val="20"/>
              </w:rPr>
              <w:t>at</w:t>
            </w:r>
            <w:r w:rsidRPr="00075160">
              <w:rPr>
                <w:rFonts w:ascii="Arial" w:hAnsi="Arial" w:cs="Arial"/>
                <w:b/>
                <w:bCs/>
                <w:spacing w:val="2"/>
                <w:sz w:val="20"/>
                <w:szCs w:val="20"/>
              </w:rPr>
              <w:t>i</w:t>
            </w:r>
            <w:r w:rsidRPr="00075160">
              <w:rPr>
                <w:rFonts w:ascii="Arial" w:hAnsi="Arial" w:cs="Arial"/>
                <w:b/>
                <w:bCs/>
                <w:spacing w:val="-5"/>
                <w:sz w:val="20"/>
                <w:szCs w:val="20"/>
              </w:rPr>
              <w:t>v</w:t>
            </w:r>
            <w:r w:rsidRPr="00075160">
              <w:rPr>
                <w:rFonts w:ascii="Arial" w:hAnsi="Arial" w:cs="Arial"/>
                <w:b/>
                <w:bCs/>
                <w:sz w:val="20"/>
                <w:szCs w:val="20"/>
              </w:rPr>
              <w:t>e</w:t>
            </w:r>
            <w:r w:rsidRPr="00075160">
              <w:rPr>
                <w:rFonts w:ascii="Arial" w:hAnsi="Arial" w:cs="Arial"/>
                <w:b/>
                <w:bCs/>
                <w:spacing w:val="5"/>
                <w:sz w:val="20"/>
                <w:szCs w:val="20"/>
              </w:rPr>
              <w:t xml:space="preserve"> </w:t>
            </w:r>
            <w:r w:rsidRPr="00075160">
              <w:rPr>
                <w:rFonts w:ascii="Arial" w:hAnsi="Arial" w:cs="Arial"/>
                <w:b/>
                <w:bCs/>
                <w:spacing w:val="-3"/>
                <w:sz w:val="20"/>
                <w:szCs w:val="20"/>
              </w:rPr>
              <w:t>F</w:t>
            </w:r>
            <w:r w:rsidRPr="00075160">
              <w:rPr>
                <w:rFonts w:ascii="Arial" w:hAnsi="Arial" w:cs="Arial"/>
                <w:b/>
                <w:bCs/>
                <w:spacing w:val="-7"/>
                <w:sz w:val="20"/>
                <w:szCs w:val="20"/>
              </w:rPr>
              <w:t>u</w:t>
            </w:r>
            <w:r w:rsidRPr="00075160">
              <w:rPr>
                <w:rFonts w:ascii="Arial" w:hAnsi="Arial" w:cs="Arial"/>
                <w:b/>
                <w:bCs/>
                <w:spacing w:val="-2"/>
                <w:sz w:val="20"/>
                <w:szCs w:val="20"/>
              </w:rPr>
              <w:t>n</w:t>
            </w:r>
            <w:r w:rsidRPr="00075160">
              <w:rPr>
                <w:rFonts w:ascii="Arial" w:hAnsi="Arial" w:cs="Arial"/>
                <w:b/>
                <w:bCs/>
                <w:spacing w:val="2"/>
                <w:sz w:val="20"/>
                <w:szCs w:val="20"/>
              </w:rPr>
              <w:t>c</w:t>
            </w:r>
            <w:r w:rsidRPr="00075160">
              <w:rPr>
                <w:rFonts w:ascii="Arial" w:hAnsi="Arial" w:cs="Arial"/>
                <w:b/>
                <w:bCs/>
                <w:sz w:val="20"/>
                <w:szCs w:val="20"/>
              </w:rPr>
              <w:t>t</w:t>
            </w:r>
            <w:r w:rsidRPr="00075160">
              <w:rPr>
                <w:rFonts w:ascii="Arial" w:hAnsi="Arial" w:cs="Arial"/>
                <w:b/>
                <w:bCs/>
                <w:spacing w:val="2"/>
                <w:sz w:val="20"/>
                <w:szCs w:val="20"/>
              </w:rPr>
              <w:t>i</w:t>
            </w:r>
            <w:r w:rsidRPr="00075160">
              <w:rPr>
                <w:rFonts w:ascii="Arial" w:hAnsi="Arial" w:cs="Arial"/>
                <w:b/>
                <w:bCs/>
                <w:spacing w:val="-5"/>
                <w:sz w:val="20"/>
                <w:szCs w:val="20"/>
              </w:rPr>
              <w:t>o</w:t>
            </w:r>
            <w:r w:rsidRPr="00075160">
              <w:rPr>
                <w:rFonts w:ascii="Arial" w:hAnsi="Arial" w:cs="Arial"/>
                <w:b/>
                <w:bCs/>
                <w:spacing w:val="-2"/>
                <w:sz w:val="20"/>
                <w:szCs w:val="20"/>
              </w:rPr>
              <w:t>n</w:t>
            </w:r>
            <w:r w:rsidRPr="00075160">
              <w:rPr>
                <w:rFonts w:ascii="Arial" w:hAnsi="Arial" w:cs="Arial"/>
                <w:b/>
                <w:bCs/>
                <w:sz w:val="20"/>
                <w:szCs w:val="20"/>
              </w:rPr>
              <w:t>s</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4EECE" w14:textId="77777777" w:rsidR="00695BCC" w:rsidRPr="00075160" w:rsidRDefault="00695BCC" w:rsidP="00695BCC">
            <w:pPr>
              <w:widowControl w:val="0"/>
              <w:spacing w:before="11" w:line="220" w:lineRule="exact"/>
              <w:jc w:val="center"/>
              <w:rPr>
                <w:rFonts w:ascii="Arial" w:hAnsi="Arial" w:cs="Arial"/>
                <w:b/>
                <w:bCs/>
                <w:sz w:val="20"/>
                <w:szCs w:val="20"/>
              </w:rPr>
            </w:pPr>
            <w:r w:rsidRPr="00075160">
              <w:rPr>
                <w:rFonts w:ascii="Arial" w:hAnsi="Arial" w:cs="Arial"/>
                <w:b/>
                <w:bCs/>
                <w:sz w:val="20"/>
                <w:szCs w:val="20"/>
              </w:rPr>
              <w:t>Psychomotor (Skills)</w:t>
            </w:r>
          </w:p>
          <w:p w14:paraId="442743C9" w14:textId="436A2E00" w:rsidR="00695BCC" w:rsidRPr="00075160" w:rsidRDefault="00695BCC" w:rsidP="00695BCC">
            <w:pPr>
              <w:jc w:val="center"/>
              <w:rPr>
                <w:rFonts w:ascii="Arial" w:hAnsi="Arial" w:cs="Arial"/>
                <w:b/>
                <w:sz w:val="20"/>
                <w:szCs w:val="20"/>
              </w:rPr>
            </w:pPr>
            <w:r w:rsidRPr="00075160">
              <w:rPr>
                <w:rFonts w:ascii="Arial" w:hAnsi="Arial" w:cs="Arial"/>
                <w:b/>
                <w:bCs/>
                <w:sz w:val="20"/>
                <w:szCs w:val="20"/>
              </w:rPr>
              <w:t>VI.P Administrative Functions</w:t>
            </w:r>
          </w:p>
        </w:tc>
      </w:tr>
      <w:tr w:rsidR="00361492" w:rsidRPr="00D11B42" w14:paraId="7851F79D" w14:textId="77777777" w:rsidTr="00075160">
        <w:tc>
          <w:tcPr>
            <w:tcW w:w="7017" w:type="dxa"/>
            <w:tcBorders>
              <w:top w:val="single" w:sz="4" w:space="0" w:color="auto"/>
              <w:left w:val="single" w:sz="4" w:space="0" w:color="auto"/>
              <w:bottom w:val="single" w:sz="4" w:space="0" w:color="auto"/>
              <w:right w:val="single" w:sz="4" w:space="0" w:color="auto"/>
            </w:tcBorders>
          </w:tcPr>
          <w:p w14:paraId="1DC1D088" w14:textId="77777777" w:rsidR="00695BCC" w:rsidRPr="00075160" w:rsidRDefault="00695BCC" w:rsidP="008D335D">
            <w:pPr>
              <w:widowControl w:val="0"/>
              <w:numPr>
                <w:ilvl w:val="0"/>
                <w:numId w:val="48"/>
              </w:numPr>
              <w:spacing w:line="225" w:lineRule="exact"/>
              <w:ind w:right="-20"/>
              <w:rPr>
                <w:rFonts w:ascii="Arial" w:hAnsi="Arial" w:cs="Arial"/>
                <w:sz w:val="20"/>
                <w:szCs w:val="20"/>
              </w:rPr>
            </w:pPr>
            <w:r w:rsidRPr="00075160">
              <w:rPr>
                <w:rFonts w:ascii="Arial" w:hAnsi="Arial" w:cs="Arial"/>
                <w:spacing w:val="-5"/>
                <w:sz w:val="20"/>
                <w:szCs w:val="20"/>
              </w:rPr>
              <w:t>Identify different types of appointment</w:t>
            </w:r>
            <w:r w:rsidRPr="00075160">
              <w:rPr>
                <w:rFonts w:ascii="Arial" w:hAnsi="Arial" w:cs="Arial"/>
                <w:sz w:val="20"/>
                <w:szCs w:val="20"/>
              </w:rPr>
              <w:t xml:space="preserve"> </w:t>
            </w:r>
            <w:r w:rsidRPr="00075160">
              <w:rPr>
                <w:rFonts w:ascii="Arial" w:hAnsi="Arial" w:cs="Arial"/>
                <w:spacing w:val="-5"/>
                <w:sz w:val="20"/>
                <w:szCs w:val="20"/>
              </w:rPr>
              <w:t>scheduling methods</w:t>
            </w:r>
          </w:p>
          <w:p w14:paraId="2F69A1A9" w14:textId="77777777" w:rsidR="00695BCC" w:rsidRPr="00075160" w:rsidRDefault="00695BCC" w:rsidP="008D335D">
            <w:pPr>
              <w:widowControl w:val="0"/>
              <w:numPr>
                <w:ilvl w:val="0"/>
                <w:numId w:val="48"/>
              </w:numPr>
              <w:spacing w:line="225" w:lineRule="exact"/>
              <w:ind w:right="-20"/>
              <w:rPr>
                <w:rFonts w:ascii="Arial" w:hAnsi="Arial" w:cs="Arial"/>
                <w:sz w:val="20"/>
                <w:szCs w:val="20"/>
              </w:rPr>
            </w:pPr>
            <w:r w:rsidRPr="00075160">
              <w:rPr>
                <w:rFonts w:ascii="Arial" w:hAnsi="Arial" w:cs="Arial"/>
                <w:sz w:val="20"/>
                <w:szCs w:val="20"/>
              </w:rPr>
              <w:t xml:space="preserve">Identify critical information required for scheduling patient procedures </w:t>
            </w:r>
          </w:p>
          <w:p w14:paraId="026BA957" w14:textId="77777777" w:rsidR="00695BCC" w:rsidRPr="00075160" w:rsidRDefault="00695BCC" w:rsidP="008D335D">
            <w:pPr>
              <w:widowControl w:val="0"/>
              <w:numPr>
                <w:ilvl w:val="0"/>
                <w:numId w:val="48"/>
              </w:numPr>
              <w:ind w:right="-20"/>
              <w:rPr>
                <w:rFonts w:ascii="Arial" w:hAnsi="Arial" w:cs="Arial"/>
                <w:sz w:val="20"/>
                <w:szCs w:val="20"/>
              </w:rPr>
            </w:pPr>
            <w:r w:rsidRPr="00075160">
              <w:rPr>
                <w:rFonts w:ascii="Arial" w:hAnsi="Arial" w:cs="Arial"/>
                <w:sz w:val="20"/>
                <w:szCs w:val="20"/>
              </w:rPr>
              <w:t>Recognize the purpose for routine maintenance of equipment</w:t>
            </w:r>
          </w:p>
          <w:p w14:paraId="774C1304" w14:textId="77777777" w:rsidR="00695BCC" w:rsidRPr="00075160" w:rsidRDefault="00695BCC" w:rsidP="008D335D">
            <w:pPr>
              <w:widowControl w:val="0"/>
              <w:numPr>
                <w:ilvl w:val="0"/>
                <w:numId w:val="48"/>
              </w:numPr>
              <w:ind w:right="-20"/>
              <w:rPr>
                <w:rFonts w:ascii="Arial" w:hAnsi="Arial" w:cs="Arial"/>
                <w:sz w:val="20"/>
                <w:szCs w:val="20"/>
              </w:rPr>
            </w:pPr>
            <w:r w:rsidRPr="00075160">
              <w:rPr>
                <w:rFonts w:ascii="Arial" w:hAnsi="Arial" w:cs="Arial"/>
                <w:sz w:val="20"/>
                <w:szCs w:val="20"/>
              </w:rPr>
              <w:t>Identify steps involved in completing an inventory</w:t>
            </w:r>
          </w:p>
          <w:p w14:paraId="3C828B4C" w14:textId="77777777" w:rsidR="00695BCC" w:rsidRPr="00075160" w:rsidRDefault="00695BCC" w:rsidP="008D335D">
            <w:pPr>
              <w:widowControl w:val="0"/>
              <w:numPr>
                <w:ilvl w:val="0"/>
                <w:numId w:val="48"/>
              </w:numPr>
              <w:ind w:right="1088"/>
              <w:rPr>
                <w:rFonts w:ascii="Arial" w:hAnsi="Arial" w:cs="Arial"/>
                <w:sz w:val="20"/>
                <w:szCs w:val="20"/>
              </w:rPr>
            </w:pPr>
            <w:r w:rsidRPr="00075160">
              <w:rPr>
                <w:rFonts w:ascii="Arial" w:hAnsi="Arial" w:cs="Arial"/>
                <w:sz w:val="20"/>
                <w:szCs w:val="20"/>
              </w:rPr>
              <w:t>Identify the importance of data back-up</w:t>
            </w:r>
          </w:p>
          <w:p w14:paraId="7726C357" w14:textId="77777777" w:rsidR="00695BCC" w:rsidRPr="00075160" w:rsidRDefault="00695BCC" w:rsidP="008D335D">
            <w:pPr>
              <w:widowControl w:val="0"/>
              <w:numPr>
                <w:ilvl w:val="0"/>
                <w:numId w:val="48"/>
              </w:numPr>
              <w:ind w:right="1088"/>
              <w:rPr>
                <w:rFonts w:ascii="Arial" w:hAnsi="Arial" w:cs="Arial"/>
                <w:bCs/>
                <w:sz w:val="20"/>
                <w:szCs w:val="20"/>
              </w:rPr>
            </w:pPr>
            <w:r w:rsidRPr="00075160">
              <w:rPr>
                <w:rFonts w:ascii="Arial" w:hAnsi="Arial" w:cs="Arial"/>
                <w:bCs/>
                <w:sz w:val="20"/>
                <w:szCs w:val="20"/>
              </w:rPr>
              <w:t>Identify the components of an Electronic Medical Record, Electronic Health Record, and Practice Management system</w:t>
            </w:r>
          </w:p>
          <w:p w14:paraId="6BB3A89F" w14:textId="38B6B9AB" w:rsidR="009A21C5" w:rsidRPr="00075160" w:rsidRDefault="009A21C5" w:rsidP="009A21C5">
            <w:pPr>
              <w:jc w:val="center"/>
              <w:rPr>
                <w:rFonts w:ascii="Arial" w:hAnsi="Arial" w:cs="Arial"/>
                <w:b/>
                <w:sz w:val="20"/>
                <w:szCs w:val="20"/>
              </w:rPr>
            </w:pPr>
          </w:p>
        </w:tc>
        <w:tc>
          <w:tcPr>
            <w:tcW w:w="7018" w:type="dxa"/>
            <w:tcBorders>
              <w:top w:val="single" w:sz="4" w:space="0" w:color="auto"/>
              <w:left w:val="single" w:sz="4" w:space="0" w:color="auto"/>
              <w:bottom w:val="single" w:sz="4" w:space="0" w:color="auto"/>
              <w:right w:val="single" w:sz="4" w:space="0" w:color="auto"/>
            </w:tcBorders>
          </w:tcPr>
          <w:p w14:paraId="028355B9" w14:textId="2C6485DD" w:rsidR="00695BCC" w:rsidRPr="00075160" w:rsidRDefault="00D13322" w:rsidP="008D335D">
            <w:pPr>
              <w:widowControl w:val="0"/>
              <w:numPr>
                <w:ilvl w:val="0"/>
                <w:numId w:val="61"/>
              </w:numPr>
              <w:spacing w:line="225" w:lineRule="exact"/>
              <w:ind w:right="-20"/>
              <w:rPr>
                <w:rFonts w:ascii="Arial" w:hAnsi="Arial" w:cs="Arial"/>
                <w:sz w:val="20"/>
                <w:szCs w:val="20"/>
              </w:rPr>
            </w:pPr>
            <w:r>
              <w:rPr>
                <w:rFonts w:ascii="Arial" w:hAnsi="Arial" w:cs="Arial"/>
                <w:spacing w:val="-5"/>
                <w:sz w:val="20"/>
                <w:szCs w:val="20"/>
              </w:rPr>
              <w:t>Manage appointment schedule, using established protocols</w:t>
            </w:r>
          </w:p>
          <w:p w14:paraId="037C4DE9" w14:textId="0A892CF4" w:rsidR="00695BCC" w:rsidRPr="00075160" w:rsidRDefault="00D13322" w:rsidP="008D335D">
            <w:pPr>
              <w:widowControl w:val="0"/>
              <w:numPr>
                <w:ilvl w:val="0"/>
                <w:numId w:val="61"/>
              </w:numPr>
              <w:spacing w:line="225" w:lineRule="exact"/>
              <w:ind w:right="-20"/>
              <w:rPr>
                <w:rFonts w:ascii="Arial" w:hAnsi="Arial" w:cs="Arial"/>
                <w:sz w:val="20"/>
                <w:szCs w:val="20"/>
              </w:rPr>
            </w:pPr>
            <w:r>
              <w:rPr>
                <w:rFonts w:ascii="Arial" w:hAnsi="Arial" w:cs="Arial"/>
                <w:sz w:val="20"/>
                <w:szCs w:val="20"/>
              </w:rPr>
              <w:t>Schedule a patient procedure</w:t>
            </w:r>
            <w:r w:rsidR="00695BCC" w:rsidRPr="00075160">
              <w:rPr>
                <w:rFonts w:ascii="Arial" w:hAnsi="Arial" w:cs="Arial"/>
                <w:sz w:val="20"/>
                <w:szCs w:val="20"/>
              </w:rPr>
              <w:t xml:space="preserve"> </w:t>
            </w:r>
          </w:p>
          <w:p w14:paraId="52C5A3DC" w14:textId="3822E98D" w:rsidR="00695BCC" w:rsidRPr="00075160" w:rsidRDefault="00D13322" w:rsidP="008D335D">
            <w:pPr>
              <w:widowControl w:val="0"/>
              <w:numPr>
                <w:ilvl w:val="0"/>
                <w:numId w:val="61"/>
              </w:numPr>
              <w:ind w:right="-20"/>
              <w:rPr>
                <w:rFonts w:ascii="Arial" w:hAnsi="Arial" w:cs="Arial"/>
                <w:sz w:val="20"/>
                <w:szCs w:val="20"/>
              </w:rPr>
            </w:pPr>
            <w:r>
              <w:rPr>
                <w:rFonts w:ascii="Arial" w:hAnsi="Arial" w:cs="Arial"/>
                <w:sz w:val="20"/>
                <w:szCs w:val="20"/>
              </w:rPr>
              <w:t>Input patient data using an electric system</w:t>
            </w:r>
          </w:p>
          <w:p w14:paraId="6658D0DF" w14:textId="0B25B71C" w:rsidR="00361492" w:rsidRPr="00D13322" w:rsidRDefault="00BF1463" w:rsidP="008D335D">
            <w:pPr>
              <w:widowControl w:val="0"/>
              <w:numPr>
                <w:ilvl w:val="0"/>
                <w:numId w:val="61"/>
              </w:numPr>
              <w:ind w:right="1088"/>
              <w:rPr>
                <w:rFonts w:ascii="Arial" w:hAnsi="Arial" w:cs="Arial"/>
                <w:sz w:val="20"/>
                <w:szCs w:val="20"/>
              </w:rPr>
            </w:pPr>
            <w:r>
              <w:rPr>
                <w:rFonts w:ascii="Arial" w:hAnsi="Arial" w:cs="Arial"/>
                <w:sz w:val="20"/>
                <w:szCs w:val="20"/>
              </w:rPr>
              <w:t>Perform an inventory of supplies</w:t>
            </w:r>
          </w:p>
        </w:tc>
      </w:tr>
      <w:tr w:rsidR="00695BCC" w:rsidRPr="00D11B42" w14:paraId="614EC552" w14:textId="77777777" w:rsidTr="00075160">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2E891C" w14:textId="26196464" w:rsidR="00695BCC" w:rsidRPr="00695BCC" w:rsidRDefault="00695BCC" w:rsidP="00695BCC">
            <w:pPr>
              <w:rPr>
                <w:rFonts w:ascii="Arial" w:hAnsi="Arial" w:cs="Arial"/>
                <w:b/>
                <w:sz w:val="22"/>
                <w:szCs w:val="22"/>
              </w:rPr>
            </w:pPr>
            <w:r w:rsidRPr="00695BCC">
              <w:rPr>
                <w:rFonts w:ascii="Arial" w:hAnsi="Arial" w:cs="Arial"/>
                <w:b/>
                <w:sz w:val="22"/>
                <w:szCs w:val="22"/>
              </w:rPr>
              <w:t xml:space="preserve">CONTENT AREA VII: BASIC PRACTICE FINANCES </w:t>
            </w:r>
          </w:p>
        </w:tc>
      </w:tr>
      <w:tr w:rsidR="00695BCC" w:rsidRPr="00D11B42" w14:paraId="3B01E359"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30A48" w14:textId="77777777" w:rsidR="00695BCC" w:rsidRPr="00075160" w:rsidRDefault="00695BCC" w:rsidP="00695BCC">
            <w:pPr>
              <w:widowControl w:val="0"/>
              <w:spacing w:line="225" w:lineRule="exact"/>
              <w:ind w:right="-20"/>
              <w:jc w:val="center"/>
              <w:rPr>
                <w:rFonts w:ascii="Arial" w:hAnsi="Arial" w:cs="Arial"/>
                <w:b/>
                <w:bCs/>
                <w:sz w:val="20"/>
                <w:szCs w:val="20"/>
              </w:rPr>
            </w:pPr>
            <w:r w:rsidRPr="00075160">
              <w:rPr>
                <w:rFonts w:ascii="Arial" w:hAnsi="Arial" w:cs="Arial"/>
                <w:b/>
                <w:bCs/>
                <w:spacing w:val="-2"/>
                <w:sz w:val="20"/>
                <w:szCs w:val="20"/>
              </w:rPr>
              <w:t>C</w:t>
            </w:r>
            <w:r w:rsidRPr="00075160">
              <w:rPr>
                <w:rFonts w:ascii="Arial" w:hAnsi="Arial" w:cs="Arial"/>
                <w:b/>
                <w:bCs/>
                <w:spacing w:val="-5"/>
                <w:sz w:val="20"/>
                <w:szCs w:val="20"/>
              </w:rPr>
              <w:t>o</w:t>
            </w:r>
            <w:r w:rsidRPr="00075160">
              <w:rPr>
                <w:rFonts w:ascii="Arial" w:hAnsi="Arial" w:cs="Arial"/>
                <w:b/>
                <w:bCs/>
                <w:sz w:val="20"/>
                <w:szCs w:val="20"/>
              </w:rPr>
              <w:t>g</w:t>
            </w:r>
            <w:r w:rsidRPr="00075160">
              <w:rPr>
                <w:rFonts w:ascii="Arial" w:hAnsi="Arial" w:cs="Arial"/>
                <w:b/>
                <w:bCs/>
                <w:spacing w:val="-2"/>
                <w:sz w:val="20"/>
                <w:szCs w:val="20"/>
              </w:rPr>
              <w:t>n</w:t>
            </w:r>
            <w:r w:rsidRPr="00075160">
              <w:rPr>
                <w:rFonts w:ascii="Arial" w:hAnsi="Arial" w:cs="Arial"/>
                <w:b/>
                <w:bCs/>
                <w:spacing w:val="2"/>
                <w:sz w:val="20"/>
                <w:szCs w:val="20"/>
              </w:rPr>
              <w:t>i</w:t>
            </w:r>
            <w:r w:rsidRPr="00075160">
              <w:rPr>
                <w:rFonts w:ascii="Arial" w:hAnsi="Arial" w:cs="Arial"/>
                <w:b/>
                <w:bCs/>
                <w:sz w:val="20"/>
                <w:szCs w:val="20"/>
              </w:rPr>
              <w:t>t</w:t>
            </w:r>
            <w:r w:rsidRPr="00075160">
              <w:rPr>
                <w:rFonts w:ascii="Arial" w:hAnsi="Arial" w:cs="Arial"/>
                <w:b/>
                <w:bCs/>
                <w:spacing w:val="2"/>
                <w:sz w:val="20"/>
                <w:szCs w:val="20"/>
              </w:rPr>
              <w:t>i</w:t>
            </w:r>
            <w:r w:rsidRPr="00075160">
              <w:rPr>
                <w:rFonts w:ascii="Arial" w:hAnsi="Arial" w:cs="Arial"/>
                <w:b/>
                <w:bCs/>
                <w:spacing w:val="-5"/>
                <w:sz w:val="20"/>
                <w:szCs w:val="20"/>
              </w:rPr>
              <w:t>v</w:t>
            </w:r>
            <w:r w:rsidRPr="00075160">
              <w:rPr>
                <w:rFonts w:ascii="Arial" w:hAnsi="Arial" w:cs="Arial"/>
                <w:b/>
                <w:bCs/>
                <w:sz w:val="20"/>
                <w:szCs w:val="20"/>
              </w:rPr>
              <w:t>e (Knowledge)</w:t>
            </w:r>
          </w:p>
          <w:p w14:paraId="3960DC62" w14:textId="7435FBE0" w:rsidR="00695BCC" w:rsidRPr="00075160" w:rsidRDefault="00695BCC" w:rsidP="00695BCC">
            <w:pPr>
              <w:widowControl w:val="0"/>
              <w:spacing w:line="225" w:lineRule="exact"/>
              <w:ind w:right="-20"/>
              <w:jc w:val="center"/>
              <w:rPr>
                <w:rFonts w:ascii="Arial" w:hAnsi="Arial" w:cs="Arial"/>
                <w:b/>
                <w:bCs/>
                <w:sz w:val="20"/>
                <w:szCs w:val="20"/>
              </w:rPr>
            </w:pPr>
            <w:r w:rsidRPr="00075160">
              <w:rPr>
                <w:rFonts w:ascii="Arial" w:hAnsi="Arial" w:cs="Arial"/>
                <w:b/>
                <w:bCs/>
                <w:sz w:val="20"/>
                <w:szCs w:val="20"/>
              </w:rPr>
              <w:t>VII.C Basic Practice Finances</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1A694" w14:textId="77777777" w:rsidR="00695BCC" w:rsidRPr="00075160" w:rsidRDefault="00695BCC" w:rsidP="00695BCC">
            <w:pPr>
              <w:widowControl w:val="0"/>
              <w:spacing w:line="225" w:lineRule="exact"/>
              <w:ind w:right="-20"/>
              <w:jc w:val="center"/>
              <w:rPr>
                <w:rFonts w:ascii="Arial" w:hAnsi="Arial" w:cs="Arial"/>
                <w:b/>
                <w:bCs/>
                <w:spacing w:val="-2"/>
                <w:sz w:val="20"/>
                <w:szCs w:val="20"/>
              </w:rPr>
            </w:pPr>
            <w:r w:rsidRPr="00075160">
              <w:rPr>
                <w:rFonts w:ascii="Arial" w:hAnsi="Arial" w:cs="Arial"/>
                <w:b/>
                <w:bCs/>
                <w:spacing w:val="-3"/>
                <w:sz w:val="20"/>
                <w:szCs w:val="20"/>
              </w:rPr>
              <w:t>P</w:t>
            </w:r>
            <w:r w:rsidRPr="00075160">
              <w:rPr>
                <w:rFonts w:ascii="Arial" w:hAnsi="Arial" w:cs="Arial"/>
                <w:b/>
                <w:bCs/>
                <w:spacing w:val="-2"/>
                <w:sz w:val="20"/>
                <w:szCs w:val="20"/>
              </w:rPr>
              <w:t>s</w:t>
            </w:r>
            <w:r w:rsidRPr="00075160">
              <w:rPr>
                <w:rFonts w:ascii="Arial" w:hAnsi="Arial" w:cs="Arial"/>
                <w:b/>
                <w:bCs/>
                <w:sz w:val="20"/>
                <w:szCs w:val="20"/>
              </w:rPr>
              <w:t>y</w:t>
            </w:r>
            <w:r w:rsidRPr="00075160">
              <w:rPr>
                <w:rFonts w:ascii="Arial" w:hAnsi="Arial" w:cs="Arial"/>
                <w:b/>
                <w:bCs/>
                <w:spacing w:val="2"/>
                <w:sz w:val="20"/>
                <w:szCs w:val="20"/>
              </w:rPr>
              <w:t>c</w:t>
            </w:r>
            <w:r w:rsidRPr="00075160">
              <w:rPr>
                <w:rFonts w:ascii="Arial" w:hAnsi="Arial" w:cs="Arial"/>
                <w:b/>
                <w:bCs/>
                <w:spacing w:val="-2"/>
                <w:sz w:val="20"/>
                <w:szCs w:val="20"/>
              </w:rPr>
              <w:t>h</w:t>
            </w:r>
            <w:r w:rsidRPr="00075160">
              <w:rPr>
                <w:rFonts w:ascii="Arial" w:hAnsi="Arial" w:cs="Arial"/>
                <w:b/>
                <w:bCs/>
                <w:spacing w:val="-5"/>
                <w:sz w:val="20"/>
                <w:szCs w:val="20"/>
              </w:rPr>
              <w:t>o</w:t>
            </w:r>
            <w:r w:rsidRPr="00075160">
              <w:rPr>
                <w:rFonts w:ascii="Arial" w:hAnsi="Arial" w:cs="Arial"/>
                <w:b/>
                <w:bCs/>
                <w:sz w:val="20"/>
                <w:szCs w:val="20"/>
              </w:rPr>
              <w:t>m</w:t>
            </w:r>
            <w:r w:rsidRPr="00075160">
              <w:rPr>
                <w:rFonts w:ascii="Arial" w:hAnsi="Arial" w:cs="Arial"/>
                <w:b/>
                <w:bCs/>
                <w:spacing w:val="-5"/>
                <w:sz w:val="20"/>
                <w:szCs w:val="20"/>
              </w:rPr>
              <w:t>o</w:t>
            </w:r>
            <w:r w:rsidRPr="00075160">
              <w:rPr>
                <w:rFonts w:ascii="Arial" w:hAnsi="Arial" w:cs="Arial"/>
                <w:b/>
                <w:bCs/>
                <w:spacing w:val="5"/>
                <w:sz w:val="20"/>
                <w:szCs w:val="20"/>
              </w:rPr>
              <w:t>t</w:t>
            </w:r>
            <w:r w:rsidRPr="00075160">
              <w:rPr>
                <w:rFonts w:ascii="Arial" w:hAnsi="Arial" w:cs="Arial"/>
                <w:b/>
                <w:bCs/>
                <w:spacing w:val="-5"/>
                <w:sz w:val="20"/>
                <w:szCs w:val="20"/>
              </w:rPr>
              <w:t>o</w:t>
            </w:r>
            <w:r w:rsidRPr="00075160">
              <w:rPr>
                <w:rFonts w:ascii="Arial" w:hAnsi="Arial" w:cs="Arial"/>
                <w:b/>
                <w:bCs/>
                <w:sz w:val="20"/>
                <w:szCs w:val="20"/>
              </w:rPr>
              <w:t>r</w:t>
            </w:r>
            <w:r w:rsidRPr="00075160">
              <w:rPr>
                <w:rFonts w:ascii="Arial" w:hAnsi="Arial" w:cs="Arial"/>
                <w:b/>
                <w:bCs/>
                <w:spacing w:val="5"/>
                <w:sz w:val="20"/>
                <w:szCs w:val="20"/>
              </w:rPr>
              <w:t xml:space="preserve"> </w:t>
            </w:r>
            <w:r w:rsidRPr="00075160">
              <w:rPr>
                <w:rFonts w:ascii="Arial" w:hAnsi="Arial" w:cs="Arial"/>
                <w:b/>
                <w:bCs/>
                <w:sz w:val="20"/>
                <w:szCs w:val="20"/>
              </w:rPr>
              <w:t>(</w:t>
            </w:r>
            <w:r w:rsidRPr="00075160">
              <w:rPr>
                <w:rFonts w:ascii="Arial" w:hAnsi="Arial" w:cs="Arial"/>
                <w:b/>
                <w:bCs/>
                <w:spacing w:val="-2"/>
                <w:sz w:val="20"/>
                <w:szCs w:val="20"/>
              </w:rPr>
              <w:t>Sk</w:t>
            </w:r>
            <w:r w:rsidRPr="00075160">
              <w:rPr>
                <w:rFonts w:ascii="Arial" w:hAnsi="Arial" w:cs="Arial"/>
                <w:b/>
                <w:bCs/>
                <w:spacing w:val="2"/>
                <w:sz w:val="20"/>
                <w:szCs w:val="20"/>
              </w:rPr>
              <w:t>i</w:t>
            </w:r>
            <w:r w:rsidRPr="00075160">
              <w:rPr>
                <w:rFonts w:ascii="Arial" w:hAnsi="Arial" w:cs="Arial"/>
                <w:b/>
                <w:bCs/>
                <w:spacing w:val="-3"/>
                <w:sz w:val="20"/>
                <w:szCs w:val="20"/>
              </w:rPr>
              <w:t>l</w:t>
            </w:r>
            <w:r w:rsidRPr="00075160">
              <w:rPr>
                <w:rFonts w:ascii="Arial" w:hAnsi="Arial" w:cs="Arial"/>
                <w:b/>
                <w:bCs/>
                <w:spacing w:val="2"/>
                <w:sz w:val="20"/>
                <w:szCs w:val="20"/>
              </w:rPr>
              <w:t>l</w:t>
            </w:r>
            <w:r w:rsidRPr="00075160">
              <w:rPr>
                <w:rFonts w:ascii="Arial" w:hAnsi="Arial" w:cs="Arial"/>
                <w:b/>
                <w:bCs/>
                <w:spacing w:val="-2"/>
                <w:sz w:val="20"/>
                <w:szCs w:val="20"/>
              </w:rPr>
              <w:t>s)</w:t>
            </w:r>
          </w:p>
          <w:p w14:paraId="53F361F5" w14:textId="53303C94" w:rsidR="00695BCC" w:rsidRPr="00075160" w:rsidRDefault="00695BCC" w:rsidP="00695BCC">
            <w:pPr>
              <w:jc w:val="center"/>
              <w:rPr>
                <w:rFonts w:ascii="Arial" w:hAnsi="Arial" w:cs="Arial"/>
                <w:b/>
                <w:sz w:val="20"/>
                <w:szCs w:val="20"/>
              </w:rPr>
            </w:pPr>
            <w:r w:rsidRPr="00075160">
              <w:rPr>
                <w:rFonts w:ascii="Arial" w:hAnsi="Arial" w:cs="Arial"/>
                <w:b/>
                <w:bCs/>
                <w:spacing w:val="-2"/>
                <w:sz w:val="20"/>
                <w:szCs w:val="20"/>
              </w:rPr>
              <w:t>VII.P Basic Practice Finances</w:t>
            </w:r>
          </w:p>
        </w:tc>
      </w:tr>
      <w:tr w:rsidR="00361492" w:rsidRPr="00D11B42" w14:paraId="72FA42D9" w14:textId="77777777" w:rsidTr="00075160">
        <w:tc>
          <w:tcPr>
            <w:tcW w:w="7017" w:type="dxa"/>
            <w:tcBorders>
              <w:top w:val="single" w:sz="4" w:space="0" w:color="auto"/>
              <w:left w:val="single" w:sz="4" w:space="0" w:color="auto"/>
              <w:bottom w:val="single" w:sz="4" w:space="0" w:color="auto"/>
              <w:right w:val="single" w:sz="4" w:space="0" w:color="auto"/>
            </w:tcBorders>
          </w:tcPr>
          <w:p w14:paraId="33215C8D" w14:textId="77777777" w:rsidR="00695BCC" w:rsidRPr="00695BCC" w:rsidRDefault="00695BCC" w:rsidP="008D335D">
            <w:pPr>
              <w:numPr>
                <w:ilvl w:val="0"/>
                <w:numId w:val="49"/>
              </w:numPr>
              <w:rPr>
                <w:rFonts w:ascii="Arial" w:hAnsi="Arial" w:cs="Arial"/>
                <w:color w:val="000000"/>
                <w:sz w:val="20"/>
                <w:szCs w:val="20"/>
              </w:rPr>
            </w:pPr>
            <w:r w:rsidRPr="00695BCC">
              <w:rPr>
                <w:rFonts w:ascii="Arial" w:hAnsi="Arial" w:cs="Arial"/>
                <w:color w:val="000000"/>
                <w:sz w:val="20"/>
                <w:szCs w:val="20"/>
              </w:rPr>
              <w:t>Define the following bookkeeping terms:</w:t>
            </w:r>
          </w:p>
          <w:p w14:paraId="21E84EA3"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charges</w:t>
            </w:r>
          </w:p>
          <w:p w14:paraId="681D8CA4"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payments</w:t>
            </w:r>
          </w:p>
          <w:p w14:paraId="50A97014"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accounts receivable</w:t>
            </w:r>
          </w:p>
          <w:p w14:paraId="0F3D9CD0"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accounts payable</w:t>
            </w:r>
          </w:p>
          <w:p w14:paraId="49B5A078"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adjustments</w:t>
            </w:r>
          </w:p>
          <w:p w14:paraId="57D9EB51"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 xml:space="preserve">end of day reconciliation </w:t>
            </w:r>
          </w:p>
          <w:p w14:paraId="5E256674" w14:textId="77777777" w:rsidR="00695BCC" w:rsidRPr="00695BCC" w:rsidRDefault="00695BCC" w:rsidP="008D335D">
            <w:pPr>
              <w:numPr>
                <w:ilvl w:val="0"/>
                <w:numId w:val="49"/>
              </w:numPr>
              <w:rPr>
                <w:rFonts w:ascii="Arial" w:hAnsi="Arial" w:cs="Arial"/>
                <w:color w:val="000000"/>
                <w:sz w:val="20"/>
                <w:szCs w:val="20"/>
              </w:rPr>
            </w:pPr>
            <w:r w:rsidRPr="00695BCC">
              <w:rPr>
                <w:rFonts w:ascii="Arial" w:hAnsi="Arial" w:cs="Arial"/>
                <w:color w:val="000000"/>
                <w:sz w:val="20"/>
                <w:szCs w:val="20"/>
              </w:rPr>
              <w:t>Identify precautions for accepting the following types of payments:</w:t>
            </w:r>
          </w:p>
          <w:p w14:paraId="5BD85CC9"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cash</w:t>
            </w:r>
          </w:p>
          <w:p w14:paraId="166C7366"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check</w:t>
            </w:r>
          </w:p>
          <w:p w14:paraId="5993C481"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credit card</w:t>
            </w:r>
          </w:p>
          <w:p w14:paraId="14E66866"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lastRenderedPageBreak/>
              <w:t>debit card</w:t>
            </w:r>
          </w:p>
          <w:p w14:paraId="663FDB3B" w14:textId="77777777" w:rsidR="00695BCC" w:rsidRPr="00695BCC" w:rsidRDefault="00695BCC" w:rsidP="008D335D">
            <w:pPr>
              <w:numPr>
                <w:ilvl w:val="0"/>
                <w:numId w:val="49"/>
              </w:numPr>
              <w:rPr>
                <w:rFonts w:ascii="Arial" w:hAnsi="Arial" w:cs="Arial"/>
                <w:color w:val="000000"/>
                <w:sz w:val="20"/>
                <w:szCs w:val="20"/>
              </w:rPr>
            </w:pPr>
            <w:r w:rsidRPr="00695BCC">
              <w:rPr>
                <w:rFonts w:ascii="Arial" w:hAnsi="Arial" w:cs="Arial"/>
                <w:color w:val="000000"/>
                <w:sz w:val="20"/>
                <w:szCs w:val="20"/>
              </w:rPr>
              <w:t>Identify types of adjustments made to patient accounts including:</w:t>
            </w:r>
          </w:p>
          <w:p w14:paraId="3ACA5FE5"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non-sufficient funds (NSF) check</w:t>
            </w:r>
          </w:p>
          <w:p w14:paraId="00CD9888"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collection agency transaction</w:t>
            </w:r>
          </w:p>
          <w:p w14:paraId="6A613FB1"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credit balance</w:t>
            </w:r>
          </w:p>
          <w:p w14:paraId="2FD5628A" w14:textId="77777777" w:rsidR="00695BCC" w:rsidRPr="00695BCC" w:rsidRDefault="00695BCC" w:rsidP="008D335D">
            <w:pPr>
              <w:numPr>
                <w:ilvl w:val="1"/>
                <w:numId w:val="49"/>
              </w:numPr>
              <w:rPr>
                <w:rFonts w:ascii="Arial" w:hAnsi="Arial" w:cs="Arial"/>
                <w:color w:val="000000"/>
                <w:sz w:val="20"/>
                <w:szCs w:val="20"/>
              </w:rPr>
            </w:pPr>
            <w:r w:rsidRPr="00695BCC">
              <w:rPr>
                <w:rFonts w:ascii="Arial" w:hAnsi="Arial" w:cs="Arial"/>
                <w:color w:val="000000"/>
                <w:sz w:val="20"/>
                <w:szCs w:val="20"/>
              </w:rPr>
              <w:t>third party</w:t>
            </w:r>
          </w:p>
          <w:p w14:paraId="3F07214D" w14:textId="72499D05" w:rsidR="00361492" w:rsidRPr="00075160" w:rsidRDefault="00695BCC" w:rsidP="008D335D">
            <w:pPr>
              <w:numPr>
                <w:ilvl w:val="0"/>
                <w:numId w:val="49"/>
              </w:numPr>
              <w:rPr>
                <w:rFonts w:ascii="Arial" w:hAnsi="Arial" w:cs="Arial"/>
                <w:color w:val="000000"/>
                <w:sz w:val="20"/>
                <w:szCs w:val="20"/>
              </w:rPr>
            </w:pPr>
            <w:r w:rsidRPr="00695BCC">
              <w:rPr>
                <w:rFonts w:ascii="Arial" w:hAnsi="Arial" w:cs="Arial"/>
                <w:color w:val="000000"/>
                <w:sz w:val="20"/>
                <w:szCs w:val="20"/>
              </w:rPr>
              <w:t>Identify patient financial obligations for services rendered</w:t>
            </w:r>
          </w:p>
        </w:tc>
        <w:tc>
          <w:tcPr>
            <w:tcW w:w="7018" w:type="dxa"/>
            <w:tcBorders>
              <w:top w:val="single" w:sz="4" w:space="0" w:color="auto"/>
              <w:left w:val="single" w:sz="4" w:space="0" w:color="auto"/>
              <w:bottom w:val="single" w:sz="4" w:space="0" w:color="auto"/>
              <w:right w:val="single" w:sz="4" w:space="0" w:color="auto"/>
            </w:tcBorders>
          </w:tcPr>
          <w:p w14:paraId="2A7A1522" w14:textId="77777777" w:rsidR="00695BCC" w:rsidRPr="00695BCC" w:rsidRDefault="00695BCC" w:rsidP="008D335D">
            <w:pPr>
              <w:numPr>
                <w:ilvl w:val="0"/>
                <w:numId w:val="50"/>
              </w:numPr>
              <w:rPr>
                <w:rFonts w:ascii="Arial" w:hAnsi="Arial" w:cs="Arial"/>
                <w:color w:val="000000"/>
                <w:sz w:val="20"/>
                <w:szCs w:val="20"/>
              </w:rPr>
            </w:pPr>
            <w:r w:rsidRPr="00695BCC">
              <w:rPr>
                <w:rFonts w:ascii="Arial" w:hAnsi="Arial" w:cs="Arial"/>
                <w:color w:val="000000"/>
                <w:sz w:val="20"/>
                <w:szCs w:val="20"/>
              </w:rPr>
              <w:lastRenderedPageBreak/>
              <w:t>Perform accounts receivable procedures to patient accounts including posting:</w:t>
            </w:r>
          </w:p>
          <w:p w14:paraId="288972D3" w14:textId="77777777" w:rsidR="00695BCC" w:rsidRPr="00695BCC" w:rsidRDefault="00695BCC" w:rsidP="008D335D">
            <w:pPr>
              <w:numPr>
                <w:ilvl w:val="1"/>
                <w:numId w:val="50"/>
              </w:numPr>
              <w:rPr>
                <w:rFonts w:ascii="Arial" w:hAnsi="Arial" w:cs="Arial"/>
                <w:color w:val="000000"/>
                <w:sz w:val="20"/>
                <w:szCs w:val="20"/>
              </w:rPr>
            </w:pPr>
            <w:r w:rsidRPr="00695BCC">
              <w:rPr>
                <w:rFonts w:ascii="Arial" w:hAnsi="Arial" w:cs="Arial"/>
                <w:color w:val="000000"/>
                <w:sz w:val="20"/>
                <w:szCs w:val="20"/>
              </w:rPr>
              <w:t>charges</w:t>
            </w:r>
          </w:p>
          <w:p w14:paraId="3C06C858" w14:textId="77777777" w:rsidR="00695BCC" w:rsidRPr="00695BCC" w:rsidRDefault="00695BCC" w:rsidP="008D335D">
            <w:pPr>
              <w:numPr>
                <w:ilvl w:val="1"/>
                <w:numId w:val="50"/>
              </w:numPr>
              <w:rPr>
                <w:rFonts w:ascii="Arial" w:hAnsi="Arial" w:cs="Arial"/>
                <w:color w:val="000000"/>
                <w:sz w:val="20"/>
                <w:szCs w:val="20"/>
              </w:rPr>
            </w:pPr>
            <w:r w:rsidRPr="00695BCC">
              <w:rPr>
                <w:rFonts w:ascii="Arial" w:hAnsi="Arial" w:cs="Arial"/>
                <w:color w:val="000000"/>
                <w:sz w:val="20"/>
                <w:szCs w:val="20"/>
              </w:rPr>
              <w:t>payments</w:t>
            </w:r>
          </w:p>
          <w:p w14:paraId="6B409A94" w14:textId="77777777" w:rsidR="00695BCC" w:rsidRPr="00695BCC" w:rsidRDefault="00695BCC" w:rsidP="008D335D">
            <w:pPr>
              <w:numPr>
                <w:ilvl w:val="1"/>
                <w:numId w:val="50"/>
              </w:numPr>
              <w:rPr>
                <w:rFonts w:ascii="Arial" w:hAnsi="Arial" w:cs="Arial"/>
                <w:color w:val="000000"/>
                <w:sz w:val="20"/>
                <w:szCs w:val="20"/>
              </w:rPr>
            </w:pPr>
            <w:r w:rsidRPr="00695BCC">
              <w:rPr>
                <w:rFonts w:ascii="Arial" w:hAnsi="Arial" w:cs="Arial"/>
                <w:color w:val="000000"/>
                <w:sz w:val="20"/>
                <w:szCs w:val="20"/>
              </w:rPr>
              <w:t>adjustments</w:t>
            </w:r>
          </w:p>
          <w:p w14:paraId="73352052" w14:textId="77777777" w:rsidR="00BF1463" w:rsidRDefault="00695BCC" w:rsidP="008D335D">
            <w:pPr>
              <w:numPr>
                <w:ilvl w:val="0"/>
                <w:numId w:val="50"/>
              </w:numPr>
              <w:rPr>
                <w:rFonts w:ascii="Arial" w:hAnsi="Arial" w:cs="Arial"/>
                <w:color w:val="000000"/>
                <w:sz w:val="20"/>
                <w:szCs w:val="20"/>
              </w:rPr>
            </w:pPr>
            <w:r w:rsidRPr="00695BCC">
              <w:rPr>
                <w:rFonts w:ascii="Arial" w:hAnsi="Arial" w:cs="Arial"/>
                <w:color w:val="000000"/>
                <w:sz w:val="20"/>
                <w:szCs w:val="20"/>
              </w:rPr>
              <w:t>Input accurate billing information in an electronic system</w:t>
            </w:r>
          </w:p>
          <w:p w14:paraId="0F95701A" w14:textId="09A75359" w:rsidR="00361492" w:rsidRPr="00BF1463" w:rsidRDefault="00695BCC" w:rsidP="008D335D">
            <w:pPr>
              <w:numPr>
                <w:ilvl w:val="0"/>
                <w:numId w:val="50"/>
              </w:numPr>
              <w:rPr>
                <w:rFonts w:ascii="Arial" w:hAnsi="Arial" w:cs="Arial"/>
                <w:color w:val="000000"/>
                <w:sz w:val="20"/>
                <w:szCs w:val="20"/>
              </w:rPr>
            </w:pPr>
            <w:r w:rsidRPr="00BF1463">
              <w:rPr>
                <w:rFonts w:ascii="Arial" w:hAnsi="Arial" w:cs="Arial"/>
                <w:color w:val="000000"/>
                <w:sz w:val="20"/>
                <w:szCs w:val="20"/>
              </w:rPr>
              <w:t>Inform a patient of financial obligations for services rendered</w:t>
            </w:r>
          </w:p>
        </w:tc>
      </w:tr>
      <w:tr w:rsidR="00695BCC" w:rsidRPr="00D11B42" w14:paraId="0D5D27C2" w14:textId="77777777" w:rsidTr="00075160">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DE833A" w14:textId="62C06310" w:rsidR="00695BCC" w:rsidRPr="00695BCC" w:rsidRDefault="00695BCC" w:rsidP="00695BCC">
            <w:pPr>
              <w:jc w:val="both"/>
              <w:rPr>
                <w:rFonts w:ascii="Arial" w:hAnsi="Arial" w:cs="Arial"/>
                <w:b/>
                <w:sz w:val="22"/>
                <w:szCs w:val="22"/>
              </w:rPr>
            </w:pPr>
            <w:r w:rsidRPr="00695BCC">
              <w:rPr>
                <w:rFonts w:ascii="Arial" w:hAnsi="Arial" w:cs="Arial"/>
                <w:b/>
                <w:sz w:val="22"/>
                <w:szCs w:val="22"/>
              </w:rPr>
              <w:t>CONTENT AREA VIII: THIRD-PARTY REIMBURSEMENT</w:t>
            </w:r>
          </w:p>
        </w:tc>
      </w:tr>
      <w:tr w:rsidR="00695BCC" w:rsidRPr="00D11B42" w14:paraId="13D6CF50"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3BBB9" w14:textId="77777777" w:rsidR="00695BCC" w:rsidRPr="00791A72" w:rsidRDefault="00695BCC" w:rsidP="00695BCC">
            <w:pPr>
              <w:widowControl w:val="0"/>
              <w:ind w:right="-20"/>
              <w:jc w:val="center"/>
              <w:rPr>
                <w:rFonts w:ascii="Arial" w:hAnsi="Arial" w:cs="Arial"/>
                <w:b/>
                <w:bCs/>
                <w:sz w:val="20"/>
                <w:szCs w:val="20"/>
              </w:rPr>
            </w:pPr>
            <w:r w:rsidRPr="00791A72">
              <w:rPr>
                <w:rFonts w:ascii="Arial" w:hAnsi="Arial" w:cs="Arial"/>
                <w:b/>
                <w:bCs/>
                <w:spacing w:val="-2"/>
                <w:sz w:val="20"/>
                <w:szCs w:val="20"/>
              </w:rPr>
              <w:t>C</w:t>
            </w:r>
            <w:r w:rsidRPr="00791A72">
              <w:rPr>
                <w:rFonts w:ascii="Arial" w:hAnsi="Arial" w:cs="Arial"/>
                <w:b/>
                <w:bCs/>
                <w:spacing w:val="-5"/>
                <w:sz w:val="20"/>
                <w:szCs w:val="20"/>
              </w:rPr>
              <w:t>o</w:t>
            </w:r>
            <w:r w:rsidRPr="00791A72">
              <w:rPr>
                <w:rFonts w:ascii="Arial" w:hAnsi="Arial" w:cs="Arial"/>
                <w:b/>
                <w:bCs/>
                <w:sz w:val="20"/>
                <w:szCs w:val="20"/>
              </w:rPr>
              <w:t>g</w:t>
            </w:r>
            <w:r w:rsidRPr="00791A72">
              <w:rPr>
                <w:rFonts w:ascii="Arial" w:hAnsi="Arial" w:cs="Arial"/>
                <w:b/>
                <w:bCs/>
                <w:spacing w:val="-2"/>
                <w:sz w:val="20"/>
                <w:szCs w:val="20"/>
              </w:rPr>
              <w:t>n</w:t>
            </w:r>
            <w:r w:rsidRPr="00791A72">
              <w:rPr>
                <w:rFonts w:ascii="Arial" w:hAnsi="Arial" w:cs="Arial"/>
                <w:b/>
                <w:bCs/>
                <w:spacing w:val="2"/>
                <w:sz w:val="20"/>
                <w:szCs w:val="20"/>
              </w:rPr>
              <w:t>i</w:t>
            </w:r>
            <w:r w:rsidRPr="00791A72">
              <w:rPr>
                <w:rFonts w:ascii="Arial" w:hAnsi="Arial" w:cs="Arial"/>
                <w:b/>
                <w:bCs/>
                <w:sz w:val="20"/>
                <w:szCs w:val="20"/>
              </w:rPr>
              <w:t>t</w:t>
            </w:r>
            <w:r w:rsidRPr="00791A72">
              <w:rPr>
                <w:rFonts w:ascii="Arial" w:hAnsi="Arial" w:cs="Arial"/>
                <w:b/>
                <w:bCs/>
                <w:spacing w:val="2"/>
                <w:sz w:val="20"/>
                <w:szCs w:val="20"/>
              </w:rPr>
              <w:t>i</w:t>
            </w:r>
            <w:r w:rsidRPr="00791A72">
              <w:rPr>
                <w:rFonts w:ascii="Arial" w:hAnsi="Arial" w:cs="Arial"/>
                <w:b/>
                <w:bCs/>
                <w:spacing w:val="-5"/>
                <w:sz w:val="20"/>
                <w:szCs w:val="20"/>
              </w:rPr>
              <w:t>v</w:t>
            </w:r>
            <w:r w:rsidRPr="00791A72">
              <w:rPr>
                <w:rFonts w:ascii="Arial" w:hAnsi="Arial" w:cs="Arial"/>
                <w:b/>
                <w:bCs/>
                <w:sz w:val="20"/>
                <w:szCs w:val="20"/>
              </w:rPr>
              <w:t>e (Knowledge)</w:t>
            </w:r>
          </w:p>
          <w:p w14:paraId="3D237522" w14:textId="2FDFC308" w:rsidR="00695BCC" w:rsidRPr="00695BCC" w:rsidRDefault="00695BCC" w:rsidP="00695BCC">
            <w:pPr>
              <w:widowControl w:val="0"/>
              <w:ind w:right="-20"/>
              <w:jc w:val="center"/>
              <w:rPr>
                <w:rFonts w:ascii="Arial" w:hAnsi="Arial" w:cs="Arial"/>
                <w:b/>
                <w:bCs/>
                <w:sz w:val="20"/>
                <w:szCs w:val="20"/>
              </w:rPr>
            </w:pPr>
            <w:r w:rsidRPr="00791A72">
              <w:rPr>
                <w:rFonts w:ascii="Arial" w:hAnsi="Arial" w:cs="Arial"/>
                <w:b/>
                <w:bCs/>
                <w:spacing w:val="-2"/>
                <w:sz w:val="20"/>
                <w:szCs w:val="20"/>
              </w:rPr>
              <w:t>VIII</w:t>
            </w:r>
            <w:r w:rsidRPr="00791A72">
              <w:rPr>
                <w:rFonts w:ascii="Arial" w:hAnsi="Arial" w:cs="Arial"/>
                <w:b/>
                <w:bCs/>
                <w:sz w:val="20"/>
                <w:szCs w:val="20"/>
              </w:rPr>
              <w:t>.C</w:t>
            </w:r>
            <w:r w:rsidRPr="00791A72">
              <w:rPr>
                <w:rFonts w:ascii="Arial" w:hAnsi="Arial" w:cs="Arial"/>
                <w:b/>
                <w:bCs/>
                <w:spacing w:val="44"/>
                <w:sz w:val="20"/>
                <w:szCs w:val="20"/>
              </w:rPr>
              <w:t xml:space="preserve"> </w:t>
            </w:r>
            <w:r w:rsidRPr="00791A72">
              <w:rPr>
                <w:rFonts w:ascii="Arial" w:hAnsi="Arial" w:cs="Arial"/>
                <w:b/>
                <w:bCs/>
                <w:sz w:val="20"/>
                <w:szCs w:val="20"/>
              </w:rPr>
              <w:t>Third-Party Reimbursement</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4FBA8" w14:textId="77777777" w:rsidR="00695BCC" w:rsidRPr="00791A72" w:rsidRDefault="00695BCC" w:rsidP="00695BCC">
            <w:pPr>
              <w:widowControl w:val="0"/>
              <w:ind w:right="-20"/>
              <w:jc w:val="center"/>
              <w:rPr>
                <w:rFonts w:ascii="Arial" w:hAnsi="Arial" w:cs="Arial"/>
                <w:b/>
                <w:bCs/>
                <w:sz w:val="20"/>
                <w:szCs w:val="20"/>
              </w:rPr>
            </w:pPr>
            <w:r w:rsidRPr="00791A72">
              <w:rPr>
                <w:rFonts w:ascii="Arial" w:hAnsi="Arial" w:cs="Arial"/>
                <w:b/>
                <w:bCs/>
                <w:spacing w:val="-3"/>
                <w:sz w:val="20"/>
                <w:szCs w:val="20"/>
              </w:rPr>
              <w:t>P</w:t>
            </w:r>
            <w:r w:rsidRPr="00791A72">
              <w:rPr>
                <w:rFonts w:ascii="Arial" w:hAnsi="Arial" w:cs="Arial"/>
                <w:b/>
                <w:bCs/>
                <w:spacing w:val="-2"/>
                <w:sz w:val="20"/>
                <w:szCs w:val="20"/>
              </w:rPr>
              <w:t>s</w:t>
            </w:r>
            <w:r w:rsidRPr="00791A72">
              <w:rPr>
                <w:rFonts w:ascii="Arial" w:hAnsi="Arial" w:cs="Arial"/>
                <w:b/>
                <w:bCs/>
                <w:sz w:val="20"/>
                <w:szCs w:val="20"/>
              </w:rPr>
              <w:t>y</w:t>
            </w:r>
            <w:r w:rsidRPr="00791A72">
              <w:rPr>
                <w:rFonts w:ascii="Arial" w:hAnsi="Arial" w:cs="Arial"/>
                <w:b/>
                <w:bCs/>
                <w:spacing w:val="2"/>
                <w:sz w:val="20"/>
                <w:szCs w:val="20"/>
              </w:rPr>
              <w:t>c</w:t>
            </w:r>
            <w:r w:rsidRPr="00791A72">
              <w:rPr>
                <w:rFonts w:ascii="Arial" w:hAnsi="Arial" w:cs="Arial"/>
                <w:b/>
                <w:bCs/>
                <w:spacing w:val="-2"/>
                <w:sz w:val="20"/>
                <w:szCs w:val="20"/>
              </w:rPr>
              <w:t>h</w:t>
            </w:r>
            <w:r w:rsidRPr="00791A72">
              <w:rPr>
                <w:rFonts w:ascii="Arial" w:hAnsi="Arial" w:cs="Arial"/>
                <w:b/>
                <w:bCs/>
                <w:spacing w:val="-5"/>
                <w:sz w:val="20"/>
                <w:szCs w:val="20"/>
              </w:rPr>
              <w:t>omo</w:t>
            </w:r>
            <w:r w:rsidRPr="00791A72">
              <w:rPr>
                <w:rFonts w:ascii="Arial" w:hAnsi="Arial" w:cs="Arial"/>
                <w:b/>
                <w:bCs/>
                <w:spacing w:val="5"/>
                <w:sz w:val="20"/>
                <w:szCs w:val="20"/>
              </w:rPr>
              <w:t>t</w:t>
            </w:r>
            <w:r w:rsidRPr="00791A72">
              <w:rPr>
                <w:rFonts w:ascii="Arial" w:hAnsi="Arial" w:cs="Arial"/>
                <w:b/>
                <w:bCs/>
                <w:spacing w:val="-5"/>
                <w:sz w:val="20"/>
                <w:szCs w:val="20"/>
              </w:rPr>
              <w:t>o</w:t>
            </w:r>
            <w:r w:rsidRPr="00791A72">
              <w:rPr>
                <w:rFonts w:ascii="Arial" w:hAnsi="Arial" w:cs="Arial"/>
                <w:b/>
                <w:bCs/>
                <w:sz w:val="20"/>
                <w:szCs w:val="20"/>
              </w:rPr>
              <w:t>r</w:t>
            </w:r>
            <w:r w:rsidRPr="00791A72">
              <w:rPr>
                <w:rFonts w:ascii="Arial" w:hAnsi="Arial" w:cs="Arial"/>
                <w:b/>
                <w:bCs/>
                <w:spacing w:val="5"/>
                <w:sz w:val="20"/>
                <w:szCs w:val="20"/>
              </w:rPr>
              <w:t xml:space="preserve"> </w:t>
            </w:r>
            <w:r w:rsidRPr="00791A72">
              <w:rPr>
                <w:rFonts w:ascii="Arial" w:hAnsi="Arial" w:cs="Arial"/>
                <w:b/>
                <w:bCs/>
                <w:sz w:val="20"/>
                <w:szCs w:val="20"/>
              </w:rPr>
              <w:t>(</w:t>
            </w:r>
            <w:r w:rsidRPr="00791A72">
              <w:rPr>
                <w:rFonts w:ascii="Arial" w:hAnsi="Arial" w:cs="Arial"/>
                <w:b/>
                <w:bCs/>
                <w:spacing w:val="-2"/>
                <w:sz w:val="20"/>
                <w:szCs w:val="20"/>
              </w:rPr>
              <w:t>S</w:t>
            </w:r>
            <w:r w:rsidRPr="00791A72">
              <w:rPr>
                <w:rFonts w:ascii="Arial" w:hAnsi="Arial" w:cs="Arial"/>
                <w:b/>
                <w:bCs/>
                <w:spacing w:val="3"/>
                <w:sz w:val="20"/>
                <w:szCs w:val="20"/>
              </w:rPr>
              <w:t>k</w:t>
            </w:r>
            <w:r w:rsidRPr="00791A72">
              <w:rPr>
                <w:rFonts w:ascii="Arial" w:hAnsi="Arial" w:cs="Arial"/>
                <w:b/>
                <w:bCs/>
                <w:spacing w:val="-3"/>
                <w:sz w:val="20"/>
                <w:szCs w:val="20"/>
              </w:rPr>
              <w:t>i</w:t>
            </w:r>
            <w:r w:rsidRPr="00791A72">
              <w:rPr>
                <w:rFonts w:ascii="Arial" w:hAnsi="Arial" w:cs="Arial"/>
                <w:b/>
                <w:bCs/>
                <w:spacing w:val="2"/>
                <w:sz w:val="20"/>
                <w:szCs w:val="20"/>
              </w:rPr>
              <w:t>ll</w:t>
            </w:r>
            <w:r w:rsidRPr="00791A72">
              <w:rPr>
                <w:rFonts w:ascii="Arial" w:hAnsi="Arial" w:cs="Arial"/>
                <w:b/>
                <w:bCs/>
                <w:spacing w:val="-2"/>
                <w:sz w:val="20"/>
                <w:szCs w:val="20"/>
              </w:rPr>
              <w:t>s</w:t>
            </w:r>
            <w:r w:rsidRPr="00791A72">
              <w:rPr>
                <w:rFonts w:ascii="Arial" w:hAnsi="Arial" w:cs="Arial"/>
                <w:b/>
                <w:bCs/>
                <w:sz w:val="20"/>
                <w:szCs w:val="20"/>
              </w:rPr>
              <w:t>)</w:t>
            </w:r>
          </w:p>
          <w:p w14:paraId="145173DE" w14:textId="00B751BF" w:rsidR="00695BCC" w:rsidRPr="00D11B42" w:rsidRDefault="00695BCC" w:rsidP="00695BCC">
            <w:pPr>
              <w:jc w:val="center"/>
              <w:rPr>
                <w:rFonts w:ascii="Arial" w:hAnsi="Arial" w:cs="Arial"/>
                <w:b/>
                <w:sz w:val="20"/>
                <w:szCs w:val="20"/>
              </w:rPr>
            </w:pPr>
            <w:r w:rsidRPr="00791A72">
              <w:rPr>
                <w:rFonts w:ascii="Arial" w:hAnsi="Arial" w:cs="Arial"/>
                <w:b/>
                <w:bCs/>
                <w:spacing w:val="-2"/>
                <w:sz w:val="20"/>
                <w:szCs w:val="20"/>
              </w:rPr>
              <w:t>VIII</w:t>
            </w:r>
            <w:r w:rsidRPr="00791A72">
              <w:rPr>
                <w:rFonts w:ascii="Arial" w:hAnsi="Arial" w:cs="Arial"/>
                <w:b/>
                <w:bCs/>
                <w:sz w:val="20"/>
                <w:szCs w:val="20"/>
              </w:rPr>
              <w:t>.P</w:t>
            </w:r>
            <w:r w:rsidRPr="00791A72">
              <w:rPr>
                <w:rFonts w:ascii="Arial" w:hAnsi="Arial" w:cs="Arial"/>
                <w:b/>
                <w:bCs/>
                <w:spacing w:val="44"/>
                <w:sz w:val="20"/>
                <w:szCs w:val="20"/>
              </w:rPr>
              <w:t xml:space="preserve"> </w:t>
            </w:r>
            <w:r w:rsidRPr="00791A72">
              <w:rPr>
                <w:rFonts w:ascii="Arial" w:hAnsi="Arial" w:cs="Arial"/>
                <w:b/>
                <w:bCs/>
                <w:sz w:val="20"/>
                <w:szCs w:val="20"/>
              </w:rPr>
              <w:t>Third-Party Reimbursement</w:t>
            </w:r>
          </w:p>
        </w:tc>
      </w:tr>
      <w:tr w:rsidR="00695BCC" w:rsidRPr="00D11B42" w14:paraId="0A3AD242" w14:textId="77777777" w:rsidTr="00075160">
        <w:tc>
          <w:tcPr>
            <w:tcW w:w="7017" w:type="dxa"/>
            <w:tcBorders>
              <w:top w:val="single" w:sz="4" w:space="0" w:color="auto"/>
              <w:left w:val="single" w:sz="4" w:space="0" w:color="auto"/>
              <w:bottom w:val="single" w:sz="4" w:space="0" w:color="auto"/>
              <w:right w:val="single" w:sz="4" w:space="0" w:color="auto"/>
            </w:tcBorders>
          </w:tcPr>
          <w:p w14:paraId="6D892AD1" w14:textId="77777777" w:rsidR="00695BCC" w:rsidRPr="00791A72" w:rsidRDefault="00695BCC" w:rsidP="008D335D">
            <w:pPr>
              <w:widowControl w:val="0"/>
              <w:numPr>
                <w:ilvl w:val="0"/>
                <w:numId w:val="51"/>
              </w:numPr>
              <w:spacing w:line="226" w:lineRule="exact"/>
              <w:ind w:right="-20"/>
              <w:rPr>
                <w:rFonts w:ascii="Arial" w:hAnsi="Arial" w:cs="Arial"/>
                <w:sz w:val="20"/>
                <w:szCs w:val="20"/>
              </w:rPr>
            </w:pPr>
            <w:r w:rsidRPr="00791A72">
              <w:rPr>
                <w:rFonts w:ascii="Arial" w:hAnsi="Arial" w:cs="Arial"/>
                <w:sz w:val="20"/>
                <w:szCs w:val="20"/>
              </w:rPr>
              <w:t>Identify:</w:t>
            </w:r>
          </w:p>
          <w:p w14:paraId="423C83A5" w14:textId="77777777" w:rsidR="00695BCC" w:rsidRPr="00791A72" w:rsidRDefault="00695BCC" w:rsidP="008D335D">
            <w:pPr>
              <w:widowControl w:val="0"/>
              <w:numPr>
                <w:ilvl w:val="1"/>
                <w:numId w:val="51"/>
              </w:numPr>
              <w:spacing w:line="226" w:lineRule="exact"/>
              <w:ind w:right="-20"/>
              <w:rPr>
                <w:rFonts w:ascii="Arial" w:hAnsi="Arial" w:cs="Arial"/>
                <w:sz w:val="20"/>
                <w:szCs w:val="20"/>
              </w:rPr>
            </w:pPr>
            <w:r w:rsidRPr="00791A72">
              <w:rPr>
                <w:rFonts w:ascii="Arial" w:hAnsi="Arial" w:cs="Arial"/>
                <w:sz w:val="20"/>
                <w:szCs w:val="20"/>
              </w:rPr>
              <w:t>types of third-party plans</w:t>
            </w:r>
          </w:p>
          <w:p w14:paraId="26932430" w14:textId="77777777" w:rsidR="00695BCC" w:rsidRPr="00791A72" w:rsidRDefault="00695BCC" w:rsidP="008D335D">
            <w:pPr>
              <w:widowControl w:val="0"/>
              <w:numPr>
                <w:ilvl w:val="1"/>
                <w:numId w:val="51"/>
              </w:numPr>
              <w:spacing w:line="226" w:lineRule="exact"/>
              <w:ind w:right="-20"/>
              <w:rPr>
                <w:rFonts w:ascii="Arial" w:hAnsi="Arial" w:cs="Arial"/>
                <w:sz w:val="20"/>
                <w:szCs w:val="20"/>
              </w:rPr>
            </w:pPr>
            <w:r w:rsidRPr="00791A72">
              <w:rPr>
                <w:rFonts w:ascii="Arial" w:hAnsi="Arial" w:cs="Arial"/>
                <w:sz w:val="20"/>
                <w:szCs w:val="20"/>
              </w:rPr>
              <w:t>steps for filing a third-party claim</w:t>
            </w:r>
          </w:p>
          <w:p w14:paraId="75E017B5" w14:textId="77777777" w:rsidR="00695BCC" w:rsidRPr="00791A72" w:rsidRDefault="00695BCC" w:rsidP="008D335D">
            <w:pPr>
              <w:widowControl w:val="0"/>
              <w:numPr>
                <w:ilvl w:val="0"/>
                <w:numId w:val="51"/>
              </w:numPr>
              <w:spacing w:line="226" w:lineRule="exact"/>
              <w:ind w:right="-20"/>
              <w:rPr>
                <w:rFonts w:ascii="Arial" w:hAnsi="Arial" w:cs="Arial"/>
                <w:sz w:val="20"/>
                <w:szCs w:val="20"/>
              </w:rPr>
            </w:pPr>
            <w:r w:rsidRPr="00791A72">
              <w:rPr>
                <w:rFonts w:ascii="Arial" w:hAnsi="Arial" w:cs="Arial"/>
                <w:sz w:val="20"/>
                <w:szCs w:val="20"/>
              </w:rPr>
              <w:t>Identify managed care requirements for patient referral</w:t>
            </w:r>
          </w:p>
          <w:p w14:paraId="30FA6587" w14:textId="77777777" w:rsidR="00695BCC" w:rsidRPr="00791A72" w:rsidRDefault="00695BCC" w:rsidP="008D335D">
            <w:pPr>
              <w:widowControl w:val="0"/>
              <w:numPr>
                <w:ilvl w:val="0"/>
                <w:numId w:val="51"/>
              </w:numPr>
              <w:spacing w:line="226" w:lineRule="exact"/>
              <w:ind w:right="-20"/>
              <w:rPr>
                <w:rFonts w:ascii="Arial" w:hAnsi="Arial" w:cs="Arial"/>
                <w:sz w:val="20"/>
                <w:szCs w:val="20"/>
              </w:rPr>
            </w:pPr>
            <w:r w:rsidRPr="00791A72">
              <w:rPr>
                <w:rFonts w:ascii="Arial" w:hAnsi="Arial" w:cs="Arial"/>
                <w:sz w:val="20"/>
                <w:szCs w:val="20"/>
              </w:rPr>
              <w:t>Identify processes for:</w:t>
            </w:r>
          </w:p>
          <w:p w14:paraId="1115BFBE" w14:textId="77777777" w:rsidR="00695BCC" w:rsidRPr="00791A72" w:rsidRDefault="00695BCC" w:rsidP="008D335D">
            <w:pPr>
              <w:widowControl w:val="0"/>
              <w:numPr>
                <w:ilvl w:val="1"/>
                <w:numId w:val="51"/>
              </w:numPr>
              <w:spacing w:line="226" w:lineRule="exact"/>
              <w:ind w:right="-20"/>
              <w:rPr>
                <w:rFonts w:ascii="Arial" w:hAnsi="Arial" w:cs="Arial"/>
                <w:sz w:val="20"/>
                <w:szCs w:val="20"/>
              </w:rPr>
            </w:pPr>
            <w:r w:rsidRPr="00791A72">
              <w:rPr>
                <w:rFonts w:ascii="Arial" w:hAnsi="Arial" w:cs="Arial"/>
                <w:sz w:val="20"/>
                <w:szCs w:val="20"/>
              </w:rPr>
              <w:t>verification of eligibility for services</w:t>
            </w:r>
          </w:p>
          <w:p w14:paraId="0A698B62" w14:textId="77777777" w:rsidR="00695BCC" w:rsidRPr="00791A72" w:rsidRDefault="00695BCC" w:rsidP="008D335D">
            <w:pPr>
              <w:widowControl w:val="0"/>
              <w:numPr>
                <w:ilvl w:val="1"/>
                <w:numId w:val="51"/>
              </w:numPr>
              <w:spacing w:line="226" w:lineRule="exact"/>
              <w:ind w:right="-20"/>
              <w:rPr>
                <w:rFonts w:ascii="Arial" w:hAnsi="Arial" w:cs="Arial"/>
                <w:sz w:val="20"/>
                <w:szCs w:val="20"/>
              </w:rPr>
            </w:pPr>
            <w:r w:rsidRPr="00791A72">
              <w:rPr>
                <w:rFonts w:ascii="Arial" w:hAnsi="Arial" w:cs="Arial"/>
                <w:sz w:val="20"/>
                <w:szCs w:val="20"/>
              </w:rPr>
              <w:t>precertification/preauthorization</w:t>
            </w:r>
          </w:p>
          <w:p w14:paraId="0E14DA4A" w14:textId="77777777" w:rsidR="00695BCC" w:rsidRPr="00791A72" w:rsidRDefault="00695BCC" w:rsidP="008D335D">
            <w:pPr>
              <w:widowControl w:val="0"/>
              <w:numPr>
                <w:ilvl w:val="1"/>
                <w:numId w:val="51"/>
              </w:numPr>
              <w:spacing w:line="226" w:lineRule="exact"/>
              <w:ind w:right="-20"/>
              <w:rPr>
                <w:rFonts w:ascii="Arial" w:hAnsi="Arial" w:cs="Arial"/>
                <w:sz w:val="20"/>
                <w:szCs w:val="20"/>
              </w:rPr>
            </w:pPr>
            <w:r w:rsidRPr="00791A72">
              <w:rPr>
                <w:rFonts w:ascii="Arial" w:hAnsi="Arial" w:cs="Arial"/>
                <w:sz w:val="20"/>
                <w:szCs w:val="20"/>
              </w:rPr>
              <w:t>tracking unpaid claims</w:t>
            </w:r>
          </w:p>
          <w:p w14:paraId="5106F863" w14:textId="77777777" w:rsidR="00695BCC" w:rsidRPr="00791A72" w:rsidRDefault="00695BCC" w:rsidP="008D335D">
            <w:pPr>
              <w:widowControl w:val="0"/>
              <w:numPr>
                <w:ilvl w:val="1"/>
                <w:numId w:val="51"/>
              </w:numPr>
              <w:spacing w:line="226" w:lineRule="exact"/>
              <w:ind w:right="-20"/>
              <w:contextualSpacing/>
              <w:rPr>
                <w:rFonts w:ascii="Arial" w:hAnsi="Arial" w:cs="Arial"/>
                <w:sz w:val="20"/>
                <w:szCs w:val="20"/>
              </w:rPr>
            </w:pPr>
            <w:r w:rsidRPr="00791A72">
              <w:rPr>
                <w:rFonts w:ascii="Arial" w:hAnsi="Arial" w:cs="Arial"/>
                <w:sz w:val="20"/>
                <w:szCs w:val="20"/>
              </w:rPr>
              <w:t>claim denials and appeals</w:t>
            </w:r>
          </w:p>
          <w:p w14:paraId="1373CDF3" w14:textId="77777777" w:rsidR="00695BCC" w:rsidRPr="00791A72" w:rsidRDefault="00695BCC" w:rsidP="008D335D">
            <w:pPr>
              <w:widowControl w:val="0"/>
              <w:numPr>
                <w:ilvl w:val="0"/>
                <w:numId w:val="51"/>
              </w:numPr>
              <w:spacing w:line="226" w:lineRule="exact"/>
              <w:ind w:right="-20"/>
              <w:rPr>
                <w:rFonts w:ascii="Arial" w:hAnsi="Arial" w:cs="Arial"/>
                <w:sz w:val="20"/>
                <w:szCs w:val="20"/>
              </w:rPr>
            </w:pPr>
            <w:r w:rsidRPr="00791A72">
              <w:rPr>
                <w:rFonts w:ascii="Arial" w:hAnsi="Arial" w:cs="Arial"/>
                <w:sz w:val="20"/>
                <w:szCs w:val="20"/>
              </w:rPr>
              <w:t>Identify fraud and abuse as they relate to third party reimbursement</w:t>
            </w:r>
          </w:p>
          <w:p w14:paraId="5CB0B0E7" w14:textId="77777777" w:rsidR="00695BCC" w:rsidRPr="00791A72" w:rsidRDefault="00695BCC" w:rsidP="008D335D">
            <w:pPr>
              <w:widowControl w:val="0"/>
              <w:numPr>
                <w:ilvl w:val="0"/>
                <w:numId w:val="51"/>
              </w:numPr>
              <w:spacing w:line="226" w:lineRule="exact"/>
              <w:ind w:right="-20"/>
              <w:rPr>
                <w:rFonts w:ascii="Arial" w:hAnsi="Arial" w:cs="Arial"/>
                <w:sz w:val="20"/>
                <w:szCs w:val="20"/>
              </w:rPr>
            </w:pPr>
            <w:r w:rsidRPr="00791A72">
              <w:rPr>
                <w:rFonts w:ascii="Arial" w:hAnsi="Arial" w:cs="Arial"/>
                <w:sz w:val="20"/>
                <w:szCs w:val="20"/>
              </w:rPr>
              <w:t>Define the following:</w:t>
            </w:r>
          </w:p>
          <w:p w14:paraId="017F6EA8" w14:textId="77777777" w:rsidR="00695BCC" w:rsidRPr="00791A72" w:rsidRDefault="00695BCC" w:rsidP="008D335D">
            <w:pPr>
              <w:widowControl w:val="0"/>
              <w:numPr>
                <w:ilvl w:val="1"/>
                <w:numId w:val="51"/>
              </w:numPr>
              <w:spacing w:line="226" w:lineRule="exact"/>
              <w:ind w:right="-20"/>
              <w:contextualSpacing/>
              <w:rPr>
                <w:rFonts w:ascii="Arial" w:hAnsi="Arial" w:cs="Arial"/>
                <w:sz w:val="20"/>
                <w:szCs w:val="20"/>
              </w:rPr>
            </w:pPr>
            <w:r w:rsidRPr="00791A72">
              <w:rPr>
                <w:rFonts w:ascii="Arial" w:hAnsi="Arial" w:cs="Arial"/>
                <w:sz w:val="20"/>
                <w:szCs w:val="20"/>
              </w:rPr>
              <w:t>bundling and unbundling of codes</w:t>
            </w:r>
          </w:p>
          <w:p w14:paraId="10C4C341" w14:textId="77777777" w:rsidR="00695BCC" w:rsidRPr="00791A72" w:rsidRDefault="00695BCC" w:rsidP="008D335D">
            <w:pPr>
              <w:widowControl w:val="0"/>
              <w:numPr>
                <w:ilvl w:val="1"/>
                <w:numId w:val="51"/>
              </w:numPr>
              <w:spacing w:line="226" w:lineRule="exact"/>
              <w:ind w:right="-20"/>
              <w:contextualSpacing/>
              <w:rPr>
                <w:rFonts w:ascii="Arial" w:hAnsi="Arial" w:cs="Arial"/>
                <w:sz w:val="20"/>
                <w:szCs w:val="20"/>
              </w:rPr>
            </w:pPr>
            <w:r w:rsidRPr="00791A72">
              <w:rPr>
                <w:rFonts w:ascii="Arial" w:hAnsi="Arial" w:cs="Arial"/>
                <w:sz w:val="20"/>
                <w:szCs w:val="20"/>
              </w:rPr>
              <w:t>advanced beneficiary notice (ABN)</w:t>
            </w:r>
          </w:p>
          <w:p w14:paraId="67834C22" w14:textId="77777777" w:rsidR="00695BCC" w:rsidRPr="00791A72" w:rsidRDefault="00695BCC" w:rsidP="008D335D">
            <w:pPr>
              <w:widowControl w:val="0"/>
              <w:numPr>
                <w:ilvl w:val="1"/>
                <w:numId w:val="51"/>
              </w:numPr>
              <w:spacing w:line="226" w:lineRule="exact"/>
              <w:ind w:right="-20"/>
              <w:contextualSpacing/>
              <w:rPr>
                <w:rFonts w:ascii="Arial" w:hAnsi="Arial" w:cs="Arial"/>
                <w:sz w:val="20"/>
                <w:szCs w:val="20"/>
              </w:rPr>
            </w:pPr>
            <w:r w:rsidRPr="00791A72">
              <w:rPr>
                <w:rFonts w:ascii="Arial" w:hAnsi="Arial" w:cs="Arial"/>
                <w:sz w:val="20"/>
                <w:szCs w:val="20"/>
              </w:rPr>
              <w:t>allowed amount</w:t>
            </w:r>
          </w:p>
          <w:p w14:paraId="330CB08C" w14:textId="77777777" w:rsidR="00695BCC" w:rsidRPr="00791A72" w:rsidRDefault="00695BCC" w:rsidP="008D335D">
            <w:pPr>
              <w:widowControl w:val="0"/>
              <w:numPr>
                <w:ilvl w:val="1"/>
                <w:numId w:val="51"/>
              </w:numPr>
              <w:spacing w:line="226" w:lineRule="exact"/>
              <w:ind w:right="-20"/>
              <w:contextualSpacing/>
              <w:rPr>
                <w:rFonts w:ascii="Arial" w:hAnsi="Arial" w:cs="Arial"/>
                <w:sz w:val="20"/>
                <w:szCs w:val="20"/>
              </w:rPr>
            </w:pPr>
            <w:r w:rsidRPr="00791A72">
              <w:rPr>
                <w:rFonts w:ascii="Arial" w:hAnsi="Arial" w:cs="Arial"/>
                <w:sz w:val="20"/>
                <w:szCs w:val="20"/>
              </w:rPr>
              <w:t xml:space="preserve">deductible </w:t>
            </w:r>
          </w:p>
          <w:p w14:paraId="08DDB425" w14:textId="77777777" w:rsidR="00695BCC" w:rsidRPr="00791A72" w:rsidRDefault="00695BCC" w:rsidP="008D335D">
            <w:pPr>
              <w:numPr>
                <w:ilvl w:val="1"/>
                <w:numId w:val="51"/>
              </w:numPr>
              <w:spacing w:line="226" w:lineRule="exact"/>
              <w:ind w:right="-20"/>
              <w:contextualSpacing/>
              <w:rPr>
                <w:rFonts w:ascii="Arial" w:hAnsi="Arial" w:cs="Arial"/>
                <w:sz w:val="20"/>
                <w:szCs w:val="20"/>
              </w:rPr>
            </w:pPr>
            <w:r w:rsidRPr="00791A72">
              <w:rPr>
                <w:rFonts w:ascii="Arial" w:hAnsi="Arial" w:cs="Arial"/>
                <w:sz w:val="20"/>
                <w:szCs w:val="20"/>
              </w:rPr>
              <w:t>co-insurance</w:t>
            </w:r>
          </w:p>
          <w:p w14:paraId="3C549548" w14:textId="77777777" w:rsidR="00695BCC" w:rsidRPr="00791A72" w:rsidRDefault="00695BCC" w:rsidP="008D335D">
            <w:pPr>
              <w:numPr>
                <w:ilvl w:val="1"/>
                <w:numId w:val="51"/>
              </w:numPr>
              <w:spacing w:line="226" w:lineRule="exact"/>
              <w:ind w:right="-20"/>
              <w:contextualSpacing/>
              <w:rPr>
                <w:rFonts w:ascii="Arial" w:hAnsi="Arial" w:cs="Arial"/>
                <w:sz w:val="20"/>
                <w:szCs w:val="20"/>
              </w:rPr>
            </w:pPr>
            <w:r w:rsidRPr="00791A72">
              <w:rPr>
                <w:rFonts w:ascii="Arial" w:hAnsi="Arial" w:cs="Arial"/>
                <w:sz w:val="20"/>
                <w:szCs w:val="20"/>
              </w:rPr>
              <w:t>co-pay</w:t>
            </w:r>
          </w:p>
          <w:p w14:paraId="3F08ABBC" w14:textId="55C59063" w:rsidR="00695BCC" w:rsidRPr="00075160" w:rsidRDefault="00695BCC" w:rsidP="008D335D">
            <w:pPr>
              <w:widowControl w:val="0"/>
              <w:numPr>
                <w:ilvl w:val="0"/>
                <w:numId w:val="51"/>
              </w:numPr>
              <w:spacing w:line="226" w:lineRule="exact"/>
              <w:ind w:right="-20"/>
              <w:contextualSpacing/>
              <w:rPr>
                <w:rFonts w:ascii="Arial" w:hAnsi="Arial" w:cs="Arial"/>
                <w:sz w:val="20"/>
                <w:szCs w:val="20"/>
              </w:rPr>
            </w:pPr>
            <w:r w:rsidRPr="00791A72">
              <w:rPr>
                <w:rFonts w:ascii="Arial" w:hAnsi="Arial" w:cs="Arial"/>
                <w:sz w:val="20"/>
                <w:szCs w:val="20"/>
              </w:rPr>
              <w:t>Identify the purpose and components of the Explanation of Benefits (EOB) and Remittance Advice (RA) Statements</w:t>
            </w:r>
          </w:p>
        </w:tc>
        <w:tc>
          <w:tcPr>
            <w:tcW w:w="7018" w:type="dxa"/>
            <w:tcBorders>
              <w:top w:val="single" w:sz="4" w:space="0" w:color="auto"/>
              <w:left w:val="single" w:sz="4" w:space="0" w:color="auto"/>
              <w:bottom w:val="single" w:sz="4" w:space="0" w:color="auto"/>
              <w:right w:val="single" w:sz="4" w:space="0" w:color="auto"/>
            </w:tcBorders>
          </w:tcPr>
          <w:p w14:paraId="3610C016" w14:textId="77777777" w:rsidR="00695BCC" w:rsidRPr="00791A72" w:rsidRDefault="00695BCC" w:rsidP="008D335D">
            <w:pPr>
              <w:widowControl w:val="0"/>
              <w:numPr>
                <w:ilvl w:val="0"/>
                <w:numId w:val="52"/>
              </w:numPr>
              <w:spacing w:line="226" w:lineRule="exact"/>
              <w:ind w:right="-20"/>
              <w:rPr>
                <w:rFonts w:ascii="Arial" w:hAnsi="Arial" w:cs="Arial"/>
                <w:sz w:val="20"/>
                <w:szCs w:val="20"/>
              </w:rPr>
            </w:pPr>
            <w:r w:rsidRPr="00791A72">
              <w:rPr>
                <w:rFonts w:ascii="Arial" w:hAnsi="Arial" w:cs="Arial"/>
                <w:sz w:val="20"/>
                <w:szCs w:val="20"/>
              </w:rPr>
              <w:t>Interpret information on an insurance card</w:t>
            </w:r>
          </w:p>
          <w:p w14:paraId="3BA5D63F" w14:textId="77777777" w:rsidR="00695BCC" w:rsidRPr="00791A72" w:rsidRDefault="00695BCC" w:rsidP="008D335D">
            <w:pPr>
              <w:widowControl w:val="0"/>
              <w:numPr>
                <w:ilvl w:val="0"/>
                <w:numId w:val="52"/>
              </w:numPr>
              <w:spacing w:line="226" w:lineRule="exact"/>
              <w:ind w:right="-20"/>
              <w:rPr>
                <w:rFonts w:ascii="Arial" w:hAnsi="Arial" w:cs="Arial"/>
                <w:sz w:val="20"/>
                <w:szCs w:val="20"/>
              </w:rPr>
            </w:pPr>
            <w:r w:rsidRPr="00791A72">
              <w:rPr>
                <w:rFonts w:ascii="Arial" w:hAnsi="Arial" w:cs="Arial"/>
                <w:spacing w:val="-2"/>
                <w:sz w:val="20"/>
                <w:szCs w:val="20"/>
              </w:rPr>
              <w:t xml:space="preserve">Verify eligibility for services </w:t>
            </w:r>
          </w:p>
          <w:p w14:paraId="641908F3" w14:textId="77777777" w:rsidR="00695BCC" w:rsidRPr="00791A72" w:rsidRDefault="00695BCC" w:rsidP="008D335D">
            <w:pPr>
              <w:widowControl w:val="0"/>
              <w:numPr>
                <w:ilvl w:val="0"/>
                <w:numId w:val="52"/>
              </w:numPr>
              <w:spacing w:line="226" w:lineRule="exact"/>
              <w:ind w:right="-20"/>
              <w:rPr>
                <w:rFonts w:ascii="Arial" w:hAnsi="Arial" w:cs="Arial"/>
                <w:sz w:val="20"/>
                <w:szCs w:val="20"/>
              </w:rPr>
            </w:pPr>
            <w:r w:rsidRPr="00791A72">
              <w:rPr>
                <w:rFonts w:ascii="Arial" w:hAnsi="Arial" w:cs="Arial"/>
                <w:sz w:val="20"/>
                <w:szCs w:val="20"/>
              </w:rPr>
              <w:t xml:space="preserve">Obtain precertification or preauthorization with documentation </w:t>
            </w:r>
          </w:p>
          <w:p w14:paraId="2F7938DB" w14:textId="77777777" w:rsidR="00695BCC" w:rsidRPr="00791A72" w:rsidRDefault="00695BCC" w:rsidP="008D335D">
            <w:pPr>
              <w:widowControl w:val="0"/>
              <w:numPr>
                <w:ilvl w:val="0"/>
                <w:numId w:val="52"/>
              </w:numPr>
              <w:spacing w:line="226" w:lineRule="exact"/>
              <w:ind w:right="-20"/>
              <w:rPr>
                <w:rFonts w:ascii="Arial" w:hAnsi="Arial" w:cs="Arial"/>
                <w:sz w:val="20"/>
                <w:szCs w:val="20"/>
              </w:rPr>
            </w:pPr>
            <w:r w:rsidRPr="00791A72">
              <w:rPr>
                <w:rFonts w:ascii="Arial" w:hAnsi="Arial" w:cs="Arial"/>
                <w:sz w:val="20"/>
                <w:szCs w:val="20"/>
              </w:rPr>
              <w:t xml:space="preserve">Complete an insurance claim form </w:t>
            </w:r>
          </w:p>
          <w:p w14:paraId="5886F695" w14:textId="77777777" w:rsidR="00695BCC" w:rsidRPr="00791A72" w:rsidRDefault="00695BCC" w:rsidP="008D335D">
            <w:pPr>
              <w:numPr>
                <w:ilvl w:val="0"/>
                <w:numId w:val="52"/>
              </w:numPr>
              <w:contextualSpacing/>
              <w:rPr>
                <w:rFonts w:ascii="Arial" w:hAnsi="Arial" w:cs="Arial"/>
                <w:sz w:val="20"/>
                <w:szCs w:val="20"/>
              </w:rPr>
            </w:pPr>
            <w:r w:rsidRPr="00791A72">
              <w:rPr>
                <w:rFonts w:ascii="Arial" w:hAnsi="Arial" w:cs="Arial"/>
                <w:sz w:val="20"/>
                <w:szCs w:val="20"/>
              </w:rPr>
              <w:t>Assist a patient in understanding an Explanation of Benefits (EOB)</w:t>
            </w:r>
          </w:p>
          <w:p w14:paraId="4AB12DE7" w14:textId="77777777" w:rsidR="00695BCC" w:rsidRPr="00D11B42" w:rsidRDefault="00695BCC" w:rsidP="00695BCC">
            <w:pPr>
              <w:jc w:val="center"/>
              <w:rPr>
                <w:rFonts w:ascii="Arial" w:hAnsi="Arial" w:cs="Arial"/>
                <w:b/>
                <w:sz w:val="20"/>
                <w:szCs w:val="20"/>
              </w:rPr>
            </w:pPr>
          </w:p>
        </w:tc>
      </w:tr>
      <w:tr w:rsidR="00075160" w:rsidRPr="00D11B42" w14:paraId="50590F91" w14:textId="77777777" w:rsidTr="00075160">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38FD45" w14:textId="7617A9B3" w:rsidR="00075160" w:rsidRPr="00075160" w:rsidRDefault="00075160" w:rsidP="00075160">
            <w:pPr>
              <w:rPr>
                <w:rFonts w:ascii="Arial" w:hAnsi="Arial" w:cs="Arial"/>
                <w:b/>
                <w:sz w:val="22"/>
                <w:szCs w:val="22"/>
              </w:rPr>
            </w:pPr>
            <w:r>
              <w:rPr>
                <w:rFonts w:ascii="Arial" w:hAnsi="Arial" w:cs="Arial"/>
                <w:b/>
                <w:sz w:val="22"/>
                <w:szCs w:val="22"/>
              </w:rPr>
              <w:t xml:space="preserve">CONTENT </w:t>
            </w:r>
            <w:r w:rsidRPr="00075160">
              <w:rPr>
                <w:rFonts w:ascii="Arial" w:hAnsi="Arial" w:cs="Arial"/>
                <w:b/>
                <w:sz w:val="22"/>
                <w:szCs w:val="22"/>
              </w:rPr>
              <w:t>AREA IX: PROCEDURAL AND DIAGNOSTIC CODING</w:t>
            </w:r>
          </w:p>
        </w:tc>
      </w:tr>
      <w:tr w:rsidR="00075160" w:rsidRPr="00D11B42" w14:paraId="3C0E6F5D"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47F5E" w14:textId="77777777" w:rsidR="00075160" w:rsidRPr="00791A72" w:rsidRDefault="00075160" w:rsidP="00075160">
            <w:pPr>
              <w:widowControl w:val="0"/>
              <w:ind w:right="-20"/>
              <w:jc w:val="center"/>
              <w:rPr>
                <w:rFonts w:ascii="Arial" w:hAnsi="Arial" w:cs="Arial"/>
                <w:b/>
                <w:bCs/>
                <w:sz w:val="20"/>
                <w:szCs w:val="20"/>
              </w:rPr>
            </w:pPr>
            <w:r w:rsidRPr="00791A72">
              <w:rPr>
                <w:rFonts w:ascii="Arial" w:hAnsi="Arial" w:cs="Arial"/>
                <w:b/>
                <w:bCs/>
                <w:spacing w:val="-2"/>
                <w:sz w:val="20"/>
                <w:szCs w:val="20"/>
              </w:rPr>
              <w:t>C</w:t>
            </w:r>
            <w:r w:rsidRPr="00791A72">
              <w:rPr>
                <w:rFonts w:ascii="Arial" w:hAnsi="Arial" w:cs="Arial"/>
                <w:b/>
                <w:bCs/>
                <w:spacing w:val="-5"/>
                <w:sz w:val="20"/>
                <w:szCs w:val="20"/>
              </w:rPr>
              <w:t>o</w:t>
            </w:r>
            <w:r w:rsidRPr="00791A72">
              <w:rPr>
                <w:rFonts w:ascii="Arial" w:hAnsi="Arial" w:cs="Arial"/>
                <w:b/>
                <w:bCs/>
                <w:sz w:val="20"/>
                <w:szCs w:val="20"/>
              </w:rPr>
              <w:t>g</w:t>
            </w:r>
            <w:r w:rsidRPr="00791A72">
              <w:rPr>
                <w:rFonts w:ascii="Arial" w:hAnsi="Arial" w:cs="Arial"/>
                <w:b/>
                <w:bCs/>
                <w:spacing w:val="-2"/>
                <w:sz w:val="20"/>
                <w:szCs w:val="20"/>
              </w:rPr>
              <w:t>n</w:t>
            </w:r>
            <w:r w:rsidRPr="00791A72">
              <w:rPr>
                <w:rFonts w:ascii="Arial" w:hAnsi="Arial" w:cs="Arial"/>
                <w:b/>
                <w:bCs/>
                <w:spacing w:val="2"/>
                <w:sz w:val="20"/>
                <w:szCs w:val="20"/>
              </w:rPr>
              <w:t>i</w:t>
            </w:r>
            <w:r w:rsidRPr="00791A72">
              <w:rPr>
                <w:rFonts w:ascii="Arial" w:hAnsi="Arial" w:cs="Arial"/>
                <w:b/>
                <w:bCs/>
                <w:sz w:val="20"/>
                <w:szCs w:val="20"/>
              </w:rPr>
              <w:t>t</w:t>
            </w:r>
            <w:r w:rsidRPr="00791A72">
              <w:rPr>
                <w:rFonts w:ascii="Arial" w:hAnsi="Arial" w:cs="Arial"/>
                <w:b/>
                <w:bCs/>
                <w:spacing w:val="2"/>
                <w:sz w:val="20"/>
                <w:szCs w:val="20"/>
              </w:rPr>
              <w:t>i</w:t>
            </w:r>
            <w:r w:rsidRPr="00791A72">
              <w:rPr>
                <w:rFonts w:ascii="Arial" w:hAnsi="Arial" w:cs="Arial"/>
                <w:b/>
                <w:bCs/>
                <w:spacing w:val="-5"/>
                <w:sz w:val="20"/>
                <w:szCs w:val="20"/>
              </w:rPr>
              <w:t>v</w:t>
            </w:r>
            <w:r w:rsidRPr="00791A72">
              <w:rPr>
                <w:rFonts w:ascii="Arial" w:hAnsi="Arial" w:cs="Arial"/>
                <w:b/>
                <w:bCs/>
                <w:sz w:val="20"/>
                <w:szCs w:val="20"/>
              </w:rPr>
              <w:t>e</w:t>
            </w:r>
            <w:r w:rsidRPr="00791A72">
              <w:rPr>
                <w:rFonts w:ascii="Arial" w:hAnsi="Arial" w:cs="Arial"/>
                <w:b/>
                <w:bCs/>
                <w:spacing w:val="5"/>
                <w:sz w:val="20"/>
                <w:szCs w:val="20"/>
              </w:rPr>
              <w:t xml:space="preserve"> </w:t>
            </w:r>
            <w:r w:rsidRPr="00791A72">
              <w:rPr>
                <w:rFonts w:ascii="Arial" w:hAnsi="Arial" w:cs="Arial"/>
                <w:b/>
                <w:bCs/>
                <w:spacing w:val="-5"/>
                <w:sz w:val="20"/>
                <w:szCs w:val="20"/>
              </w:rPr>
              <w:t>(Knowledge)</w:t>
            </w:r>
          </w:p>
          <w:p w14:paraId="250331DC" w14:textId="0E0E3FB9" w:rsidR="00075160" w:rsidRPr="00D11B42" w:rsidRDefault="00075160" w:rsidP="00075160">
            <w:pPr>
              <w:jc w:val="center"/>
              <w:rPr>
                <w:rFonts w:ascii="Arial" w:hAnsi="Arial" w:cs="Arial"/>
                <w:b/>
                <w:sz w:val="20"/>
                <w:szCs w:val="20"/>
              </w:rPr>
            </w:pPr>
            <w:r w:rsidRPr="00791A72">
              <w:rPr>
                <w:rFonts w:ascii="Arial" w:hAnsi="Arial" w:cs="Arial"/>
                <w:b/>
                <w:bCs/>
                <w:spacing w:val="-2"/>
                <w:sz w:val="20"/>
                <w:szCs w:val="20"/>
              </w:rPr>
              <w:t>IX</w:t>
            </w:r>
            <w:r w:rsidRPr="00791A72">
              <w:rPr>
                <w:rFonts w:ascii="Arial" w:hAnsi="Arial" w:cs="Arial"/>
                <w:b/>
                <w:bCs/>
                <w:sz w:val="20"/>
                <w:szCs w:val="20"/>
              </w:rPr>
              <w:t xml:space="preserve">.C </w:t>
            </w:r>
            <w:r w:rsidRPr="00791A72">
              <w:rPr>
                <w:rFonts w:ascii="Arial" w:hAnsi="Arial" w:cs="Arial"/>
                <w:b/>
                <w:bCs/>
                <w:spacing w:val="-3"/>
                <w:sz w:val="20"/>
                <w:szCs w:val="20"/>
              </w:rPr>
              <w:t>P</w:t>
            </w:r>
            <w:r w:rsidRPr="00791A72">
              <w:rPr>
                <w:rFonts w:ascii="Arial" w:hAnsi="Arial" w:cs="Arial"/>
                <w:b/>
                <w:bCs/>
                <w:spacing w:val="2"/>
                <w:sz w:val="20"/>
                <w:szCs w:val="20"/>
              </w:rPr>
              <w:t>r</w:t>
            </w:r>
            <w:r w:rsidRPr="00791A72">
              <w:rPr>
                <w:rFonts w:ascii="Arial" w:hAnsi="Arial" w:cs="Arial"/>
                <w:b/>
                <w:bCs/>
                <w:spacing w:val="-5"/>
                <w:sz w:val="20"/>
                <w:szCs w:val="20"/>
              </w:rPr>
              <w:t>o</w:t>
            </w:r>
            <w:r w:rsidRPr="00791A72">
              <w:rPr>
                <w:rFonts w:ascii="Arial" w:hAnsi="Arial" w:cs="Arial"/>
                <w:b/>
                <w:bCs/>
                <w:spacing w:val="2"/>
                <w:sz w:val="20"/>
                <w:szCs w:val="20"/>
              </w:rPr>
              <w:t>ce</w:t>
            </w:r>
            <w:r w:rsidRPr="00791A72">
              <w:rPr>
                <w:rFonts w:ascii="Arial" w:hAnsi="Arial" w:cs="Arial"/>
                <w:b/>
                <w:bCs/>
                <w:spacing w:val="-2"/>
                <w:sz w:val="20"/>
                <w:szCs w:val="20"/>
              </w:rPr>
              <w:t>d</w:t>
            </w:r>
            <w:r w:rsidRPr="00791A72">
              <w:rPr>
                <w:rFonts w:ascii="Arial" w:hAnsi="Arial" w:cs="Arial"/>
                <w:b/>
                <w:bCs/>
                <w:spacing w:val="-7"/>
                <w:sz w:val="20"/>
                <w:szCs w:val="20"/>
              </w:rPr>
              <w:t>u</w:t>
            </w:r>
            <w:r w:rsidRPr="00791A72">
              <w:rPr>
                <w:rFonts w:ascii="Arial" w:hAnsi="Arial" w:cs="Arial"/>
                <w:b/>
                <w:bCs/>
                <w:spacing w:val="2"/>
                <w:sz w:val="20"/>
                <w:szCs w:val="20"/>
              </w:rPr>
              <w:t>r</w:t>
            </w:r>
            <w:r w:rsidRPr="00791A72">
              <w:rPr>
                <w:rFonts w:ascii="Arial" w:hAnsi="Arial" w:cs="Arial"/>
                <w:b/>
                <w:bCs/>
                <w:sz w:val="20"/>
                <w:szCs w:val="20"/>
              </w:rPr>
              <w:t>al</w:t>
            </w:r>
            <w:r w:rsidRPr="00791A72">
              <w:rPr>
                <w:rFonts w:ascii="Arial" w:hAnsi="Arial" w:cs="Arial"/>
                <w:b/>
                <w:bCs/>
                <w:spacing w:val="4"/>
                <w:sz w:val="20"/>
                <w:szCs w:val="20"/>
              </w:rPr>
              <w:t xml:space="preserve"> </w:t>
            </w:r>
            <w:r w:rsidRPr="00791A72">
              <w:rPr>
                <w:rFonts w:ascii="Arial" w:hAnsi="Arial" w:cs="Arial"/>
                <w:b/>
                <w:bCs/>
                <w:sz w:val="20"/>
                <w:szCs w:val="20"/>
              </w:rPr>
              <w:t>a</w:t>
            </w:r>
            <w:r w:rsidRPr="00791A72">
              <w:rPr>
                <w:rFonts w:ascii="Arial" w:hAnsi="Arial" w:cs="Arial"/>
                <w:b/>
                <w:bCs/>
                <w:spacing w:val="-2"/>
                <w:sz w:val="20"/>
                <w:szCs w:val="20"/>
              </w:rPr>
              <w:t>n</w:t>
            </w:r>
            <w:r w:rsidRPr="00791A72">
              <w:rPr>
                <w:rFonts w:ascii="Arial" w:hAnsi="Arial" w:cs="Arial"/>
                <w:b/>
                <w:bCs/>
                <w:sz w:val="20"/>
                <w:szCs w:val="20"/>
              </w:rPr>
              <w:t>d</w:t>
            </w:r>
            <w:r w:rsidRPr="00791A72">
              <w:rPr>
                <w:rFonts w:ascii="Arial" w:hAnsi="Arial" w:cs="Arial"/>
                <w:b/>
                <w:bCs/>
                <w:spacing w:val="1"/>
                <w:sz w:val="20"/>
                <w:szCs w:val="20"/>
              </w:rPr>
              <w:t xml:space="preserve"> </w:t>
            </w:r>
            <w:r w:rsidRPr="00791A72">
              <w:rPr>
                <w:rFonts w:ascii="Arial" w:hAnsi="Arial" w:cs="Arial"/>
                <w:b/>
                <w:bCs/>
                <w:spacing w:val="-2"/>
                <w:sz w:val="20"/>
                <w:szCs w:val="20"/>
              </w:rPr>
              <w:t>D</w:t>
            </w:r>
            <w:r w:rsidRPr="00791A72">
              <w:rPr>
                <w:rFonts w:ascii="Arial" w:hAnsi="Arial" w:cs="Arial"/>
                <w:b/>
                <w:bCs/>
                <w:spacing w:val="-3"/>
                <w:sz w:val="20"/>
                <w:szCs w:val="20"/>
              </w:rPr>
              <w:t>i</w:t>
            </w:r>
            <w:r w:rsidRPr="00791A72">
              <w:rPr>
                <w:rFonts w:ascii="Arial" w:hAnsi="Arial" w:cs="Arial"/>
                <w:b/>
                <w:bCs/>
                <w:sz w:val="20"/>
                <w:szCs w:val="20"/>
              </w:rPr>
              <w:t>ag</w:t>
            </w:r>
            <w:r w:rsidRPr="00791A72">
              <w:rPr>
                <w:rFonts w:ascii="Arial" w:hAnsi="Arial" w:cs="Arial"/>
                <w:b/>
                <w:bCs/>
                <w:spacing w:val="-2"/>
                <w:sz w:val="20"/>
                <w:szCs w:val="20"/>
              </w:rPr>
              <w:t>n</w:t>
            </w:r>
            <w:r w:rsidRPr="00791A72">
              <w:rPr>
                <w:rFonts w:ascii="Arial" w:hAnsi="Arial" w:cs="Arial"/>
                <w:b/>
                <w:bCs/>
                <w:spacing w:val="-5"/>
                <w:sz w:val="20"/>
                <w:szCs w:val="20"/>
              </w:rPr>
              <w:t>o</w:t>
            </w:r>
            <w:r w:rsidRPr="00791A72">
              <w:rPr>
                <w:rFonts w:ascii="Arial" w:hAnsi="Arial" w:cs="Arial"/>
                <w:b/>
                <w:bCs/>
                <w:spacing w:val="-2"/>
                <w:sz w:val="20"/>
                <w:szCs w:val="20"/>
              </w:rPr>
              <w:t>s</w:t>
            </w:r>
            <w:r w:rsidRPr="00791A72">
              <w:rPr>
                <w:rFonts w:ascii="Arial" w:hAnsi="Arial" w:cs="Arial"/>
                <w:b/>
                <w:bCs/>
                <w:sz w:val="20"/>
                <w:szCs w:val="20"/>
              </w:rPr>
              <w:t>t</w:t>
            </w:r>
            <w:r w:rsidRPr="00791A72">
              <w:rPr>
                <w:rFonts w:ascii="Arial" w:hAnsi="Arial" w:cs="Arial"/>
                <w:b/>
                <w:bCs/>
                <w:spacing w:val="2"/>
                <w:sz w:val="20"/>
                <w:szCs w:val="20"/>
              </w:rPr>
              <w:t>i</w:t>
            </w:r>
            <w:r w:rsidRPr="00791A72">
              <w:rPr>
                <w:rFonts w:ascii="Arial" w:hAnsi="Arial" w:cs="Arial"/>
                <w:b/>
                <w:bCs/>
                <w:sz w:val="20"/>
                <w:szCs w:val="20"/>
              </w:rPr>
              <w:t>c</w:t>
            </w:r>
            <w:r w:rsidRPr="00791A72">
              <w:rPr>
                <w:rFonts w:ascii="Arial" w:hAnsi="Arial" w:cs="Arial"/>
                <w:b/>
                <w:bCs/>
                <w:spacing w:val="5"/>
                <w:sz w:val="20"/>
                <w:szCs w:val="20"/>
              </w:rPr>
              <w:t xml:space="preserve"> </w:t>
            </w:r>
            <w:r w:rsidRPr="00791A72">
              <w:rPr>
                <w:rFonts w:ascii="Arial" w:hAnsi="Arial" w:cs="Arial"/>
                <w:b/>
                <w:bCs/>
                <w:spacing w:val="-2"/>
                <w:sz w:val="20"/>
                <w:szCs w:val="20"/>
              </w:rPr>
              <w:t>C</w:t>
            </w:r>
            <w:r w:rsidRPr="00791A72">
              <w:rPr>
                <w:rFonts w:ascii="Arial" w:hAnsi="Arial" w:cs="Arial"/>
                <w:b/>
                <w:bCs/>
                <w:spacing w:val="-5"/>
                <w:sz w:val="20"/>
                <w:szCs w:val="20"/>
              </w:rPr>
              <w:t>o</w:t>
            </w:r>
            <w:r w:rsidRPr="00791A72">
              <w:rPr>
                <w:rFonts w:ascii="Arial" w:hAnsi="Arial" w:cs="Arial"/>
                <w:b/>
                <w:bCs/>
                <w:spacing w:val="-2"/>
                <w:sz w:val="20"/>
                <w:szCs w:val="20"/>
              </w:rPr>
              <w:t>d</w:t>
            </w:r>
            <w:r w:rsidRPr="00791A72">
              <w:rPr>
                <w:rFonts w:ascii="Arial" w:hAnsi="Arial" w:cs="Arial"/>
                <w:b/>
                <w:bCs/>
                <w:spacing w:val="2"/>
                <w:sz w:val="20"/>
                <w:szCs w:val="20"/>
              </w:rPr>
              <w:t>i</w:t>
            </w:r>
            <w:r w:rsidRPr="00791A72">
              <w:rPr>
                <w:rFonts w:ascii="Arial" w:hAnsi="Arial" w:cs="Arial"/>
                <w:b/>
                <w:bCs/>
                <w:spacing w:val="-2"/>
                <w:sz w:val="20"/>
                <w:szCs w:val="20"/>
              </w:rPr>
              <w:t>ng</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EFBF4" w14:textId="77777777" w:rsidR="00075160" w:rsidRPr="00791A72" w:rsidRDefault="00075160" w:rsidP="00075160">
            <w:pPr>
              <w:widowControl w:val="0"/>
              <w:ind w:right="-20"/>
              <w:jc w:val="center"/>
              <w:rPr>
                <w:rFonts w:ascii="Arial" w:hAnsi="Arial" w:cs="Arial"/>
                <w:b/>
                <w:bCs/>
                <w:sz w:val="20"/>
                <w:szCs w:val="20"/>
              </w:rPr>
            </w:pPr>
            <w:r w:rsidRPr="00791A72">
              <w:rPr>
                <w:rFonts w:ascii="Arial" w:hAnsi="Arial" w:cs="Arial"/>
                <w:b/>
                <w:bCs/>
                <w:spacing w:val="-3"/>
                <w:sz w:val="20"/>
                <w:szCs w:val="20"/>
              </w:rPr>
              <w:t>P</w:t>
            </w:r>
            <w:r w:rsidRPr="00791A72">
              <w:rPr>
                <w:rFonts w:ascii="Arial" w:hAnsi="Arial" w:cs="Arial"/>
                <w:b/>
                <w:bCs/>
                <w:spacing w:val="-2"/>
                <w:sz w:val="20"/>
                <w:szCs w:val="20"/>
              </w:rPr>
              <w:t>s</w:t>
            </w:r>
            <w:r w:rsidRPr="00791A72">
              <w:rPr>
                <w:rFonts w:ascii="Arial" w:hAnsi="Arial" w:cs="Arial"/>
                <w:b/>
                <w:bCs/>
                <w:sz w:val="20"/>
                <w:szCs w:val="20"/>
              </w:rPr>
              <w:t>y</w:t>
            </w:r>
            <w:r w:rsidRPr="00791A72">
              <w:rPr>
                <w:rFonts w:ascii="Arial" w:hAnsi="Arial" w:cs="Arial"/>
                <w:b/>
                <w:bCs/>
                <w:spacing w:val="2"/>
                <w:sz w:val="20"/>
                <w:szCs w:val="20"/>
              </w:rPr>
              <w:t>c</w:t>
            </w:r>
            <w:r w:rsidRPr="00791A72">
              <w:rPr>
                <w:rFonts w:ascii="Arial" w:hAnsi="Arial" w:cs="Arial"/>
                <w:b/>
                <w:bCs/>
                <w:spacing w:val="-2"/>
                <w:sz w:val="20"/>
                <w:szCs w:val="20"/>
              </w:rPr>
              <w:t>h</w:t>
            </w:r>
            <w:r w:rsidRPr="00791A72">
              <w:rPr>
                <w:rFonts w:ascii="Arial" w:hAnsi="Arial" w:cs="Arial"/>
                <w:b/>
                <w:bCs/>
                <w:spacing w:val="-5"/>
                <w:sz w:val="20"/>
                <w:szCs w:val="20"/>
              </w:rPr>
              <w:t>omo</w:t>
            </w:r>
            <w:r w:rsidRPr="00791A72">
              <w:rPr>
                <w:rFonts w:ascii="Arial" w:hAnsi="Arial" w:cs="Arial"/>
                <w:b/>
                <w:bCs/>
                <w:spacing w:val="5"/>
                <w:sz w:val="20"/>
                <w:szCs w:val="20"/>
              </w:rPr>
              <w:t>t</w:t>
            </w:r>
            <w:r w:rsidRPr="00791A72">
              <w:rPr>
                <w:rFonts w:ascii="Arial" w:hAnsi="Arial" w:cs="Arial"/>
                <w:b/>
                <w:bCs/>
                <w:spacing w:val="-5"/>
                <w:sz w:val="20"/>
                <w:szCs w:val="20"/>
              </w:rPr>
              <w:t>o</w:t>
            </w:r>
            <w:r w:rsidRPr="00791A72">
              <w:rPr>
                <w:rFonts w:ascii="Arial" w:hAnsi="Arial" w:cs="Arial"/>
                <w:b/>
                <w:bCs/>
                <w:sz w:val="20"/>
                <w:szCs w:val="20"/>
              </w:rPr>
              <w:t>r</w:t>
            </w:r>
            <w:r w:rsidRPr="00791A72">
              <w:rPr>
                <w:rFonts w:ascii="Arial" w:hAnsi="Arial" w:cs="Arial"/>
                <w:b/>
                <w:bCs/>
                <w:spacing w:val="5"/>
                <w:sz w:val="20"/>
                <w:szCs w:val="20"/>
              </w:rPr>
              <w:t xml:space="preserve"> </w:t>
            </w:r>
            <w:r w:rsidRPr="00791A72">
              <w:rPr>
                <w:rFonts w:ascii="Arial" w:hAnsi="Arial" w:cs="Arial"/>
                <w:b/>
                <w:bCs/>
                <w:sz w:val="20"/>
                <w:szCs w:val="20"/>
              </w:rPr>
              <w:t>(</w:t>
            </w:r>
            <w:r w:rsidRPr="00791A72">
              <w:rPr>
                <w:rFonts w:ascii="Arial" w:hAnsi="Arial" w:cs="Arial"/>
                <w:b/>
                <w:bCs/>
                <w:spacing w:val="-2"/>
                <w:sz w:val="20"/>
                <w:szCs w:val="20"/>
              </w:rPr>
              <w:t>S</w:t>
            </w:r>
            <w:r w:rsidRPr="00791A72">
              <w:rPr>
                <w:rFonts w:ascii="Arial" w:hAnsi="Arial" w:cs="Arial"/>
                <w:b/>
                <w:bCs/>
                <w:spacing w:val="3"/>
                <w:sz w:val="20"/>
                <w:szCs w:val="20"/>
              </w:rPr>
              <w:t>k</w:t>
            </w:r>
            <w:r w:rsidRPr="00791A72">
              <w:rPr>
                <w:rFonts w:ascii="Arial" w:hAnsi="Arial" w:cs="Arial"/>
                <w:b/>
                <w:bCs/>
                <w:spacing w:val="-3"/>
                <w:sz w:val="20"/>
                <w:szCs w:val="20"/>
              </w:rPr>
              <w:t>i</w:t>
            </w:r>
            <w:r w:rsidRPr="00791A72">
              <w:rPr>
                <w:rFonts w:ascii="Arial" w:hAnsi="Arial" w:cs="Arial"/>
                <w:b/>
                <w:bCs/>
                <w:spacing w:val="2"/>
                <w:sz w:val="20"/>
                <w:szCs w:val="20"/>
              </w:rPr>
              <w:t>ll</w:t>
            </w:r>
            <w:r w:rsidRPr="00791A72">
              <w:rPr>
                <w:rFonts w:ascii="Arial" w:hAnsi="Arial" w:cs="Arial"/>
                <w:b/>
                <w:bCs/>
                <w:spacing w:val="-2"/>
                <w:sz w:val="20"/>
                <w:szCs w:val="20"/>
              </w:rPr>
              <w:t>s</w:t>
            </w:r>
            <w:r w:rsidRPr="00791A72">
              <w:rPr>
                <w:rFonts w:ascii="Arial" w:hAnsi="Arial" w:cs="Arial"/>
                <w:b/>
                <w:bCs/>
                <w:sz w:val="20"/>
                <w:szCs w:val="20"/>
              </w:rPr>
              <w:t>)</w:t>
            </w:r>
          </w:p>
          <w:p w14:paraId="069C7A59" w14:textId="53DADAF1" w:rsidR="00075160" w:rsidRPr="00D11B42" w:rsidRDefault="00075160" w:rsidP="00075160">
            <w:pPr>
              <w:jc w:val="center"/>
              <w:rPr>
                <w:rFonts w:ascii="Arial" w:hAnsi="Arial" w:cs="Arial"/>
                <w:b/>
                <w:sz w:val="20"/>
                <w:szCs w:val="20"/>
              </w:rPr>
            </w:pPr>
            <w:r w:rsidRPr="00791A72">
              <w:rPr>
                <w:rFonts w:ascii="Arial" w:hAnsi="Arial" w:cs="Arial"/>
                <w:b/>
                <w:bCs/>
                <w:spacing w:val="-2"/>
                <w:sz w:val="20"/>
                <w:szCs w:val="20"/>
              </w:rPr>
              <w:t>IX</w:t>
            </w:r>
            <w:r w:rsidRPr="00791A72">
              <w:rPr>
                <w:rFonts w:ascii="Arial" w:hAnsi="Arial" w:cs="Arial"/>
                <w:b/>
                <w:bCs/>
                <w:sz w:val="20"/>
                <w:szCs w:val="20"/>
              </w:rPr>
              <w:t xml:space="preserve">.P </w:t>
            </w:r>
            <w:r w:rsidRPr="00791A72">
              <w:rPr>
                <w:rFonts w:ascii="Arial" w:hAnsi="Arial" w:cs="Arial"/>
                <w:b/>
                <w:bCs/>
                <w:spacing w:val="-3"/>
                <w:sz w:val="20"/>
                <w:szCs w:val="20"/>
              </w:rPr>
              <w:t>P</w:t>
            </w:r>
            <w:r w:rsidRPr="00791A72">
              <w:rPr>
                <w:rFonts w:ascii="Arial" w:hAnsi="Arial" w:cs="Arial"/>
                <w:b/>
                <w:bCs/>
                <w:spacing w:val="2"/>
                <w:sz w:val="20"/>
                <w:szCs w:val="20"/>
              </w:rPr>
              <w:t>r</w:t>
            </w:r>
            <w:r w:rsidRPr="00791A72">
              <w:rPr>
                <w:rFonts w:ascii="Arial" w:hAnsi="Arial" w:cs="Arial"/>
                <w:b/>
                <w:bCs/>
                <w:spacing w:val="-5"/>
                <w:sz w:val="20"/>
                <w:szCs w:val="20"/>
              </w:rPr>
              <w:t>o</w:t>
            </w:r>
            <w:r w:rsidRPr="00791A72">
              <w:rPr>
                <w:rFonts w:ascii="Arial" w:hAnsi="Arial" w:cs="Arial"/>
                <w:b/>
                <w:bCs/>
                <w:spacing w:val="2"/>
                <w:sz w:val="20"/>
                <w:szCs w:val="20"/>
              </w:rPr>
              <w:t>ce</w:t>
            </w:r>
            <w:r w:rsidRPr="00791A72">
              <w:rPr>
                <w:rFonts w:ascii="Arial" w:hAnsi="Arial" w:cs="Arial"/>
                <w:b/>
                <w:bCs/>
                <w:spacing w:val="-2"/>
                <w:sz w:val="20"/>
                <w:szCs w:val="20"/>
              </w:rPr>
              <w:t>d</w:t>
            </w:r>
            <w:r w:rsidRPr="00791A72">
              <w:rPr>
                <w:rFonts w:ascii="Arial" w:hAnsi="Arial" w:cs="Arial"/>
                <w:b/>
                <w:bCs/>
                <w:spacing w:val="-7"/>
                <w:sz w:val="20"/>
                <w:szCs w:val="20"/>
              </w:rPr>
              <w:t>u</w:t>
            </w:r>
            <w:r w:rsidRPr="00791A72">
              <w:rPr>
                <w:rFonts w:ascii="Arial" w:hAnsi="Arial" w:cs="Arial"/>
                <w:b/>
                <w:bCs/>
                <w:spacing w:val="2"/>
                <w:sz w:val="20"/>
                <w:szCs w:val="20"/>
              </w:rPr>
              <w:t>r</w:t>
            </w:r>
            <w:r w:rsidRPr="00791A72">
              <w:rPr>
                <w:rFonts w:ascii="Arial" w:hAnsi="Arial" w:cs="Arial"/>
                <w:b/>
                <w:bCs/>
                <w:sz w:val="20"/>
                <w:szCs w:val="20"/>
              </w:rPr>
              <w:t>al</w:t>
            </w:r>
            <w:r w:rsidRPr="00791A72">
              <w:rPr>
                <w:rFonts w:ascii="Arial" w:hAnsi="Arial" w:cs="Arial"/>
                <w:b/>
                <w:bCs/>
                <w:spacing w:val="4"/>
                <w:sz w:val="20"/>
                <w:szCs w:val="20"/>
              </w:rPr>
              <w:t xml:space="preserve"> </w:t>
            </w:r>
            <w:r w:rsidRPr="00791A72">
              <w:rPr>
                <w:rFonts w:ascii="Arial" w:hAnsi="Arial" w:cs="Arial"/>
                <w:b/>
                <w:bCs/>
                <w:sz w:val="20"/>
                <w:szCs w:val="20"/>
              </w:rPr>
              <w:t>a</w:t>
            </w:r>
            <w:r w:rsidRPr="00791A72">
              <w:rPr>
                <w:rFonts w:ascii="Arial" w:hAnsi="Arial" w:cs="Arial"/>
                <w:b/>
                <w:bCs/>
                <w:spacing w:val="-2"/>
                <w:sz w:val="20"/>
                <w:szCs w:val="20"/>
              </w:rPr>
              <w:t>n</w:t>
            </w:r>
            <w:r w:rsidRPr="00791A72">
              <w:rPr>
                <w:rFonts w:ascii="Arial" w:hAnsi="Arial" w:cs="Arial"/>
                <w:b/>
                <w:bCs/>
                <w:sz w:val="20"/>
                <w:szCs w:val="20"/>
              </w:rPr>
              <w:t>d</w:t>
            </w:r>
            <w:r w:rsidRPr="00791A72">
              <w:rPr>
                <w:rFonts w:ascii="Arial" w:hAnsi="Arial" w:cs="Arial"/>
                <w:b/>
                <w:bCs/>
                <w:spacing w:val="1"/>
                <w:sz w:val="20"/>
                <w:szCs w:val="20"/>
              </w:rPr>
              <w:t xml:space="preserve"> </w:t>
            </w:r>
            <w:r w:rsidRPr="00791A72">
              <w:rPr>
                <w:rFonts w:ascii="Arial" w:hAnsi="Arial" w:cs="Arial"/>
                <w:b/>
                <w:bCs/>
                <w:spacing w:val="-2"/>
                <w:sz w:val="20"/>
                <w:szCs w:val="20"/>
              </w:rPr>
              <w:t>D</w:t>
            </w:r>
            <w:r w:rsidRPr="00791A72">
              <w:rPr>
                <w:rFonts w:ascii="Arial" w:hAnsi="Arial" w:cs="Arial"/>
                <w:b/>
                <w:bCs/>
                <w:spacing w:val="-3"/>
                <w:sz w:val="20"/>
                <w:szCs w:val="20"/>
              </w:rPr>
              <w:t>i</w:t>
            </w:r>
            <w:r w:rsidRPr="00791A72">
              <w:rPr>
                <w:rFonts w:ascii="Arial" w:hAnsi="Arial" w:cs="Arial"/>
                <w:b/>
                <w:bCs/>
                <w:sz w:val="20"/>
                <w:szCs w:val="20"/>
              </w:rPr>
              <w:t>ag</w:t>
            </w:r>
            <w:r w:rsidRPr="00791A72">
              <w:rPr>
                <w:rFonts w:ascii="Arial" w:hAnsi="Arial" w:cs="Arial"/>
                <w:b/>
                <w:bCs/>
                <w:spacing w:val="-2"/>
                <w:sz w:val="20"/>
                <w:szCs w:val="20"/>
              </w:rPr>
              <w:t>n</w:t>
            </w:r>
            <w:r w:rsidRPr="00791A72">
              <w:rPr>
                <w:rFonts w:ascii="Arial" w:hAnsi="Arial" w:cs="Arial"/>
                <w:b/>
                <w:bCs/>
                <w:spacing w:val="-5"/>
                <w:sz w:val="20"/>
                <w:szCs w:val="20"/>
              </w:rPr>
              <w:t>o</w:t>
            </w:r>
            <w:r w:rsidRPr="00791A72">
              <w:rPr>
                <w:rFonts w:ascii="Arial" w:hAnsi="Arial" w:cs="Arial"/>
                <w:b/>
                <w:bCs/>
                <w:spacing w:val="-2"/>
                <w:sz w:val="20"/>
                <w:szCs w:val="20"/>
              </w:rPr>
              <w:t>s</w:t>
            </w:r>
            <w:r w:rsidRPr="00791A72">
              <w:rPr>
                <w:rFonts w:ascii="Arial" w:hAnsi="Arial" w:cs="Arial"/>
                <w:b/>
                <w:bCs/>
                <w:sz w:val="20"/>
                <w:szCs w:val="20"/>
              </w:rPr>
              <w:t>t</w:t>
            </w:r>
            <w:r w:rsidRPr="00791A72">
              <w:rPr>
                <w:rFonts w:ascii="Arial" w:hAnsi="Arial" w:cs="Arial"/>
                <w:b/>
                <w:bCs/>
                <w:spacing w:val="2"/>
                <w:sz w:val="20"/>
                <w:szCs w:val="20"/>
              </w:rPr>
              <w:t>i</w:t>
            </w:r>
            <w:r w:rsidRPr="00791A72">
              <w:rPr>
                <w:rFonts w:ascii="Arial" w:hAnsi="Arial" w:cs="Arial"/>
                <w:b/>
                <w:bCs/>
                <w:sz w:val="20"/>
                <w:szCs w:val="20"/>
              </w:rPr>
              <w:t>c</w:t>
            </w:r>
            <w:r w:rsidRPr="00791A72">
              <w:rPr>
                <w:rFonts w:ascii="Arial" w:hAnsi="Arial" w:cs="Arial"/>
                <w:b/>
                <w:bCs/>
                <w:spacing w:val="5"/>
                <w:sz w:val="20"/>
                <w:szCs w:val="20"/>
              </w:rPr>
              <w:t xml:space="preserve"> </w:t>
            </w:r>
            <w:r w:rsidRPr="00791A72">
              <w:rPr>
                <w:rFonts w:ascii="Arial" w:hAnsi="Arial" w:cs="Arial"/>
                <w:b/>
                <w:bCs/>
                <w:spacing w:val="-2"/>
                <w:sz w:val="20"/>
                <w:szCs w:val="20"/>
              </w:rPr>
              <w:t>C</w:t>
            </w:r>
            <w:r w:rsidRPr="00791A72">
              <w:rPr>
                <w:rFonts w:ascii="Arial" w:hAnsi="Arial" w:cs="Arial"/>
                <w:b/>
                <w:bCs/>
                <w:spacing w:val="-5"/>
                <w:sz w:val="20"/>
                <w:szCs w:val="20"/>
              </w:rPr>
              <w:t>o</w:t>
            </w:r>
            <w:r w:rsidRPr="00791A72">
              <w:rPr>
                <w:rFonts w:ascii="Arial" w:hAnsi="Arial" w:cs="Arial"/>
                <w:b/>
                <w:bCs/>
                <w:spacing w:val="-2"/>
                <w:sz w:val="20"/>
                <w:szCs w:val="20"/>
              </w:rPr>
              <w:t>d</w:t>
            </w:r>
            <w:r w:rsidRPr="00791A72">
              <w:rPr>
                <w:rFonts w:ascii="Arial" w:hAnsi="Arial" w:cs="Arial"/>
                <w:b/>
                <w:bCs/>
                <w:spacing w:val="2"/>
                <w:sz w:val="20"/>
                <w:szCs w:val="20"/>
              </w:rPr>
              <w:t>i</w:t>
            </w:r>
            <w:r w:rsidRPr="00791A72">
              <w:rPr>
                <w:rFonts w:ascii="Arial" w:hAnsi="Arial" w:cs="Arial"/>
                <w:b/>
                <w:bCs/>
                <w:spacing w:val="-2"/>
                <w:sz w:val="20"/>
                <w:szCs w:val="20"/>
              </w:rPr>
              <w:t>ng</w:t>
            </w:r>
          </w:p>
        </w:tc>
      </w:tr>
      <w:tr w:rsidR="00075160" w:rsidRPr="00D11B42" w14:paraId="174575D9" w14:textId="77777777" w:rsidTr="00075160">
        <w:tc>
          <w:tcPr>
            <w:tcW w:w="7017" w:type="dxa"/>
            <w:tcBorders>
              <w:top w:val="single" w:sz="4" w:space="0" w:color="auto"/>
              <w:left w:val="single" w:sz="4" w:space="0" w:color="auto"/>
              <w:bottom w:val="single" w:sz="4" w:space="0" w:color="auto"/>
              <w:right w:val="single" w:sz="4" w:space="0" w:color="auto"/>
            </w:tcBorders>
          </w:tcPr>
          <w:p w14:paraId="5C223AF2" w14:textId="77777777" w:rsidR="00075160" w:rsidRPr="00791A72" w:rsidRDefault="00075160" w:rsidP="008D335D">
            <w:pPr>
              <w:widowControl w:val="0"/>
              <w:numPr>
                <w:ilvl w:val="0"/>
                <w:numId w:val="53"/>
              </w:numPr>
              <w:spacing w:line="226" w:lineRule="exact"/>
              <w:ind w:right="-20"/>
              <w:rPr>
                <w:rFonts w:ascii="Arial" w:hAnsi="Arial" w:cs="Arial"/>
                <w:sz w:val="20"/>
                <w:szCs w:val="20"/>
              </w:rPr>
            </w:pPr>
            <w:r w:rsidRPr="00791A72">
              <w:rPr>
                <w:rFonts w:ascii="Arial" w:hAnsi="Arial" w:cs="Arial"/>
                <w:sz w:val="20"/>
                <w:szCs w:val="20"/>
              </w:rPr>
              <w:t>Identify the current procedural and diagnostic coding systems, including Healthcare Common Procedure Coding Systems II (HCPCS Level II)</w:t>
            </w:r>
          </w:p>
          <w:p w14:paraId="4855740A" w14:textId="01A16F9F" w:rsidR="00075160" w:rsidRDefault="00075160" w:rsidP="008D335D">
            <w:pPr>
              <w:widowControl w:val="0"/>
              <w:numPr>
                <w:ilvl w:val="0"/>
                <w:numId w:val="53"/>
              </w:numPr>
              <w:ind w:right="236"/>
              <w:rPr>
                <w:rFonts w:ascii="Arial" w:hAnsi="Arial" w:cs="Arial"/>
                <w:sz w:val="20"/>
                <w:szCs w:val="20"/>
              </w:rPr>
            </w:pPr>
            <w:r w:rsidRPr="00791A72">
              <w:rPr>
                <w:rFonts w:ascii="Arial" w:hAnsi="Arial" w:cs="Arial"/>
                <w:sz w:val="20"/>
                <w:szCs w:val="20"/>
              </w:rPr>
              <w:t>Identify the effects of:</w:t>
            </w:r>
          </w:p>
          <w:p w14:paraId="6704B19B" w14:textId="77777777" w:rsidR="00075160" w:rsidRPr="00791A72" w:rsidRDefault="00075160" w:rsidP="008D335D">
            <w:pPr>
              <w:widowControl w:val="0"/>
              <w:numPr>
                <w:ilvl w:val="1"/>
                <w:numId w:val="53"/>
              </w:numPr>
              <w:ind w:right="236"/>
              <w:rPr>
                <w:rFonts w:ascii="Arial" w:hAnsi="Arial" w:cs="Arial"/>
                <w:spacing w:val="-3"/>
                <w:sz w:val="20"/>
                <w:szCs w:val="20"/>
              </w:rPr>
            </w:pPr>
            <w:r w:rsidRPr="00791A72">
              <w:rPr>
                <w:rFonts w:ascii="Arial" w:hAnsi="Arial" w:cs="Arial"/>
                <w:sz w:val="20"/>
                <w:szCs w:val="20"/>
              </w:rPr>
              <w:t>up</w:t>
            </w:r>
            <w:r w:rsidRPr="00791A72">
              <w:rPr>
                <w:rFonts w:ascii="Arial" w:hAnsi="Arial" w:cs="Arial"/>
                <w:spacing w:val="-3"/>
                <w:sz w:val="20"/>
                <w:szCs w:val="20"/>
              </w:rPr>
              <w:t>c</w:t>
            </w:r>
            <w:r w:rsidRPr="00791A72">
              <w:rPr>
                <w:rFonts w:ascii="Arial" w:hAnsi="Arial" w:cs="Arial"/>
                <w:spacing w:val="-5"/>
                <w:sz w:val="20"/>
                <w:szCs w:val="20"/>
              </w:rPr>
              <w:t>o</w:t>
            </w:r>
            <w:r w:rsidRPr="00791A72">
              <w:rPr>
                <w:rFonts w:ascii="Arial" w:hAnsi="Arial" w:cs="Arial"/>
                <w:sz w:val="20"/>
                <w:szCs w:val="20"/>
              </w:rPr>
              <w:t>d</w:t>
            </w:r>
            <w:r w:rsidRPr="00791A72">
              <w:rPr>
                <w:rFonts w:ascii="Arial" w:hAnsi="Arial" w:cs="Arial"/>
                <w:spacing w:val="2"/>
                <w:sz w:val="20"/>
                <w:szCs w:val="20"/>
              </w:rPr>
              <w:t>i</w:t>
            </w:r>
            <w:r w:rsidRPr="00791A72">
              <w:rPr>
                <w:rFonts w:ascii="Arial" w:hAnsi="Arial" w:cs="Arial"/>
                <w:spacing w:val="5"/>
                <w:sz w:val="20"/>
                <w:szCs w:val="20"/>
              </w:rPr>
              <w:t>n</w:t>
            </w:r>
            <w:r w:rsidRPr="00791A72">
              <w:rPr>
                <w:rFonts w:ascii="Arial" w:hAnsi="Arial" w:cs="Arial"/>
                <w:sz w:val="20"/>
                <w:szCs w:val="20"/>
              </w:rPr>
              <w:t>g</w:t>
            </w:r>
            <w:r w:rsidRPr="00791A72">
              <w:rPr>
                <w:rFonts w:ascii="Arial" w:hAnsi="Arial" w:cs="Arial"/>
                <w:spacing w:val="-2"/>
                <w:sz w:val="20"/>
                <w:szCs w:val="20"/>
              </w:rPr>
              <w:t xml:space="preserve"> </w:t>
            </w:r>
          </w:p>
          <w:p w14:paraId="2943C842" w14:textId="2164A914" w:rsidR="00075160" w:rsidRPr="00075160" w:rsidRDefault="00075160" w:rsidP="008D335D">
            <w:pPr>
              <w:widowControl w:val="0"/>
              <w:numPr>
                <w:ilvl w:val="1"/>
                <w:numId w:val="53"/>
              </w:numPr>
              <w:ind w:right="236"/>
              <w:rPr>
                <w:rFonts w:ascii="Arial" w:hAnsi="Arial" w:cs="Arial"/>
                <w:sz w:val="20"/>
                <w:szCs w:val="20"/>
              </w:rPr>
            </w:pPr>
            <w:proofErr w:type="spellStart"/>
            <w:r w:rsidRPr="00791A72">
              <w:rPr>
                <w:rFonts w:ascii="Arial" w:hAnsi="Arial" w:cs="Arial"/>
                <w:sz w:val="20"/>
                <w:szCs w:val="20"/>
              </w:rPr>
              <w:t>downcoding</w:t>
            </w:r>
            <w:proofErr w:type="spellEnd"/>
            <w:r w:rsidRPr="00791A72">
              <w:rPr>
                <w:rFonts w:ascii="Arial" w:hAnsi="Arial" w:cs="Arial"/>
                <w:sz w:val="20"/>
                <w:szCs w:val="20"/>
              </w:rPr>
              <w:t xml:space="preserve"> </w:t>
            </w:r>
          </w:p>
          <w:p w14:paraId="35602C9D" w14:textId="7D01C7A8" w:rsidR="00075160" w:rsidRPr="00075160" w:rsidRDefault="00075160" w:rsidP="008D335D">
            <w:pPr>
              <w:widowControl w:val="0"/>
              <w:numPr>
                <w:ilvl w:val="0"/>
                <w:numId w:val="53"/>
              </w:numPr>
              <w:ind w:right="236"/>
              <w:rPr>
                <w:rFonts w:ascii="Arial" w:hAnsi="Arial" w:cs="Arial"/>
                <w:sz w:val="20"/>
                <w:szCs w:val="20"/>
              </w:rPr>
            </w:pPr>
            <w:r w:rsidRPr="00075160">
              <w:rPr>
                <w:rFonts w:ascii="Arial" w:hAnsi="Arial" w:cs="Arial"/>
                <w:sz w:val="20"/>
                <w:szCs w:val="20"/>
              </w:rPr>
              <w:t>Define medical necessity</w:t>
            </w:r>
          </w:p>
        </w:tc>
        <w:tc>
          <w:tcPr>
            <w:tcW w:w="7018" w:type="dxa"/>
            <w:tcBorders>
              <w:top w:val="single" w:sz="4" w:space="0" w:color="auto"/>
              <w:left w:val="single" w:sz="4" w:space="0" w:color="auto"/>
              <w:bottom w:val="single" w:sz="4" w:space="0" w:color="auto"/>
              <w:right w:val="single" w:sz="4" w:space="0" w:color="auto"/>
            </w:tcBorders>
          </w:tcPr>
          <w:p w14:paraId="11DC7AA4" w14:textId="77777777" w:rsidR="00075160" w:rsidRPr="00791A72" w:rsidRDefault="00075160" w:rsidP="008D335D">
            <w:pPr>
              <w:widowControl w:val="0"/>
              <w:numPr>
                <w:ilvl w:val="0"/>
                <w:numId w:val="54"/>
              </w:numPr>
              <w:spacing w:line="226" w:lineRule="exact"/>
              <w:ind w:right="540"/>
              <w:rPr>
                <w:rFonts w:ascii="Arial" w:hAnsi="Arial" w:cs="Arial"/>
                <w:sz w:val="20"/>
                <w:szCs w:val="20"/>
              </w:rPr>
            </w:pPr>
            <w:r w:rsidRPr="00791A72">
              <w:rPr>
                <w:rFonts w:ascii="Arial" w:hAnsi="Arial" w:cs="Arial"/>
                <w:spacing w:val="-2"/>
                <w:sz w:val="20"/>
                <w:szCs w:val="20"/>
              </w:rPr>
              <w:t>P</w:t>
            </w:r>
            <w:r w:rsidRPr="00791A72">
              <w:rPr>
                <w:rFonts w:ascii="Arial" w:hAnsi="Arial" w:cs="Arial"/>
                <w:spacing w:val="-3"/>
                <w:sz w:val="20"/>
                <w:szCs w:val="20"/>
              </w:rPr>
              <w:t>e</w:t>
            </w:r>
            <w:r w:rsidRPr="00791A72">
              <w:rPr>
                <w:rFonts w:ascii="Arial" w:hAnsi="Arial" w:cs="Arial"/>
                <w:spacing w:val="5"/>
                <w:sz w:val="20"/>
                <w:szCs w:val="20"/>
              </w:rPr>
              <w:t>r</w:t>
            </w:r>
            <w:r w:rsidRPr="00791A72">
              <w:rPr>
                <w:rFonts w:ascii="Arial" w:hAnsi="Arial" w:cs="Arial"/>
                <w:spacing w:val="-5"/>
                <w:sz w:val="20"/>
                <w:szCs w:val="20"/>
              </w:rPr>
              <w:t>fo</w:t>
            </w:r>
            <w:r w:rsidRPr="00791A72">
              <w:rPr>
                <w:rFonts w:ascii="Arial" w:hAnsi="Arial" w:cs="Arial"/>
                <w:spacing w:val="5"/>
                <w:sz w:val="20"/>
                <w:szCs w:val="20"/>
              </w:rPr>
              <w:t>r</w:t>
            </w:r>
            <w:r w:rsidRPr="00791A72">
              <w:rPr>
                <w:rFonts w:ascii="Arial" w:hAnsi="Arial" w:cs="Arial"/>
                <w:sz w:val="20"/>
                <w:szCs w:val="20"/>
              </w:rPr>
              <w:t>m</w:t>
            </w:r>
            <w:r w:rsidRPr="00791A72">
              <w:rPr>
                <w:rFonts w:ascii="Arial" w:hAnsi="Arial" w:cs="Arial"/>
                <w:spacing w:val="4"/>
                <w:sz w:val="20"/>
                <w:szCs w:val="20"/>
              </w:rPr>
              <w:t xml:space="preserve"> </w:t>
            </w:r>
            <w:r w:rsidRPr="00791A72">
              <w:rPr>
                <w:rFonts w:ascii="Arial" w:hAnsi="Arial" w:cs="Arial"/>
                <w:spacing w:val="-5"/>
                <w:sz w:val="20"/>
                <w:szCs w:val="20"/>
              </w:rPr>
              <w:t>procedural</w:t>
            </w:r>
            <w:r w:rsidRPr="00791A72">
              <w:rPr>
                <w:rFonts w:ascii="Arial" w:hAnsi="Arial" w:cs="Arial"/>
                <w:sz w:val="20"/>
                <w:szCs w:val="20"/>
              </w:rPr>
              <w:t xml:space="preserve"> </w:t>
            </w:r>
            <w:r w:rsidRPr="00791A72">
              <w:rPr>
                <w:rFonts w:ascii="Arial" w:hAnsi="Arial" w:cs="Arial"/>
                <w:spacing w:val="-3"/>
                <w:sz w:val="20"/>
                <w:szCs w:val="20"/>
              </w:rPr>
              <w:t>c</w:t>
            </w:r>
            <w:r w:rsidRPr="00791A72">
              <w:rPr>
                <w:rFonts w:ascii="Arial" w:hAnsi="Arial" w:cs="Arial"/>
                <w:spacing w:val="-5"/>
                <w:sz w:val="20"/>
                <w:szCs w:val="20"/>
              </w:rPr>
              <w:t>o</w:t>
            </w:r>
            <w:r w:rsidRPr="00791A72">
              <w:rPr>
                <w:rFonts w:ascii="Arial" w:hAnsi="Arial" w:cs="Arial"/>
                <w:sz w:val="20"/>
                <w:szCs w:val="20"/>
              </w:rPr>
              <w:t>d</w:t>
            </w:r>
            <w:r w:rsidRPr="00791A72">
              <w:rPr>
                <w:rFonts w:ascii="Arial" w:hAnsi="Arial" w:cs="Arial"/>
                <w:spacing w:val="2"/>
                <w:sz w:val="20"/>
                <w:szCs w:val="20"/>
              </w:rPr>
              <w:t>i</w:t>
            </w:r>
            <w:r w:rsidRPr="00791A72">
              <w:rPr>
                <w:rFonts w:ascii="Arial" w:hAnsi="Arial" w:cs="Arial"/>
                <w:spacing w:val="5"/>
                <w:sz w:val="20"/>
                <w:szCs w:val="20"/>
              </w:rPr>
              <w:t>n</w:t>
            </w:r>
            <w:r w:rsidRPr="00791A72">
              <w:rPr>
                <w:rFonts w:ascii="Arial" w:hAnsi="Arial" w:cs="Arial"/>
                <w:sz w:val="20"/>
                <w:szCs w:val="20"/>
              </w:rPr>
              <w:t>g</w:t>
            </w:r>
          </w:p>
          <w:p w14:paraId="5259AA83" w14:textId="77777777" w:rsidR="00075160" w:rsidRPr="00791A72" w:rsidRDefault="00075160" w:rsidP="008D335D">
            <w:pPr>
              <w:widowControl w:val="0"/>
              <w:numPr>
                <w:ilvl w:val="0"/>
                <w:numId w:val="54"/>
              </w:numPr>
              <w:ind w:right="540"/>
              <w:rPr>
                <w:rFonts w:ascii="Arial" w:hAnsi="Arial" w:cs="Arial"/>
                <w:sz w:val="20"/>
                <w:szCs w:val="20"/>
              </w:rPr>
            </w:pPr>
            <w:r w:rsidRPr="00791A72">
              <w:rPr>
                <w:rFonts w:ascii="Arial" w:hAnsi="Arial" w:cs="Arial"/>
                <w:spacing w:val="-2"/>
                <w:sz w:val="20"/>
                <w:szCs w:val="20"/>
              </w:rPr>
              <w:t>P</w:t>
            </w:r>
            <w:r w:rsidRPr="00791A72">
              <w:rPr>
                <w:rFonts w:ascii="Arial" w:hAnsi="Arial" w:cs="Arial"/>
                <w:spacing w:val="-3"/>
                <w:sz w:val="20"/>
                <w:szCs w:val="20"/>
              </w:rPr>
              <w:t>e</w:t>
            </w:r>
            <w:r w:rsidRPr="00791A72">
              <w:rPr>
                <w:rFonts w:ascii="Arial" w:hAnsi="Arial" w:cs="Arial"/>
                <w:spacing w:val="5"/>
                <w:sz w:val="20"/>
                <w:szCs w:val="20"/>
              </w:rPr>
              <w:t>r</w:t>
            </w:r>
            <w:r w:rsidRPr="00791A72">
              <w:rPr>
                <w:rFonts w:ascii="Arial" w:hAnsi="Arial" w:cs="Arial"/>
                <w:spacing w:val="-5"/>
                <w:sz w:val="20"/>
                <w:szCs w:val="20"/>
              </w:rPr>
              <w:t>fo</w:t>
            </w:r>
            <w:r w:rsidRPr="00791A72">
              <w:rPr>
                <w:rFonts w:ascii="Arial" w:hAnsi="Arial" w:cs="Arial"/>
                <w:spacing w:val="5"/>
                <w:sz w:val="20"/>
                <w:szCs w:val="20"/>
              </w:rPr>
              <w:t>r</w:t>
            </w:r>
            <w:r w:rsidRPr="00791A72">
              <w:rPr>
                <w:rFonts w:ascii="Arial" w:hAnsi="Arial" w:cs="Arial"/>
                <w:sz w:val="20"/>
                <w:szCs w:val="20"/>
              </w:rPr>
              <w:t>m</w:t>
            </w:r>
            <w:r w:rsidRPr="00791A72">
              <w:rPr>
                <w:rFonts w:ascii="Arial" w:hAnsi="Arial" w:cs="Arial"/>
                <w:spacing w:val="5"/>
                <w:sz w:val="20"/>
                <w:szCs w:val="20"/>
              </w:rPr>
              <w:t xml:space="preserve"> </w:t>
            </w:r>
            <w:r w:rsidRPr="00791A72">
              <w:rPr>
                <w:rFonts w:ascii="Arial" w:hAnsi="Arial" w:cs="Arial"/>
                <w:spacing w:val="-5"/>
                <w:sz w:val="20"/>
                <w:szCs w:val="20"/>
              </w:rPr>
              <w:t>d</w:t>
            </w:r>
            <w:r w:rsidRPr="00791A72">
              <w:rPr>
                <w:rFonts w:ascii="Arial" w:hAnsi="Arial" w:cs="Arial"/>
                <w:spacing w:val="2"/>
                <w:sz w:val="20"/>
                <w:szCs w:val="20"/>
              </w:rPr>
              <w:t>ia</w:t>
            </w:r>
            <w:r w:rsidRPr="00791A72">
              <w:rPr>
                <w:rFonts w:ascii="Arial" w:hAnsi="Arial" w:cs="Arial"/>
                <w:spacing w:val="-5"/>
                <w:sz w:val="20"/>
                <w:szCs w:val="20"/>
              </w:rPr>
              <w:t>g</w:t>
            </w:r>
            <w:r w:rsidRPr="00791A72">
              <w:rPr>
                <w:rFonts w:ascii="Arial" w:hAnsi="Arial" w:cs="Arial"/>
                <w:spacing w:val="5"/>
                <w:sz w:val="20"/>
                <w:szCs w:val="20"/>
              </w:rPr>
              <w:t>n</w:t>
            </w:r>
            <w:r w:rsidRPr="00791A72">
              <w:rPr>
                <w:rFonts w:ascii="Arial" w:hAnsi="Arial" w:cs="Arial"/>
                <w:spacing w:val="-5"/>
                <w:sz w:val="20"/>
                <w:szCs w:val="20"/>
              </w:rPr>
              <w:t>o</w:t>
            </w:r>
            <w:r w:rsidRPr="00791A72">
              <w:rPr>
                <w:rFonts w:ascii="Arial" w:hAnsi="Arial" w:cs="Arial"/>
                <w:spacing w:val="-2"/>
                <w:sz w:val="20"/>
                <w:szCs w:val="20"/>
              </w:rPr>
              <w:t>s</w:t>
            </w:r>
            <w:r w:rsidRPr="00791A72">
              <w:rPr>
                <w:rFonts w:ascii="Arial" w:hAnsi="Arial" w:cs="Arial"/>
                <w:spacing w:val="2"/>
                <w:sz w:val="20"/>
                <w:szCs w:val="20"/>
              </w:rPr>
              <w:t>ti</w:t>
            </w:r>
            <w:r w:rsidRPr="00791A72">
              <w:rPr>
                <w:rFonts w:ascii="Arial" w:hAnsi="Arial" w:cs="Arial"/>
                <w:sz w:val="20"/>
                <w:szCs w:val="20"/>
              </w:rPr>
              <w:t xml:space="preserve">c </w:t>
            </w:r>
            <w:r w:rsidRPr="00791A72">
              <w:rPr>
                <w:rFonts w:ascii="Arial" w:hAnsi="Arial" w:cs="Arial"/>
                <w:spacing w:val="-3"/>
                <w:sz w:val="20"/>
                <w:szCs w:val="20"/>
              </w:rPr>
              <w:t>c</w:t>
            </w:r>
            <w:r w:rsidRPr="00791A72">
              <w:rPr>
                <w:rFonts w:ascii="Arial" w:hAnsi="Arial" w:cs="Arial"/>
                <w:spacing w:val="-5"/>
                <w:sz w:val="20"/>
                <w:szCs w:val="20"/>
              </w:rPr>
              <w:t>o</w:t>
            </w:r>
            <w:r w:rsidRPr="00791A72">
              <w:rPr>
                <w:rFonts w:ascii="Arial" w:hAnsi="Arial" w:cs="Arial"/>
                <w:sz w:val="20"/>
                <w:szCs w:val="20"/>
              </w:rPr>
              <w:t>d</w:t>
            </w:r>
            <w:r w:rsidRPr="00791A72">
              <w:rPr>
                <w:rFonts w:ascii="Arial" w:hAnsi="Arial" w:cs="Arial"/>
                <w:spacing w:val="-3"/>
                <w:sz w:val="20"/>
                <w:szCs w:val="20"/>
              </w:rPr>
              <w:t>i</w:t>
            </w:r>
            <w:r w:rsidRPr="00791A72">
              <w:rPr>
                <w:rFonts w:ascii="Arial" w:hAnsi="Arial" w:cs="Arial"/>
                <w:spacing w:val="5"/>
                <w:sz w:val="20"/>
                <w:szCs w:val="20"/>
              </w:rPr>
              <w:t>n</w:t>
            </w:r>
            <w:r w:rsidRPr="00791A72">
              <w:rPr>
                <w:rFonts w:ascii="Arial" w:hAnsi="Arial" w:cs="Arial"/>
                <w:sz w:val="20"/>
                <w:szCs w:val="20"/>
              </w:rPr>
              <w:t>g</w:t>
            </w:r>
          </w:p>
          <w:p w14:paraId="54EF41A0" w14:textId="77777777" w:rsidR="00075160" w:rsidRPr="00791A72" w:rsidRDefault="00075160" w:rsidP="008D335D">
            <w:pPr>
              <w:widowControl w:val="0"/>
              <w:numPr>
                <w:ilvl w:val="0"/>
                <w:numId w:val="54"/>
              </w:numPr>
              <w:ind w:right="180"/>
              <w:rPr>
                <w:rFonts w:ascii="Arial" w:hAnsi="Arial" w:cs="Arial"/>
                <w:sz w:val="20"/>
                <w:szCs w:val="20"/>
              </w:rPr>
            </w:pPr>
            <w:r w:rsidRPr="00791A72">
              <w:rPr>
                <w:rFonts w:ascii="Arial" w:hAnsi="Arial" w:cs="Arial"/>
                <w:sz w:val="20"/>
                <w:szCs w:val="20"/>
              </w:rPr>
              <w:t xml:space="preserve">Utilize medical necessity guidelines </w:t>
            </w:r>
          </w:p>
          <w:p w14:paraId="459C4665" w14:textId="77777777" w:rsidR="00075160" w:rsidRPr="00D11B42" w:rsidRDefault="00075160" w:rsidP="00075160">
            <w:pPr>
              <w:jc w:val="center"/>
              <w:rPr>
                <w:rFonts w:ascii="Arial" w:hAnsi="Arial" w:cs="Arial"/>
                <w:b/>
                <w:sz w:val="20"/>
                <w:szCs w:val="20"/>
              </w:rPr>
            </w:pPr>
          </w:p>
        </w:tc>
      </w:tr>
      <w:tr w:rsidR="00075160" w:rsidRPr="00D11B42" w14:paraId="05B9A549" w14:textId="77777777" w:rsidTr="00075160">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BB124B" w14:textId="19F90516" w:rsidR="00075160" w:rsidRPr="00075160" w:rsidRDefault="00075160" w:rsidP="00075160">
            <w:pPr>
              <w:keepNext/>
              <w:jc w:val="both"/>
              <w:outlineLvl w:val="0"/>
              <w:rPr>
                <w:rFonts w:ascii="Arial" w:hAnsi="Arial" w:cs="Arial"/>
                <w:b/>
                <w:sz w:val="22"/>
                <w:szCs w:val="22"/>
              </w:rPr>
            </w:pPr>
            <w:r w:rsidRPr="00075160">
              <w:rPr>
                <w:rFonts w:ascii="Arial" w:hAnsi="Arial" w:cs="Arial"/>
                <w:b/>
                <w:sz w:val="20"/>
                <w:szCs w:val="20"/>
              </w:rPr>
              <w:t xml:space="preserve">CONTENT AREA X: LEGAL IMPLICATIONS </w:t>
            </w:r>
          </w:p>
        </w:tc>
      </w:tr>
      <w:tr w:rsidR="00075160" w:rsidRPr="00D11B42" w14:paraId="7186AC7D" w14:textId="77777777" w:rsidTr="00075160">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5D834" w14:textId="77777777" w:rsidR="00075160" w:rsidRPr="00791A72" w:rsidRDefault="00075160" w:rsidP="00075160">
            <w:pPr>
              <w:jc w:val="center"/>
              <w:rPr>
                <w:rFonts w:ascii="Arial" w:hAnsi="Arial" w:cs="Arial"/>
                <w:b/>
                <w:bCs/>
                <w:spacing w:val="-6"/>
                <w:sz w:val="20"/>
                <w:szCs w:val="20"/>
              </w:rPr>
            </w:pPr>
            <w:r w:rsidRPr="00791A72">
              <w:rPr>
                <w:rFonts w:ascii="Arial" w:hAnsi="Arial" w:cs="Arial"/>
                <w:b/>
                <w:bCs/>
                <w:spacing w:val="-6"/>
                <w:sz w:val="20"/>
                <w:szCs w:val="20"/>
              </w:rPr>
              <w:t>Cognitive (Knowledge)</w:t>
            </w:r>
          </w:p>
          <w:p w14:paraId="6F7112A4" w14:textId="53AF57ED" w:rsidR="00075160" w:rsidRPr="00D11B42" w:rsidRDefault="00075160" w:rsidP="00075160">
            <w:pPr>
              <w:jc w:val="center"/>
              <w:rPr>
                <w:rFonts w:ascii="Arial" w:hAnsi="Arial" w:cs="Arial"/>
                <w:b/>
                <w:sz w:val="20"/>
                <w:szCs w:val="20"/>
              </w:rPr>
            </w:pPr>
            <w:proofErr w:type="gramStart"/>
            <w:r w:rsidRPr="00791A72">
              <w:rPr>
                <w:rFonts w:ascii="Arial" w:hAnsi="Arial" w:cs="Arial"/>
                <w:b/>
                <w:bCs/>
                <w:spacing w:val="-2"/>
                <w:sz w:val="20"/>
                <w:szCs w:val="20"/>
              </w:rPr>
              <w:t>X</w:t>
            </w:r>
            <w:r w:rsidRPr="00791A72">
              <w:rPr>
                <w:rFonts w:ascii="Arial" w:hAnsi="Arial" w:cs="Arial"/>
                <w:b/>
                <w:bCs/>
                <w:sz w:val="20"/>
                <w:szCs w:val="20"/>
              </w:rPr>
              <w:t xml:space="preserve">.C </w:t>
            </w:r>
            <w:r w:rsidRPr="00791A72">
              <w:rPr>
                <w:rFonts w:ascii="Arial" w:hAnsi="Arial" w:cs="Arial"/>
                <w:b/>
                <w:bCs/>
                <w:spacing w:val="11"/>
                <w:sz w:val="20"/>
                <w:szCs w:val="20"/>
              </w:rPr>
              <w:t xml:space="preserve"> </w:t>
            </w:r>
            <w:r w:rsidRPr="00791A72">
              <w:rPr>
                <w:rFonts w:ascii="Arial" w:hAnsi="Arial" w:cs="Arial"/>
                <w:b/>
                <w:bCs/>
                <w:sz w:val="20"/>
                <w:szCs w:val="20"/>
              </w:rPr>
              <w:t>L</w:t>
            </w:r>
            <w:r w:rsidRPr="00791A72">
              <w:rPr>
                <w:rFonts w:ascii="Arial" w:hAnsi="Arial" w:cs="Arial"/>
                <w:b/>
                <w:bCs/>
                <w:spacing w:val="2"/>
                <w:sz w:val="20"/>
                <w:szCs w:val="20"/>
              </w:rPr>
              <w:t>e</w:t>
            </w:r>
            <w:r w:rsidRPr="00791A72">
              <w:rPr>
                <w:rFonts w:ascii="Arial" w:hAnsi="Arial" w:cs="Arial"/>
                <w:b/>
                <w:bCs/>
                <w:sz w:val="20"/>
                <w:szCs w:val="20"/>
              </w:rPr>
              <w:t>gal</w:t>
            </w:r>
            <w:proofErr w:type="gramEnd"/>
            <w:r w:rsidRPr="00791A72">
              <w:rPr>
                <w:rFonts w:ascii="Arial" w:hAnsi="Arial" w:cs="Arial"/>
                <w:b/>
                <w:bCs/>
                <w:sz w:val="20"/>
                <w:szCs w:val="20"/>
              </w:rPr>
              <w:t xml:space="preserve"> </w:t>
            </w:r>
            <w:r w:rsidRPr="00791A72">
              <w:rPr>
                <w:rFonts w:ascii="Arial" w:hAnsi="Arial" w:cs="Arial"/>
                <w:b/>
                <w:bCs/>
                <w:spacing w:val="-2"/>
                <w:sz w:val="20"/>
                <w:szCs w:val="20"/>
              </w:rPr>
              <w:t>I</w:t>
            </w:r>
            <w:r w:rsidRPr="00791A72">
              <w:rPr>
                <w:rFonts w:ascii="Arial" w:hAnsi="Arial" w:cs="Arial"/>
                <w:b/>
                <w:bCs/>
                <w:spacing w:val="-5"/>
                <w:sz w:val="20"/>
                <w:szCs w:val="20"/>
              </w:rPr>
              <w:t>m</w:t>
            </w:r>
            <w:r w:rsidRPr="00791A72">
              <w:rPr>
                <w:rFonts w:ascii="Arial" w:hAnsi="Arial" w:cs="Arial"/>
                <w:b/>
                <w:bCs/>
                <w:spacing w:val="-2"/>
                <w:sz w:val="20"/>
                <w:szCs w:val="20"/>
              </w:rPr>
              <w:t>p</w:t>
            </w:r>
            <w:r w:rsidRPr="00791A72">
              <w:rPr>
                <w:rFonts w:ascii="Arial" w:hAnsi="Arial" w:cs="Arial"/>
                <w:b/>
                <w:bCs/>
                <w:spacing w:val="2"/>
                <w:sz w:val="20"/>
                <w:szCs w:val="20"/>
              </w:rPr>
              <w:t>li</w:t>
            </w:r>
            <w:r w:rsidRPr="00791A72">
              <w:rPr>
                <w:rFonts w:ascii="Arial" w:hAnsi="Arial" w:cs="Arial"/>
                <w:b/>
                <w:bCs/>
                <w:spacing w:val="-3"/>
                <w:sz w:val="20"/>
                <w:szCs w:val="20"/>
              </w:rPr>
              <w:t>c</w:t>
            </w:r>
            <w:r w:rsidRPr="00791A72">
              <w:rPr>
                <w:rFonts w:ascii="Arial" w:hAnsi="Arial" w:cs="Arial"/>
                <w:b/>
                <w:bCs/>
                <w:sz w:val="20"/>
                <w:szCs w:val="20"/>
              </w:rPr>
              <w:t>at</w:t>
            </w:r>
            <w:r w:rsidRPr="00791A72">
              <w:rPr>
                <w:rFonts w:ascii="Arial" w:hAnsi="Arial" w:cs="Arial"/>
                <w:b/>
                <w:bCs/>
                <w:spacing w:val="2"/>
                <w:sz w:val="20"/>
                <w:szCs w:val="20"/>
              </w:rPr>
              <w:t>i</w:t>
            </w:r>
            <w:r w:rsidRPr="00791A72">
              <w:rPr>
                <w:rFonts w:ascii="Arial" w:hAnsi="Arial" w:cs="Arial"/>
                <w:b/>
                <w:bCs/>
                <w:spacing w:val="-5"/>
                <w:sz w:val="20"/>
                <w:szCs w:val="20"/>
              </w:rPr>
              <w:t>o</w:t>
            </w:r>
            <w:r w:rsidRPr="00791A72">
              <w:rPr>
                <w:rFonts w:ascii="Arial" w:hAnsi="Arial" w:cs="Arial"/>
                <w:b/>
                <w:bCs/>
                <w:spacing w:val="-2"/>
                <w:sz w:val="20"/>
                <w:szCs w:val="20"/>
              </w:rPr>
              <w:t>n</w:t>
            </w:r>
            <w:r w:rsidRPr="00791A72">
              <w:rPr>
                <w:rFonts w:ascii="Arial" w:hAnsi="Arial" w:cs="Arial"/>
                <w:b/>
                <w:bCs/>
                <w:sz w:val="20"/>
                <w:szCs w:val="20"/>
              </w:rPr>
              <w:t>s</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D442B8" w14:textId="77777777" w:rsidR="00075160" w:rsidRPr="00791A72" w:rsidRDefault="00075160" w:rsidP="00075160">
            <w:pPr>
              <w:jc w:val="center"/>
              <w:rPr>
                <w:rFonts w:ascii="Arial" w:hAnsi="Arial" w:cs="Arial"/>
                <w:b/>
                <w:bCs/>
                <w:spacing w:val="-6"/>
                <w:sz w:val="20"/>
                <w:szCs w:val="20"/>
              </w:rPr>
            </w:pPr>
            <w:r w:rsidRPr="00791A72">
              <w:rPr>
                <w:rFonts w:ascii="Arial" w:hAnsi="Arial" w:cs="Arial"/>
                <w:b/>
                <w:bCs/>
                <w:spacing w:val="-6"/>
                <w:sz w:val="20"/>
                <w:szCs w:val="20"/>
              </w:rPr>
              <w:t>Psychomotor (Skills)</w:t>
            </w:r>
          </w:p>
          <w:p w14:paraId="5FE50F3E" w14:textId="08CCF006" w:rsidR="00075160" w:rsidRPr="00D11B42" w:rsidRDefault="00075160" w:rsidP="00075160">
            <w:pPr>
              <w:jc w:val="center"/>
              <w:rPr>
                <w:rFonts w:ascii="Arial" w:hAnsi="Arial" w:cs="Arial"/>
                <w:b/>
                <w:sz w:val="20"/>
                <w:szCs w:val="20"/>
              </w:rPr>
            </w:pPr>
            <w:proofErr w:type="gramStart"/>
            <w:r w:rsidRPr="00791A72">
              <w:rPr>
                <w:rFonts w:ascii="Arial" w:hAnsi="Arial" w:cs="Arial"/>
                <w:b/>
                <w:bCs/>
                <w:spacing w:val="-2"/>
                <w:sz w:val="20"/>
                <w:szCs w:val="20"/>
              </w:rPr>
              <w:t>X</w:t>
            </w:r>
            <w:r w:rsidRPr="00791A72">
              <w:rPr>
                <w:rFonts w:ascii="Arial" w:hAnsi="Arial" w:cs="Arial"/>
                <w:b/>
                <w:bCs/>
                <w:sz w:val="20"/>
                <w:szCs w:val="20"/>
              </w:rPr>
              <w:t xml:space="preserve">.P </w:t>
            </w:r>
            <w:r w:rsidRPr="00791A72">
              <w:rPr>
                <w:rFonts w:ascii="Arial" w:hAnsi="Arial" w:cs="Arial"/>
                <w:b/>
                <w:bCs/>
                <w:spacing w:val="11"/>
                <w:sz w:val="20"/>
                <w:szCs w:val="20"/>
              </w:rPr>
              <w:t xml:space="preserve"> </w:t>
            </w:r>
            <w:r w:rsidRPr="00791A72">
              <w:rPr>
                <w:rFonts w:ascii="Arial" w:hAnsi="Arial" w:cs="Arial"/>
                <w:b/>
                <w:bCs/>
                <w:sz w:val="20"/>
                <w:szCs w:val="20"/>
              </w:rPr>
              <w:t>L</w:t>
            </w:r>
            <w:r w:rsidRPr="00791A72">
              <w:rPr>
                <w:rFonts w:ascii="Arial" w:hAnsi="Arial" w:cs="Arial"/>
                <w:b/>
                <w:bCs/>
                <w:spacing w:val="2"/>
                <w:sz w:val="20"/>
                <w:szCs w:val="20"/>
              </w:rPr>
              <w:t>e</w:t>
            </w:r>
            <w:r w:rsidRPr="00791A72">
              <w:rPr>
                <w:rFonts w:ascii="Arial" w:hAnsi="Arial" w:cs="Arial"/>
                <w:b/>
                <w:bCs/>
                <w:sz w:val="20"/>
                <w:szCs w:val="20"/>
              </w:rPr>
              <w:t>gal</w:t>
            </w:r>
            <w:proofErr w:type="gramEnd"/>
            <w:r w:rsidRPr="00791A72">
              <w:rPr>
                <w:rFonts w:ascii="Arial" w:hAnsi="Arial" w:cs="Arial"/>
                <w:b/>
                <w:bCs/>
                <w:sz w:val="20"/>
                <w:szCs w:val="20"/>
              </w:rPr>
              <w:t xml:space="preserve"> </w:t>
            </w:r>
            <w:r w:rsidRPr="00791A72">
              <w:rPr>
                <w:rFonts w:ascii="Arial" w:hAnsi="Arial" w:cs="Arial"/>
                <w:b/>
                <w:bCs/>
                <w:spacing w:val="-2"/>
                <w:sz w:val="20"/>
                <w:szCs w:val="20"/>
              </w:rPr>
              <w:t>I</w:t>
            </w:r>
            <w:r w:rsidRPr="00791A72">
              <w:rPr>
                <w:rFonts w:ascii="Arial" w:hAnsi="Arial" w:cs="Arial"/>
                <w:b/>
                <w:bCs/>
                <w:spacing w:val="-5"/>
                <w:sz w:val="20"/>
                <w:szCs w:val="20"/>
              </w:rPr>
              <w:t>m</w:t>
            </w:r>
            <w:r w:rsidRPr="00791A72">
              <w:rPr>
                <w:rFonts w:ascii="Arial" w:hAnsi="Arial" w:cs="Arial"/>
                <w:b/>
                <w:bCs/>
                <w:spacing w:val="-2"/>
                <w:sz w:val="20"/>
                <w:szCs w:val="20"/>
              </w:rPr>
              <w:t>p</w:t>
            </w:r>
            <w:r w:rsidRPr="00791A72">
              <w:rPr>
                <w:rFonts w:ascii="Arial" w:hAnsi="Arial" w:cs="Arial"/>
                <w:b/>
                <w:bCs/>
                <w:spacing w:val="2"/>
                <w:sz w:val="20"/>
                <w:szCs w:val="20"/>
              </w:rPr>
              <w:t>li</w:t>
            </w:r>
            <w:r w:rsidRPr="00791A72">
              <w:rPr>
                <w:rFonts w:ascii="Arial" w:hAnsi="Arial" w:cs="Arial"/>
                <w:b/>
                <w:bCs/>
                <w:spacing w:val="-3"/>
                <w:sz w:val="20"/>
                <w:szCs w:val="20"/>
              </w:rPr>
              <w:t>c</w:t>
            </w:r>
            <w:r w:rsidRPr="00791A72">
              <w:rPr>
                <w:rFonts w:ascii="Arial" w:hAnsi="Arial" w:cs="Arial"/>
                <w:b/>
                <w:bCs/>
                <w:sz w:val="20"/>
                <w:szCs w:val="20"/>
              </w:rPr>
              <w:t>at</w:t>
            </w:r>
            <w:r w:rsidRPr="00791A72">
              <w:rPr>
                <w:rFonts w:ascii="Arial" w:hAnsi="Arial" w:cs="Arial"/>
                <w:b/>
                <w:bCs/>
                <w:spacing w:val="2"/>
                <w:sz w:val="20"/>
                <w:szCs w:val="20"/>
              </w:rPr>
              <w:t>i</w:t>
            </w:r>
            <w:r w:rsidRPr="00791A72">
              <w:rPr>
                <w:rFonts w:ascii="Arial" w:hAnsi="Arial" w:cs="Arial"/>
                <w:b/>
                <w:bCs/>
                <w:spacing w:val="-5"/>
                <w:sz w:val="20"/>
                <w:szCs w:val="20"/>
              </w:rPr>
              <w:t>o</w:t>
            </w:r>
            <w:r w:rsidRPr="00791A72">
              <w:rPr>
                <w:rFonts w:ascii="Arial" w:hAnsi="Arial" w:cs="Arial"/>
                <w:b/>
                <w:bCs/>
                <w:spacing w:val="-2"/>
                <w:sz w:val="20"/>
                <w:szCs w:val="20"/>
              </w:rPr>
              <w:t>n</w:t>
            </w:r>
            <w:r w:rsidRPr="00791A72">
              <w:rPr>
                <w:rFonts w:ascii="Arial" w:hAnsi="Arial" w:cs="Arial"/>
                <w:b/>
                <w:bCs/>
                <w:sz w:val="20"/>
                <w:szCs w:val="20"/>
              </w:rPr>
              <w:t>s</w:t>
            </w:r>
          </w:p>
        </w:tc>
      </w:tr>
      <w:tr w:rsidR="00075160" w:rsidRPr="00D11B42" w14:paraId="52B3BA7B" w14:textId="77777777" w:rsidTr="00075160">
        <w:tc>
          <w:tcPr>
            <w:tcW w:w="7017" w:type="dxa"/>
            <w:tcBorders>
              <w:top w:val="single" w:sz="4" w:space="0" w:color="auto"/>
              <w:left w:val="single" w:sz="4" w:space="0" w:color="auto"/>
              <w:bottom w:val="single" w:sz="4" w:space="0" w:color="auto"/>
              <w:right w:val="single" w:sz="4" w:space="0" w:color="auto"/>
            </w:tcBorders>
          </w:tcPr>
          <w:p w14:paraId="396092EF" w14:textId="77777777" w:rsidR="00AF6129" w:rsidRPr="00791A72" w:rsidRDefault="00AF6129" w:rsidP="008D335D">
            <w:pPr>
              <w:numPr>
                <w:ilvl w:val="0"/>
                <w:numId w:val="55"/>
              </w:numPr>
              <w:spacing w:line="226" w:lineRule="exact"/>
              <w:ind w:right="406"/>
              <w:rPr>
                <w:rFonts w:ascii="Arial" w:hAnsi="Arial" w:cs="Arial"/>
                <w:sz w:val="20"/>
                <w:szCs w:val="20"/>
              </w:rPr>
            </w:pPr>
            <w:r w:rsidRPr="00791A72">
              <w:rPr>
                <w:rFonts w:ascii="Arial" w:hAnsi="Arial" w:cs="Arial"/>
                <w:spacing w:val="-2"/>
                <w:sz w:val="20"/>
                <w:szCs w:val="20"/>
              </w:rPr>
              <w:t>Identify s</w:t>
            </w:r>
            <w:r w:rsidRPr="00791A72">
              <w:rPr>
                <w:rFonts w:ascii="Arial" w:hAnsi="Arial" w:cs="Arial"/>
                <w:spacing w:val="-3"/>
                <w:sz w:val="20"/>
                <w:szCs w:val="20"/>
              </w:rPr>
              <w:t>c</w:t>
            </w:r>
            <w:r w:rsidRPr="00791A72">
              <w:rPr>
                <w:rFonts w:ascii="Arial" w:hAnsi="Arial" w:cs="Arial"/>
                <w:spacing w:val="-5"/>
                <w:sz w:val="20"/>
                <w:szCs w:val="20"/>
              </w:rPr>
              <w:t>o</w:t>
            </w:r>
            <w:r w:rsidRPr="00791A72">
              <w:rPr>
                <w:rFonts w:ascii="Arial" w:hAnsi="Arial" w:cs="Arial"/>
                <w:sz w:val="20"/>
                <w:szCs w:val="20"/>
              </w:rPr>
              <w:t>pe</w:t>
            </w:r>
            <w:r w:rsidRPr="00791A72">
              <w:rPr>
                <w:rFonts w:ascii="Arial" w:hAnsi="Arial" w:cs="Arial"/>
                <w:spacing w:val="5"/>
                <w:sz w:val="20"/>
                <w:szCs w:val="20"/>
              </w:rPr>
              <w:t xml:space="preserve"> </w:t>
            </w:r>
            <w:r w:rsidRPr="00791A72">
              <w:rPr>
                <w:rFonts w:ascii="Arial" w:hAnsi="Arial" w:cs="Arial"/>
                <w:spacing w:val="-5"/>
                <w:sz w:val="20"/>
                <w:szCs w:val="20"/>
              </w:rPr>
              <w:t>o</w:t>
            </w:r>
            <w:r w:rsidRPr="00791A72">
              <w:rPr>
                <w:rFonts w:ascii="Arial" w:hAnsi="Arial" w:cs="Arial"/>
                <w:sz w:val="20"/>
                <w:szCs w:val="20"/>
              </w:rPr>
              <w:t>f</w:t>
            </w:r>
            <w:r w:rsidRPr="00791A72">
              <w:rPr>
                <w:rFonts w:ascii="Arial" w:hAnsi="Arial" w:cs="Arial"/>
                <w:spacing w:val="-2"/>
                <w:sz w:val="20"/>
                <w:szCs w:val="20"/>
              </w:rPr>
              <w:t xml:space="preserve"> </w:t>
            </w:r>
            <w:r w:rsidRPr="00791A72">
              <w:rPr>
                <w:rFonts w:ascii="Arial" w:hAnsi="Arial" w:cs="Arial"/>
                <w:sz w:val="20"/>
                <w:szCs w:val="20"/>
              </w:rPr>
              <w:t>p</w:t>
            </w:r>
            <w:r w:rsidRPr="00791A72">
              <w:rPr>
                <w:rFonts w:ascii="Arial" w:hAnsi="Arial" w:cs="Arial"/>
                <w:spacing w:val="5"/>
                <w:sz w:val="20"/>
                <w:szCs w:val="20"/>
              </w:rPr>
              <w:t>r</w:t>
            </w:r>
            <w:r w:rsidRPr="00791A72">
              <w:rPr>
                <w:rFonts w:ascii="Arial" w:hAnsi="Arial" w:cs="Arial"/>
                <w:spacing w:val="2"/>
                <w:sz w:val="20"/>
                <w:szCs w:val="20"/>
              </w:rPr>
              <w:t>a</w:t>
            </w:r>
            <w:r w:rsidRPr="00791A72">
              <w:rPr>
                <w:rFonts w:ascii="Arial" w:hAnsi="Arial" w:cs="Arial"/>
                <w:spacing w:val="-3"/>
                <w:sz w:val="20"/>
                <w:szCs w:val="20"/>
              </w:rPr>
              <w:t>c</w:t>
            </w:r>
            <w:r w:rsidRPr="00791A72">
              <w:rPr>
                <w:rFonts w:ascii="Arial" w:hAnsi="Arial" w:cs="Arial"/>
                <w:spacing w:val="2"/>
                <w:sz w:val="20"/>
                <w:szCs w:val="20"/>
              </w:rPr>
              <w:t>ti</w:t>
            </w:r>
            <w:r w:rsidRPr="00791A72">
              <w:rPr>
                <w:rFonts w:ascii="Arial" w:hAnsi="Arial" w:cs="Arial"/>
                <w:spacing w:val="-3"/>
                <w:sz w:val="20"/>
                <w:szCs w:val="20"/>
              </w:rPr>
              <w:t>c</w:t>
            </w:r>
            <w:r w:rsidRPr="00791A72">
              <w:rPr>
                <w:rFonts w:ascii="Arial" w:hAnsi="Arial" w:cs="Arial"/>
                <w:sz w:val="20"/>
                <w:szCs w:val="20"/>
              </w:rPr>
              <w:t>e and standards of care</w:t>
            </w:r>
            <w:r w:rsidRPr="00791A72">
              <w:rPr>
                <w:rFonts w:ascii="Arial" w:hAnsi="Arial" w:cs="Arial"/>
                <w:spacing w:val="3"/>
                <w:sz w:val="20"/>
                <w:szCs w:val="20"/>
              </w:rPr>
              <w:t xml:space="preserve"> for </w:t>
            </w:r>
            <w:r w:rsidRPr="00791A72">
              <w:rPr>
                <w:rFonts w:ascii="Arial" w:hAnsi="Arial" w:cs="Arial"/>
                <w:spacing w:val="2"/>
                <w:sz w:val="20"/>
                <w:szCs w:val="20"/>
              </w:rPr>
              <w:t>m</w:t>
            </w:r>
            <w:r w:rsidRPr="00791A72">
              <w:rPr>
                <w:rFonts w:ascii="Arial" w:hAnsi="Arial" w:cs="Arial"/>
                <w:spacing w:val="-3"/>
                <w:sz w:val="20"/>
                <w:szCs w:val="20"/>
              </w:rPr>
              <w:t>e</w:t>
            </w:r>
            <w:r w:rsidRPr="00791A72">
              <w:rPr>
                <w:rFonts w:ascii="Arial" w:hAnsi="Arial" w:cs="Arial"/>
                <w:sz w:val="20"/>
                <w:szCs w:val="20"/>
              </w:rPr>
              <w:t>d</w:t>
            </w:r>
            <w:r w:rsidRPr="00791A72">
              <w:rPr>
                <w:rFonts w:ascii="Arial" w:hAnsi="Arial" w:cs="Arial"/>
                <w:spacing w:val="2"/>
                <w:sz w:val="20"/>
                <w:szCs w:val="20"/>
              </w:rPr>
              <w:t>i</w:t>
            </w:r>
            <w:r w:rsidRPr="00791A72">
              <w:rPr>
                <w:rFonts w:ascii="Arial" w:hAnsi="Arial" w:cs="Arial"/>
                <w:spacing w:val="-3"/>
                <w:sz w:val="20"/>
                <w:szCs w:val="20"/>
              </w:rPr>
              <w:t>c</w:t>
            </w:r>
            <w:r w:rsidRPr="00791A72">
              <w:rPr>
                <w:rFonts w:ascii="Arial" w:hAnsi="Arial" w:cs="Arial"/>
                <w:spacing w:val="2"/>
                <w:sz w:val="20"/>
                <w:szCs w:val="20"/>
              </w:rPr>
              <w:t>a</w:t>
            </w:r>
            <w:r w:rsidRPr="00791A72">
              <w:rPr>
                <w:rFonts w:ascii="Arial" w:hAnsi="Arial" w:cs="Arial"/>
                <w:sz w:val="20"/>
                <w:szCs w:val="20"/>
              </w:rPr>
              <w:t>l a</w:t>
            </w:r>
            <w:r w:rsidRPr="00791A72">
              <w:rPr>
                <w:rFonts w:ascii="Arial" w:hAnsi="Arial" w:cs="Arial"/>
                <w:spacing w:val="-2"/>
                <w:sz w:val="20"/>
                <w:szCs w:val="20"/>
              </w:rPr>
              <w:t>ss</w:t>
            </w:r>
            <w:r w:rsidRPr="00791A72">
              <w:rPr>
                <w:rFonts w:ascii="Arial" w:hAnsi="Arial" w:cs="Arial"/>
                <w:spacing w:val="2"/>
                <w:sz w:val="20"/>
                <w:szCs w:val="20"/>
              </w:rPr>
              <w:t>i</w:t>
            </w:r>
            <w:r w:rsidRPr="00791A72">
              <w:rPr>
                <w:rFonts w:ascii="Arial" w:hAnsi="Arial" w:cs="Arial"/>
                <w:spacing w:val="-2"/>
                <w:sz w:val="20"/>
                <w:szCs w:val="20"/>
              </w:rPr>
              <w:t>s</w:t>
            </w:r>
            <w:r w:rsidRPr="00791A72">
              <w:rPr>
                <w:rFonts w:ascii="Arial" w:hAnsi="Arial" w:cs="Arial"/>
                <w:spacing w:val="2"/>
                <w:sz w:val="20"/>
                <w:szCs w:val="20"/>
              </w:rPr>
              <w:t>t</w:t>
            </w:r>
            <w:r w:rsidRPr="00791A72">
              <w:rPr>
                <w:rFonts w:ascii="Arial" w:hAnsi="Arial" w:cs="Arial"/>
                <w:spacing w:val="-3"/>
                <w:sz w:val="20"/>
                <w:szCs w:val="20"/>
              </w:rPr>
              <w:t>a</w:t>
            </w:r>
            <w:r w:rsidRPr="00791A72">
              <w:rPr>
                <w:rFonts w:ascii="Arial" w:hAnsi="Arial" w:cs="Arial"/>
                <w:sz w:val="20"/>
                <w:szCs w:val="20"/>
              </w:rPr>
              <w:t>n</w:t>
            </w:r>
            <w:r w:rsidRPr="00791A72">
              <w:rPr>
                <w:rFonts w:ascii="Arial" w:hAnsi="Arial" w:cs="Arial"/>
                <w:spacing w:val="2"/>
                <w:sz w:val="20"/>
                <w:szCs w:val="20"/>
              </w:rPr>
              <w:t>t</w:t>
            </w:r>
            <w:r w:rsidRPr="00791A72">
              <w:rPr>
                <w:rFonts w:ascii="Arial" w:hAnsi="Arial" w:cs="Arial"/>
                <w:sz w:val="20"/>
                <w:szCs w:val="20"/>
              </w:rPr>
              <w:t>s</w:t>
            </w:r>
          </w:p>
          <w:p w14:paraId="48F1B710" w14:textId="77777777" w:rsidR="00AF6129" w:rsidRPr="00791A72" w:rsidRDefault="00AF6129" w:rsidP="008D335D">
            <w:pPr>
              <w:numPr>
                <w:ilvl w:val="0"/>
                <w:numId w:val="55"/>
              </w:numPr>
              <w:spacing w:line="226" w:lineRule="exact"/>
              <w:ind w:right="406"/>
              <w:rPr>
                <w:rFonts w:ascii="Arial" w:hAnsi="Arial" w:cs="Arial"/>
                <w:sz w:val="20"/>
                <w:szCs w:val="20"/>
              </w:rPr>
            </w:pPr>
            <w:r w:rsidRPr="00791A72">
              <w:rPr>
                <w:rFonts w:ascii="Arial" w:hAnsi="Arial" w:cs="Arial"/>
                <w:sz w:val="20"/>
                <w:szCs w:val="20"/>
              </w:rPr>
              <w:lastRenderedPageBreak/>
              <w:t>Identify the provider role in terms of standard of care.</w:t>
            </w:r>
          </w:p>
          <w:p w14:paraId="7C08AB4A" w14:textId="77777777" w:rsidR="00AF6129" w:rsidRPr="00791A72" w:rsidRDefault="00AF6129" w:rsidP="008D335D">
            <w:pPr>
              <w:numPr>
                <w:ilvl w:val="0"/>
                <w:numId w:val="55"/>
              </w:numPr>
              <w:ind w:right="288"/>
              <w:rPr>
                <w:rFonts w:ascii="Arial" w:hAnsi="Arial" w:cs="Arial"/>
                <w:sz w:val="20"/>
                <w:szCs w:val="20"/>
              </w:rPr>
            </w:pPr>
            <w:r w:rsidRPr="00791A72">
              <w:rPr>
                <w:rFonts w:ascii="Arial" w:hAnsi="Arial" w:cs="Arial"/>
                <w:sz w:val="20"/>
                <w:szCs w:val="20"/>
              </w:rPr>
              <w:t xml:space="preserve">Identify </w:t>
            </w:r>
            <w:r w:rsidRPr="00791A72">
              <w:rPr>
                <w:rFonts w:ascii="Arial" w:hAnsi="Arial" w:cs="Arial"/>
                <w:spacing w:val="-5"/>
                <w:sz w:val="20"/>
                <w:szCs w:val="20"/>
              </w:rPr>
              <w:t>components</w:t>
            </w:r>
            <w:r w:rsidRPr="00791A72">
              <w:rPr>
                <w:rFonts w:ascii="Arial" w:hAnsi="Arial" w:cs="Arial"/>
                <w:spacing w:val="-4"/>
                <w:sz w:val="20"/>
                <w:szCs w:val="20"/>
              </w:rPr>
              <w:t xml:space="preserve"> </w:t>
            </w:r>
            <w:r w:rsidRPr="00791A72">
              <w:rPr>
                <w:rFonts w:ascii="Arial" w:hAnsi="Arial" w:cs="Arial"/>
                <w:spacing w:val="-5"/>
                <w:sz w:val="20"/>
                <w:szCs w:val="20"/>
              </w:rPr>
              <w:t>o</w:t>
            </w:r>
            <w:r w:rsidRPr="00791A72">
              <w:rPr>
                <w:rFonts w:ascii="Arial" w:hAnsi="Arial" w:cs="Arial"/>
                <w:sz w:val="20"/>
                <w:szCs w:val="20"/>
              </w:rPr>
              <w:t xml:space="preserve">f the </w:t>
            </w:r>
            <w:r w:rsidRPr="00791A72">
              <w:rPr>
                <w:rFonts w:ascii="Arial" w:hAnsi="Arial" w:cs="Arial"/>
                <w:spacing w:val="-6"/>
                <w:sz w:val="20"/>
                <w:szCs w:val="20"/>
              </w:rPr>
              <w:t xml:space="preserve">Health </w:t>
            </w:r>
            <w:r w:rsidRPr="00791A72">
              <w:rPr>
                <w:rFonts w:ascii="Arial" w:hAnsi="Arial" w:cs="Arial"/>
                <w:sz w:val="20"/>
                <w:szCs w:val="20"/>
              </w:rPr>
              <w:t xml:space="preserve">Insurance </w:t>
            </w:r>
            <w:r w:rsidRPr="00791A72">
              <w:rPr>
                <w:rFonts w:ascii="Arial" w:hAnsi="Arial" w:cs="Arial"/>
                <w:spacing w:val="-2"/>
                <w:sz w:val="20"/>
                <w:szCs w:val="20"/>
              </w:rPr>
              <w:t xml:space="preserve">Portability &amp; </w:t>
            </w:r>
            <w:r w:rsidRPr="00791A72">
              <w:rPr>
                <w:rFonts w:ascii="Arial" w:hAnsi="Arial" w:cs="Arial"/>
                <w:spacing w:val="3"/>
                <w:sz w:val="20"/>
                <w:szCs w:val="20"/>
              </w:rPr>
              <w:t xml:space="preserve">Accountability </w:t>
            </w:r>
            <w:r w:rsidRPr="00791A72">
              <w:rPr>
                <w:rFonts w:ascii="Arial" w:hAnsi="Arial" w:cs="Arial"/>
                <w:sz w:val="20"/>
                <w:szCs w:val="20"/>
              </w:rPr>
              <w:t>Act (HIPAA)</w:t>
            </w:r>
          </w:p>
          <w:p w14:paraId="73A024D9" w14:textId="77777777" w:rsidR="00AF6129" w:rsidRPr="00791A72" w:rsidRDefault="00AF6129" w:rsidP="008D335D">
            <w:pPr>
              <w:numPr>
                <w:ilvl w:val="0"/>
                <w:numId w:val="55"/>
              </w:numPr>
              <w:ind w:right="-20"/>
              <w:rPr>
                <w:rFonts w:ascii="Arial" w:hAnsi="Arial" w:cs="Arial"/>
                <w:sz w:val="20"/>
                <w:szCs w:val="20"/>
              </w:rPr>
            </w:pPr>
            <w:r w:rsidRPr="00791A72">
              <w:rPr>
                <w:rFonts w:ascii="Arial" w:hAnsi="Arial" w:cs="Arial"/>
                <w:spacing w:val="-2"/>
                <w:sz w:val="20"/>
                <w:szCs w:val="20"/>
              </w:rPr>
              <w:t xml:space="preserve">Identify the standards outlined in The Patient Care Partnership </w:t>
            </w:r>
          </w:p>
          <w:p w14:paraId="61B2997B" w14:textId="77777777" w:rsidR="00AF6129" w:rsidRPr="00791A72" w:rsidRDefault="00AF6129" w:rsidP="008D335D">
            <w:pPr>
              <w:numPr>
                <w:ilvl w:val="0"/>
                <w:numId w:val="55"/>
              </w:numPr>
              <w:ind w:right="95"/>
              <w:rPr>
                <w:rFonts w:ascii="Arial" w:hAnsi="Arial" w:cs="Arial"/>
                <w:sz w:val="20"/>
                <w:szCs w:val="20"/>
              </w:rPr>
            </w:pPr>
            <w:r w:rsidRPr="00791A72">
              <w:rPr>
                <w:rFonts w:ascii="Arial" w:hAnsi="Arial" w:cs="Arial"/>
                <w:spacing w:val="1"/>
                <w:sz w:val="20"/>
                <w:szCs w:val="20"/>
              </w:rPr>
              <w:t xml:space="preserve">Identify </w:t>
            </w:r>
            <w:r w:rsidRPr="00791A72">
              <w:rPr>
                <w:rFonts w:ascii="Arial" w:hAnsi="Arial" w:cs="Arial"/>
                <w:spacing w:val="2"/>
                <w:sz w:val="20"/>
                <w:szCs w:val="20"/>
              </w:rPr>
              <w:t>li</w:t>
            </w:r>
            <w:r w:rsidRPr="00791A72">
              <w:rPr>
                <w:rFonts w:ascii="Arial" w:hAnsi="Arial" w:cs="Arial"/>
                <w:spacing w:val="-3"/>
                <w:sz w:val="20"/>
                <w:szCs w:val="20"/>
              </w:rPr>
              <w:t>ce</w:t>
            </w:r>
            <w:r w:rsidRPr="00791A72">
              <w:rPr>
                <w:rFonts w:ascii="Arial" w:hAnsi="Arial" w:cs="Arial"/>
                <w:spacing w:val="5"/>
                <w:sz w:val="20"/>
                <w:szCs w:val="20"/>
              </w:rPr>
              <w:t>n</w:t>
            </w:r>
            <w:r w:rsidRPr="00791A72">
              <w:rPr>
                <w:rFonts w:ascii="Arial" w:hAnsi="Arial" w:cs="Arial"/>
                <w:spacing w:val="-2"/>
                <w:sz w:val="20"/>
                <w:szCs w:val="20"/>
              </w:rPr>
              <w:t>s</w:t>
            </w:r>
            <w:r w:rsidRPr="00791A72">
              <w:rPr>
                <w:rFonts w:ascii="Arial" w:hAnsi="Arial" w:cs="Arial"/>
                <w:spacing w:val="-5"/>
                <w:sz w:val="20"/>
                <w:szCs w:val="20"/>
              </w:rPr>
              <w:t>u</w:t>
            </w:r>
            <w:r w:rsidRPr="00791A72">
              <w:rPr>
                <w:rFonts w:ascii="Arial" w:hAnsi="Arial" w:cs="Arial"/>
                <w:spacing w:val="5"/>
                <w:sz w:val="20"/>
                <w:szCs w:val="20"/>
              </w:rPr>
              <w:t>r</w:t>
            </w:r>
            <w:r w:rsidRPr="00791A72">
              <w:rPr>
                <w:rFonts w:ascii="Arial" w:hAnsi="Arial" w:cs="Arial"/>
                <w:sz w:val="20"/>
                <w:szCs w:val="20"/>
              </w:rPr>
              <w:t>e</w:t>
            </w:r>
            <w:r w:rsidRPr="00791A72">
              <w:rPr>
                <w:rFonts w:ascii="Arial" w:hAnsi="Arial" w:cs="Arial"/>
                <w:spacing w:val="-5"/>
                <w:sz w:val="20"/>
                <w:szCs w:val="20"/>
              </w:rPr>
              <w:t xml:space="preserve"> </w:t>
            </w:r>
            <w:r w:rsidRPr="00791A72">
              <w:rPr>
                <w:rFonts w:ascii="Arial" w:hAnsi="Arial" w:cs="Arial"/>
                <w:spacing w:val="-3"/>
                <w:sz w:val="20"/>
                <w:szCs w:val="20"/>
              </w:rPr>
              <w:t>a</w:t>
            </w:r>
            <w:r w:rsidRPr="00791A72">
              <w:rPr>
                <w:rFonts w:ascii="Arial" w:hAnsi="Arial" w:cs="Arial"/>
                <w:spacing w:val="5"/>
                <w:sz w:val="20"/>
                <w:szCs w:val="20"/>
              </w:rPr>
              <w:t>n</w:t>
            </w:r>
            <w:r w:rsidRPr="00791A72">
              <w:rPr>
                <w:rFonts w:ascii="Arial" w:hAnsi="Arial" w:cs="Arial"/>
                <w:sz w:val="20"/>
                <w:szCs w:val="20"/>
              </w:rPr>
              <w:t>d</w:t>
            </w:r>
            <w:r w:rsidRPr="00791A72">
              <w:rPr>
                <w:rFonts w:ascii="Arial" w:hAnsi="Arial" w:cs="Arial"/>
                <w:spacing w:val="-2"/>
                <w:sz w:val="20"/>
                <w:szCs w:val="20"/>
              </w:rPr>
              <w:t xml:space="preserve"> </w:t>
            </w:r>
            <w:r w:rsidRPr="00791A72">
              <w:rPr>
                <w:rFonts w:ascii="Arial" w:hAnsi="Arial" w:cs="Arial"/>
                <w:spacing w:val="-3"/>
                <w:sz w:val="20"/>
                <w:szCs w:val="20"/>
              </w:rPr>
              <w:t>ce</w:t>
            </w:r>
            <w:r w:rsidRPr="00791A72">
              <w:rPr>
                <w:rFonts w:ascii="Arial" w:hAnsi="Arial" w:cs="Arial"/>
                <w:spacing w:val="5"/>
                <w:sz w:val="20"/>
                <w:szCs w:val="20"/>
              </w:rPr>
              <w:t>r</w:t>
            </w:r>
            <w:r w:rsidRPr="00791A72">
              <w:rPr>
                <w:rFonts w:ascii="Arial" w:hAnsi="Arial" w:cs="Arial"/>
                <w:spacing w:val="-3"/>
                <w:sz w:val="20"/>
                <w:szCs w:val="20"/>
              </w:rPr>
              <w:t>t</w:t>
            </w:r>
            <w:r w:rsidRPr="00791A72">
              <w:rPr>
                <w:rFonts w:ascii="Arial" w:hAnsi="Arial" w:cs="Arial"/>
                <w:spacing w:val="2"/>
                <w:sz w:val="20"/>
                <w:szCs w:val="20"/>
              </w:rPr>
              <w:t>i</w:t>
            </w:r>
            <w:r w:rsidRPr="00791A72">
              <w:rPr>
                <w:rFonts w:ascii="Arial" w:hAnsi="Arial" w:cs="Arial"/>
                <w:spacing w:val="-5"/>
                <w:sz w:val="20"/>
                <w:szCs w:val="20"/>
              </w:rPr>
              <w:t>f</w:t>
            </w:r>
            <w:r w:rsidRPr="00791A72">
              <w:rPr>
                <w:rFonts w:ascii="Arial" w:hAnsi="Arial" w:cs="Arial"/>
                <w:spacing w:val="2"/>
                <w:sz w:val="20"/>
                <w:szCs w:val="20"/>
              </w:rPr>
              <w:t>i</w:t>
            </w:r>
            <w:r w:rsidRPr="00791A72">
              <w:rPr>
                <w:rFonts w:ascii="Arial" w:hAnsi="Arial" w:cs="Arial"/>
                <w:spacing w:val="-3"/>
                <w:sz w:val="20"/>
                <w:szCs w:val="20"/>
              </w:rPr>
              <w:t>c</w:t>
            </w:r>
            <w:r w:rsidRPr="00791A72">
              <w:rPr>
                <w:rFonts w:ascii="Arial" w:hAnsi="Arial" w:cs="Arial"/>
                <w:spacing w:val="2"/>
                <w:sz w:val="20"/>
                <w:szCs w:val="20"/>
              </w:rPr>
              <w:t>ati</w:t>
            </w:r>
            <w:r w:rsidRPr="00791A72">
              <w:rPr>
                <w:rFonts w:ascii="Arial" w:hAnsi="Arial" w:cs="Arial"/>
                <w:spacing w:val="-5"/>
                <w:sz w:val="20"/>
                <w:szCs w:val="20"/>
              </w:rPr>
              <w:t>o</w:t>
            </w:r>
            <w:r w:rsidRPr="00791A72">
              <w:rPr>
                <w:rFonts w:ascii="Arial" w:hAnsi="Arial" w:cs="Arial"/>
                <w:sz w:val="20"/>
                <w:szCs w:val="20"/>
              </w:rPr>
              <w:t>n</w:t>
            </w:r>
            <w:r w:rsidRPr="00791A72">
              <w:rPr>
                <w:rFonts w:ascii="Arial" w:hAnsi="Arial" w:cs="Arial"/>
                <w:spacing w:val="3"/>
                <w:sz w:val="20"/>
                <w:szCs w:val="20"/>
              </w:rPr>
              <w:t xml:space="preserve"> </w:t>
            </w:r>
            <w:r w:rsidRPr="00791A72">
              <w:rPr>
                <w:rFonts w:ascii="Arial" w:hAnsi="Arial" w:cs="Arial"/>
                <w:spacing w:val="2"/>
                <w:sz w:val="20"/>
                <w:szCs w:val="20"/>
              </w:rPr>
              <w:t>a</w:t>
            </w:r>
            <w:r w:rsidRPr="00791A72">
              <w:rPr>
                <w:rFonts w:ascii="Arial" w:hAnsi="Arial" w:cs="Arial"/>
                <w:sz w:val="20"/>
                <w:szCs w:val="20"/>
              </w:rPr>
              <w:t>s</w:t>
            </w:r>
            <w:r w:rsidRPr="00791A72">
              <w:rPr>
                <w:rFonts w:ascii="Arial" w:hAnsi="Arial" w:cs="Arial"/>
                <w:spacing w:val="-4"/>
                <w:sz w:val="20"/>
                <w:szCs w:val="20"/>
              </w:rPr>
              <w:t xml:space="preserve"> </w:t>
            </w:r>
            <w:r w:rsidRPr="00791A72">
              <w:rPr>
                <w:rFonts w:ascii="Arial" w:hAnsi="Arial" w:cs="Arial"/>
                <w:spacing w:val="-3"/>
                <w:sz w:val="20"/>
                <w:szCs w:val="20"/>
              </w:rPr>
              <w:t>they</w:t>
            </w:r>
            <w:r w:rsidRPr="00791A72">
              <w:rPr>
                <w:rFonts w:ascii="Arial" w:hAnsi="Arial" w:cs="Arial"/>
                <w:sz w:val="20"/>
                <w:szCs w:val="20"/>
              </w:rPr>
              <w:t xml:space="preserve"> </w:t>
            </w:r>
            <w:r w:rsidRPr="00791A72">
              <w:rPr>
                <w:rFonts w:ascii="Arial" w:hAnsi="Arial" w:cs="Arial"/>
                <w:spacing w:val="2"/>
                <w:sz w:val="20"/>
                <w:szCs w:val="20"/>
              </w:rPr>
              <w:t>a</w:t>
            </w:r>
            <w:r w:rsidRPr="00791A72">
              <w:rPr>
                <w:rFonts w:ascii="Arial" w:hAnsi="Arial" w:cs="Arial"/>
                <w:sz w:val="20"/>
                <w:szCs w:val="20"/>
              </w:rPr>
              <w:t>p</w:t>
            </w:r>
            <w:r w:rsidRPr="00791A72">
              <w:rPr>
                <w:rFonts w:ascii="Arial" w:hAnsi="Arial" w:cs="Arial"/>
                <w:spacing w:val="-5"/>
                <w:sz w:val="20"/>
                <w:szCs w:val="20"/>
              </w:rPr>
              <w:t>p</w:t>
            </w:r>
            <w:r w:rsidRPr="00791A72">
              <w:rPr>
                <w:rFonts w:ascii="Arial" w:hAnsi="Arial" w:cs="Arial"/>
                <w:spacing w:val="2"/>
                <w:sz w:val="20"/>
                <w:szCs w:val="20"/>
              </w:rPr>
              <w:t>ly</w:t>
            </w:r>
            <w:r w:rsidRPr="00791A72">
              <w:rPr>
                <w:rFonts w:ascii="Arial" w:hAnsi="Arial" w:cs="Arial"/>
                <w:sz w:val="20"/>
                <w:szCs w:val="20"/>
              </w:rPr>
              <w:t xml:space="preserve"> </w:t>
            </w:r>
            <w:r w:rsidRPr="00791A72">
              <w:rPr>
                <w:rFonts w:ascii="Arial" w:hAnsi="Arial" w:cs="Arial"/>
                <w:spacing w:val="2"/>
                <w:sz w:val="20"/>
                <w:szCs w:val="20"/>
              </w:rPr>
              <w:t>t</w:t>
            </w:r>
            <w:r w:rsidRPr="00791A72">
              <w:rPr>
                <w:rFonts w:ascii="Arial" w:hAnsi="Arial" w:cs="Arial"/>
                <w:sz w:val="20"/>
                <w:szCs w:val="20"/>
              </w:rPr>
              <w:t>o</w:t>
            </w:r>
            <w:r w:rsidRPr="00791A72">
              <w:rPr>
                <w:rFonts w:ascii="Arial" w:hAnsi="Arial" w:cs="Arial"/>
                <w:spacing w:val="-2"/>
                <w:sz w:val="20"/>
                <w:szCs w:val="20"/>
              </w:rPr>
              <w:t xml:space="preserve"> </w:t>
            </w:r>
            <w:r w:rsidRPr="00791A72">
              <w:rPr>
                <w:rFonts w:ascii="Arial" w:hAnsi="Arial" w:cs="Arial"/>
                <w:spacing w:val="5"/>
                <w:sz w:val="20"/>
                <w:szCs w:val="20"/>
              </w:rPr>
              <w:t>h</w:t>
            </w:r>
            <w:r w:rsidRPr="00791A72">
              <w:rPr>
                <w:rFonts w:ascii="Arial" w:hAnsi="Arial" w:cs="Arial"/>
                <w:spacing w:val="-3"/>
                <w:sz w:val="20"/>
                <w:szCs w:val="20"/>
              </w:rPr>
              <w:t>ea</w:t>
            </w:r>
            <w:r w:rsidRPr="00791A72">
              <w:rPr>
                <w:rFonts w:ascii="Arial" w:hAnsi="Arial" w:cs="Arial"/>
                <w:spacing w:val="2"/>
                <w:sz w:val="20"/>
                <w:szCs w:val="20"/>
              </w:rPr>
              <w:t>l</w:t>
            </w:r>
            <w:r w:rsidRPr="00791A72">
              <w:rPr>
                <w:rFonts w:ascii="Arial" w:hAnsi="Arial" w:cs="Arial"/>
                <w:spacing w:val="-3"/>
                <w:sz w:val="20"/>
                <w:szCs w:val="20"/>
              </w:rPr>
              <w:t>t</w:t>
            </w:r>
            <w:r w:rsidRPr="00791A72">
              <w:rPr>
                <w:rFonts w:ascii="Arial" w:hAnsi="Arial" w:cs="Arial"/>
                <w:spacing w:val="5"/>
                <w:sz w:val="20"/>
                <w:szCs w:val="20"/>
              </w:rPr>
              <w:t>h</w:t>
            </w:r>
            <w:r w:rsidRPr="00791A72">
              <w:rPr>
                <w:rFonts w:ascii="Arial" w:hAnsi="Arial" w:cs="Arial"/>
                <w:spacing w:val="-3"/>
                <w:sz w:val="20"/>
                <w:szCs w:val="20"/>
              </w:rPr>
              <w:t>ca</w:t>
            </w:r>
            <w:r w:rsidRPr="00791A72">
              <w:rPr>
                <w:rFonts w:ascii="Arial" w:hAnsi="Arial" w:cs="Arial"/>
                <w:spacing w:val="5"/>
                <w:sz w:val="20"/>
                <w:szCs w:val="20"/>
              </w:rPr>
              <w:t>r</w:t>
            </w:r>
            <w:r w:rsidRPr="00791A72">
              <w:rPr>
                <w:rFonts w:ascii="Arial" w:hAnsi="Arial" w:cs="Arial"/>
                <w:sz w:val="20"/>
                <w:szCs w:val="20"/>
              </w:rPr>
              <w:t>e</w:t>
            </w:r>
            <w:r w:rsidRPr="00791A72">
              <w:rPr>
                <w:rFonts w:ascii="Arial" w:hAnsi="Arial" w:cs="Arial"/>
                <w:spacing w:val="-5"/>
                <w:sz w:val="20"/>
                <w:szCs w:val="20"/>
              </w:rPr>
              <w:t xml:space="preserve"> p</w:t>
            </w:r>
            <w:r w:rsidRPr="00791A72">
              <w:rPr>
                <w:rFonts w:ascii="Arial" w:hAnsi="Arial" w:cs="Arial"/>
                <w:spacing w:val="5"/>
                <w:sz w:val="20"/>
                <w:szCs w:val="20"/>
              </w:rPr>
              <w:t>r</w:t>
            </w:r>
            <w:r w:rsidRPr="00791A72">
              <w:rPr>
                <w:rFonts w:ascii="Arial" w:hAnsi="Arial" w:cs="Arial"/>
                <w:spacing w:val="-5"/>
                <w:sz w:val="20"/>
                <w:szCs w:val="20"/>
              </w:rPr>
              <w:t>ov</w:t>
            </w:r>
            <w:r w:rsidRPr="00791A72">
              <w:rPr>
                <w:rFonts w:ascii="Arial" w:hAnsi="Arial" w:cs="Arial"/>
                <w:spacing w:val="2"/>
                <w:sz w:val="20"/>
                <w:szCs w:val="20"/>
              </w:rPr>
              <w:t>i</w:t>
            </w:r>
            <w:r w:rsidRPr="00791A72">
              <w:rPr>
                <w:rFonts w:ascii="Arial" w:hAnsi="Arial" w:cs="Arial"/>
                <w:sz w:val="20"/>
                <w:szCs w:val="20"/>
              </w:rPr>
              <w:t>d</w:t>
            </w:r>
            <w:r w:rsidRPr="00791A72">
              <w:rPr>
                <w:rFonts w:ascii="Arial" w:hAnsi="Arial" w:cs="Arial"/>
                <w:spacing w:val="-3"/>
                <w:sz w:val="20"/>
                <w:szCs w:val="20"/>
              </w:rPr>
              <w:t>e</w:t>
            </w:r>
            <w:r w:rsidRPr="00791A72">
              <w:rPr>
                <w:rFonts w:ascii="Arial" w:hAnsi="Arial" w:cs="Arial"/>
                <w:spacing w:val="5"/>
                <w:sz w:val="20"/>
                <w:szCs w:val="20"/>
              </w:rPr>
              <w:t>r</w:t>
            </w:r>
            <w:r w:rsidRPr="00791A72">
              <w:rPr>
                <w:rFonts w:ascii="Arial" w:hAnsi="Arial" w:cs="Arial"/>
                <w:sz w:val="20"/>
                <w:szCs w:val="20"/>
              </w:rPr>
              <w:t>s</w:t>
            </w:r>
          </w:p>
          <w:p w14:paraId="1BB6FF3E" w14:textId="77777777" w:rsidR="00AF6129" w:rsidRPr="00791A72" w:rsidRDefault="00AF6129" w:rsidP="008D335D">
            <w:pPr>
              <w:numPr>
                <w:ilvl w:val="0"/>
                <w:numId w:val="55"/>
              </w:numPr>
              <w:spacing w:line="225" w:lineRule="exact"/>
              <w:ind w:right="602"/>
              <w:rPr>
                <w:rFonts w:ascii="Arial" w:hAnsi="Arial" w:cs="Arial"/>
                <w:sz w:val="20"/>
                <w:szCs w:val="20"/>
              </w:rPr>
            </w:pPr>
            <w:r w:rsidRPr="00791A72">
              <w:rPr>
                <w:rFonts w:ascii="Arial" w:hAnsi="Arial" w:cs="Arial"/>
                <w:sz w:val="20"/>
                <w:szCs w:val="20"/>
              </w:rPr>
              <w:t xml:space="preserve">Identify </w:t>
            </w:r>
            <w:r w:rsidRPr="00791A72">
              <w:rPr>
                <w:rFonts w:ascii="Arial" w:hAnsi="Arial" w:cs="Arial"/>
                <w:spacing w:val="-8"/>
                <w:sz w:val="20"/>
                <w:szCs w:val="20"/>
              </w:rPr>
              <w:t>c</w:t>
            </w:r>
            <w:r w:rsidRPr="00791A72">
              <w:rPr>
                <w:rFonts w:ascii="Arial" w:hAnsi="Arial" w:cs="Arial"/>
                <w:spacing w:val="5"/>
                <w:sz w:val="20"/>
                <w:szCs w:val="20"/>
              </w:rPr>
              <w:t>r</w:t>
            </w:r>
            <w:r w:rsidRPr="00791A72">
              <w:rPr>
                <w:rFonts w:ascii="Arial" w:hAnsi="Arial" w:cs="Arial"/>
                <w:spacing w:val="-3"/>
                <w:sz w:val="20"/>
                <w:szCs w:val="20"/>
              </w:rPr>
              <w:t>i</w:t>
            </w:r>
            <w:r w:rsidRPr="00791A72">
              <w:rPr>
                <w:rFonts w:ascii="Arial" w:hAnsi="Arial" w:cs="Arial"/>
                <w:spacing w:val="2"/>
                <w:sz w:val="20"/>
                <w:szCs w:val="20"/>
              </w:rPr>
              <w:t>m</w:t>
            </w:r>
            <w:r w:rsidRPr="00791A72">
              <w:rPr>
                <w:rFonts w:ascii="Arial" w:hAnsi="Arial" w:cs="Arial"/>
                <w:spacing w:val="-3"/>
                <w:sz w:val="20"/>
                <w:szCs w:val="20"/>
              </w:rPr>
              <w:t>i</w:t>
            </w:r>
            <w:r w:rsidRPr="00791A72">
              <w:rPr>
                <w:rFonts w:ascii="Arial" w:hAnsi="Arial" w:cs="Arial"/>
                <w:sz w:val="20"/>
                <w:szCs w:val="20"/>
              </w:rPr>
              <w:t>n</w:t>
            </w:r>
            <w:r w:rsidRPr="00791A72">
              <w:rPr>
                <w:rFonts w:ascii="Arial" w:hAnsi="Arial" w:cs="Arial"/>
                <w:spacing w:val="2"/>
                <w:sz w:val="20"/>
                <w:szCs w:val="20"/>
              </w:rPr>
              <w:t>a</w:t>
            </w:r>
            <w:r w:rsidRPr="00791A72">
              <w:rPr>
                <w:rFonts w:ascii="Arial" w:hAnsi="Arial" w:cs="Arial"/>
                <w:sz w:val="20"/>
                <w:szCs w:val="20"/>
              </w:rPr>
              <w:t xml:space="preserve">l </w:t>
            </w:r>
            <w:r w:rsidRPr="00791A72">
              <w:rPr>
                <w:rFonts w:ascii="Arial" w:hAnsi="Arial" w:cs="Arial"/>
                <w:spacing w:val="-3"/>
                <w:sz w:val="20"/>
                <w:szCs w:val="20"/>
              </w:rPr>
              <w:t>a</w:t>
            </w:r>
            <w:r w:rsidRPr="00791A72">
              <w:rPr>
                <w:rFonts w:ascii="Arial" w:hAnsi="Arial" w:cs="Arial"/>
                <w:spacing w:val="5"/>
                <w:sz w:val="20"/>
                <w:szCs w:val="20"/>
              </w:rPr>
              <w:t>n</w:t>
            </w:r>
            <w:r w:rsidRPr="00791A72">
              <w:rPr>
                <w:rFonts w:ascii="Arial" w:hAnsi="Arial" w:cs="Arial"/>
                <w:sz w:val="20"/>
                <w:szCs w:val="20"/>
              </w:rPr>
              <w:t>d</w:t>
            </w:r>
            <w:r w:rsidRPr="00791A72">
              <w:rPr>
                <w:rFonts w:ascii="Arial" w:hAnsi="Arial" w:cs="Arial"/>
                <w:spacing w:val="-2"/>
                <w:sz w:val="20"/>
                <w:szCs w:val="20"/>
              </w:rPr>
              <w:t xml:space="preserve"> </w:t>
            </w:r>
            <w:r w:rsidRPr="00791A72">
              <w:rPr>
                <w:rFonts w:ascii="Arial" w:hAnsi="Arial" w:cs="Arial"/>
                <w:spacing w:val="-3"/>
                <w:sz w:val="20"/>
                <w:szCs w:val="20"/>
              </w:rPr>
              <w:t>c</w:t>
            </w:r>
            <w:r w:rsidRPr="00791A72">
              <w:rPr>
                <w:rFonts w:ascii="Arial" w:hAnsi="Arial" w:cs="Arial"/>
                <w:spacing w:val="2"/>
                <w:sz w:val="20"/>
                <w:szCs w:val="20"/>
              </w:rPr>
              <w:t>i</w:t>
            </w:r>
            <w:r w:rsidRPr="00791A72">
              <w:rPr>
                <w:rFonts w:ascii="Arial" w:hAnsi="Arial" w:cs="Arial"/>
                <w:spacing w:val="-5"/>
                <w:sz w:val="20"/>
                <w:szCs w:val="20"/>
              </w:rPr>
              <w:t>v</w:t>
            </w:r>
            <w:r w:rsidRPr="00791A72">
              <w:rPr>
                <w:rFonts w:ascii="Arial" w:hAnsi="Arial" w:cs="Arial"/>
                <w:spacing w:val="2"/>
                <w:sz w:val="20"/>
                <w:szCs w:val="20"/>
              </w:rPr>
              <w:t>i</w:t>
            </w:r>
            <w:r w:rsidRPr="00791A72">
              <w:rPr>
                <w:rFonts w:ascii="Arial" w:hAnsi="Arial" w:cs="Arial"/>
                <w:sz w:val="20"/>
                <w:szCs w:val="20"/>
              </w:rPr>
              <w:t xml:space="preserve">l </w:t>
            </w:r>
            <w:r w:rsidRPr="00791A72">
              <w:rPr>
                <w:rFonts w:ascii="Arial" w:hAnsi="Arial" w:cs="Arial"/>
                <w:spacing w:val="-3"/>
                <w:sz w:val="20"/>
                <w:szCs w:val="20"/>
              </w:rPr>
              <w:t>l</w:t>
            </w:r>
            <w:r w:rsidRPr="00791A72">
              <w:rPr>
                <w:rFonts w:ascii="Arial" w:hAnsi="Arial" w:cs="Arial"/>
                <w:spacing w:val="2"/>
                <w:sz w:val="20"/>
                <w:szCs w:val="20"/>
              </w:rPr>
              <w:t>a</w:t>
            </w:r>
            <w:r w:rsidRPr="00791A72">
              <w:rPr>
                <w:rFonts w:ascii="Arial" w:hAnsi="Arial" w:cs="Arial"/>
                <w:sz w:val="20"/>
                <w:szCs w:val="20"/>
              </w:rPr>
              <w:t>w</w:t>
            </w:r>
            <w:r w:rsidRPr="00791A72">
              <w:rPr>
                <w:rFonts w:ascii="Arial" w:hAnsi="Arial" w:cs="Arial"/>
                <w:spacing w:val="-4"/>
                <w:sz w:val="20"/>
                <w:szCs w:val="20"/>
              </w:rPr>
              <w:t xml:space="preserve"> </w:t>
            </w:r>
            <w:r w:rsidRPr="00791A72">
              <w:rPr>
                <w:rFonts w:ascii="Arial" w:hAnsi="Arial" w:cs="Arial"/>
                <w:spacing w:val="2"/>
                <w:sz w:val="20"/>
                <w:szCs w:val="20"/>
              </w:rPr>
              <w:t>a</w:t>
            </w:r>
            <w:r w:rsidRPr="00791A72">
              <w:rPr>
                <w:rFonts w:ascii="Arial" w:hAnsi="Arial" w:cs="Arial"/>
                <w:sz w:val="20"/>
                <w:szCs w:val="20"/>
              </w:rPr>
              <w:t>s</w:t>
            </w:r>
            <w:r w:rsidRPr="00791A72">
              <w:rPr>
                <w:rFonts w:ascii="Arial" w:hAnsi="Arial" w:cs="Arial"/>
                <w:spacing w:val="1"/>
                <w:sz w:val="20"/>
                <w:szCs w:val="20"/>
              </w:rPr>
              <w:t xml:space="preserve"> </w:t>
            </w:r>
            <w:r w:rsidRPr="00791A72">
              <w:rPr>
                <w:rFonts w:ascii="Arial" w:hAnsi="Arial" w:cs="Arial"/>
                <w:spacing w:val="-3"/>
                <w:sz w:val="20"/>
                <w:szCs w:val="20"/>
              </w:rPr>
              <w:t>they</w:t>
            </w:r>
            <w:r w:rsidRPr="00791A72">
              <w:rPr>
                <w:rFonts w:ascii="Arial" w:hAnsi="Arial" w:cs="Arial"/>
                <w:sz w:val="20"/>
                <w:szCs w:val="20"/>
              </w:rPr>
              <w:t xml:space="preserve"> </w:t>
            </w:r>
            <w:r w:rsidRPr="00791A72">
              <w:rPr>
                <w:rFonts w:ascii="Arial" w:hAnsi="Arial" w:cs="Arial"/>
                <w:spacing w:val="2"/>
                <w:sz w:val="20"/>
                <w:szCs w:val="20"/>
              </w:rPr>
              <w:t>a</w:t>
            </w:r>
            <w:r w:rsidRPr="00791A72">
              <w:rPr>
                <w:rFonts w:ascii="Arial" w:hAnsi="Arial" w:cs="Arial"/>
                <w:sz w:val="20"/>
                <w:szCs w:val="20"/>
              </w:rPr>
              <w:t>p</w:t>
            </w:r>
            <w:r w:rsidRPr="00791A72">
              <w:rPr>
                <w:rFonts w:ascii="Arial" w:hAnsi="Arial" w:cs="Arial"/>
                <w:spacing w:val="-5"/>
                <w:sz w:val="20"/>
                <w:szCs w:val="20"/>
              </w:rPr>
              <w:t>p</w:t>
            </w:r>
            <w:r w:rsidRPr="00791A72">
              <w:rPr>
                <w:rFonts w:ascii="Arial" w:hAnsi="Arial" w:cs="Arial"/>
                <w:spacing w:val="2"/>
                <w:sz w:val="20"/>
                <w:szCs w:val="20"/>
              </w:rPr>
              <w:t>ly</w:t>
            </w:r>
            <w:r w:rsidRPr="00791A72">
              <w:rPr>
                <w:rFonts w:ascii="Arial" w:hAnsi="Arial" w:cs="Arial"/>
                <w:spacing w:val="1"/>
                <w:sz w:val="20"/>
                <w:szCs w:val="20"/>
              </w:rPr>
              <w:t xml:space="preserve"> </w:t>
            </w:r>
            <w:r w:rsidRPr="00791A72">
              <w:rPr>
                <w:rFonts w:ascii="Arial" w:hAnsi="Arial" w:cs="Arial"/>
                <w:spacing w:val="2"/>
                <w:sz w:val="20"/>
                <w:szCs w:val="20"/>
              </w:rPr>
              <w:t>t</w:t>
            </w:r>
            <w:r w:rsidRPr="00791A72">
              <w:rPr>
                <w:rFonts w:ascii="Arial" w:hAnsi="Arial" w:cs="Arial"/>
                <w:sz w:val="20"/>
                <w:szCs w:val="20"/>
              </w:rPr>
              <w:t xml:space="preserve">o </w:t>
            </w:r>
            <w:r w:rsidRPr="00791A72">
              <w:rPr>
                <w:rFonts w:ascii="Arial" w:hAnsi="Arial" w:cs="Arial"/>
                <w:spacing w:val="-3"/>
                <w:sz w:val="20"/>
                <w:szCs w:val="20"/>
              </w:rPr>
              <w:t>t</w:t>
            </w:r>
            <w:r w:rsidRPr="00791A72">
              <w:rPr>
                <w:rFonts w:ascii="Arial" w:hAnsi="Arial" w:cs="Arial"/>
                <w:spacing w:val="5"/>
                <w:sz w:val="20"/>
                <w:szCs w:val="20"/>
              </w:rPr>
              <w:t>h</w:t>
            </w:r>
            <w:r w:rsidRPr="00791A72">
              <w:rPr>
                <w:rFonts w:ascii="Arial" w:hAnsi="Arial" w:cs="Arial"/>
                <w:sz w:val="20"/>
                <w:szCs w:val="20"/>
              </w:rPr>
              <w:t xml:space="preserve">e </w:t>
            </w:r>
            <w:r w:rsidRPr="00791A72">
              <w:rPr>
                <w:rFonts w:ascii="Arial" w:hAnsi="Arial" w:cs="Arial"/>
                <w:spacing w:val="-5"/>
                <w:sz w:val="20"/>
                <w:szCs w:val="20"/>
              </w:rPr>
              <w:t>p</w:t>
            </w:r>
            <w:r w:rsidRPr="00791A72">
              <w:rPr>
                <w:rFonts w:ascii="Arial" w:hAnsi="Arial" w:cs="Arial"/>
                <w:spacing w:val="5"/>
                <w:sz w:val="20"/>
                <w:szCs w:val="20"/>
              </w:rPr>
              <w:t>r</w:t>
            </w:r>
            <w:r w:rsidRPr="00791A72">
              <w:rPr>
                <w:rFonts w:ascii="Arial" w:hAnsi="Arial" w:cs="Arial"/>
                <w:spacing w:val="2"/>
                <w:sz w:val="20"/>
                <w:szCs w:val="20"/>
              </w:rPr>
              <w:t>a</w:t>
            </w:r>
            <w:r w:rsidRPr="00791A72">
              <w:rPr>
                <w:rFonts w:ascii="Arial" w:hAnsi="Arial" w:cs="Arial"/>
                <w:spacing w:val="-3"/>
                <w:sz w:val="20"/>
                <w:szCs w:val="20"/>
              </w:rPr>
              <w:t>ct</w:t>
            </w:r>
            <w:r w:rsidRPr="00791A72">
              <w:rPr>
                <w:rFonts w:ascii="Arial" w:hAnsi="Arial" w:cs="Arial"/>
                <w:spacing w:val="2"/>
                <w:sz w:val="20"/>
                <w:szCs w:val="20"/>
              </w:rPr>
              <w:t>i</w:t>
            </w:r>
            <w:r w:rsidRPr="00791A72">
              <w:rPr>
                <w:rFonts w:ascii="Arial" w:hAnsi="Arial" w:cs="Arial"/>
                <w:spacing w:val="-3"/>
                <w:sz w:val="20"/>
                <w:szCs w:val="20"/>
              </w:rPr>
              <w:t>ci</w:t>
            </w:r>
            <w:r w:rsidRPr="00791A72">
              <w:rPr>
                <w:rFonts w:ascii="Arial" w:hAnsi="Arial" w:cs="Arial"/>
                <w:spacing w:val="5"/>
                <w:sz w:val="20"/>
                <w:szCs w:val="20"/>
              </w:rPr>
              <w:t>n</w:t>
            </w:r>
            <w:r w:rsidRPr="00791A72">
              <w:rPr>
                <w:rFonts w:ascii="Arial" w:hAnsi="Arial" w:cs="Arial"/>
                <w:sz w:val="20"/>
                <w:szCs w:val="20"/>
              </w:rPr>
              <w:t>g</w:t>
            </w:r>
            <w:r w:rsidRPr="00791A72">
              <w:rPr>
                <w:rFonts w:ascii="Arial" w:hAnsi="Arial" w:cs="Arial"/>
                <w:spacing w:val="-2"/>
                <w:sz w:val="20"/>
                <w:szCs w:val="20"/>
              </w:rPr>
              <w:t xml:space="preserve"> </w:t>
            </w:r>
            <w:r w:rsidRPr="00791A72">
              <w:rPr>
                <w:rFonts w:ascii="Arial" w:hAnsi="Arial" w:cs="Arial"/>
                <w:spacing w:val="2"/>
                <w:sz w:val="20"/>
                <w:szCs w:val="20"/>
              </w:rPr>
              <w:t>m</w:t>
            </w:r>
            <w:r w:rsidRPr="00791A72">
              <w:rPr>
                <w:rFonts w:ascii="Arial" w:hAnsi="Arial" w:cs="Arial"/>
                <w:spacing w:val="-3"/>
                <w:sz w:val="20"/>
                <w:szCs w:val="20"/>
              </w:rPr>
              <w:t>e</w:t>
            </w:r>
            <w:r w:rsidRPr="00791A72">
              <w:rPr>
                <w:rFonts w:ascii="Arial" w:hAnsi="Arial" w:cs="Arial"/>
                <w:sz w:val="20"/>
                <w:szCs w:val="20"/>
              </w:rPr>
              <w:t>d</w:t>
            </w:r>
            <w:r w:rsidRPr="00791A72">
              <w:rPr>
                <w:rFonts w:ascii="Arial" w:hAnsi="Arial" w:cs="Arial"/>
                <w:spacing w:val="2"/>
                <w:sz w:val="20"/>
                <w:szCs w:val="20"/>
              </w:rPr>
              <w:t>i</w:t>
            </w:r>
            <w:r w:rsidRPr="00791A72">
              <w:rPr>
                <w:rFonts w:ascii="Arial" w:hAnsi="Arial" w:cs="Arial"/>
                <w:spacing w:val="-3"/>
                <w:sz w:val="20"/>
                <w:szCs w:val="20"/>
              </w:rPr>
              <w:t>ca</w:t>
            </w:r>
            <w:r w:rsidRPr="00791A72">
              <w:rPr>
                <w:rFonts w:ascii="Arial" w:hAnsi="Arial" w:cs="Arial"/>
                <w:sz w:val="20"/>
                <w:szCs w:val="20"/>
              </w:rPr>
              <w:t xml:space="preserve">l </w:t>
            </w:r>
            <w:r w:rsidRPr="00791A72">
              <w:rPr>
                <w:rFonts w:ascii="Arial" w:hAnsi="Arial" w:cs="Arial"/>
                <w:spacing w:val="2"/>
                <w:sz w:val="20"/>
                <w:szCs w:val="20"/>
              </w:rPr>
              <w:t>a</w:t>
            </w:r>
            <w:r w:rsidRPr="00791A72">
              <w:rPr>
                <w:rFonts w:ascii="Arial" w:hAnsi="Arial" w:cs="Arial"/>
                <w:spacing w:val="-2"/>
                <w:sz w:val="20"/>
                <w:szCs w:val="20"/>
              </w:rPr>
              <w:t>ss</w:t>
            </w:r>
            <w:r w:rsidRPr="00791A72">
              <w:rPr>
                <w:rFonts w:ascii="Arial" w:hAnsi="Arial" w:cs="Arial"/>
                <w:spacing w:val="2"/>
                <w:sz w:val="20"/>
                <w:szCs w:val="20"/>
              </w:rPr>
              <w:t>i</w:t>
            </w:r>
            <w:r w:rsidRPr="00791A72">
              <w:rPr>
                <w:rFonts w:ascii="Arial" w:hAnsi="Arial" w:cs="Arial"/>
                <w:spacing w:val="-2"/>
                <w:sz w:val="20"/>
                <w:szCs w:val="20"/>
              </w:rPr>
              <w:t>s</w:t>
            </w:r>
            <w:r w:rsidRPr="00791A72">
              <w:rPr>
                <w:rFonts w:ascii="Arial" w:hAnsi="Arial" w:cs="Arial"/>
                <w:spacing w:val="-3"/>
                <w:sz w:val="20"/>
                <w:szCs w:val="20"/>
              </w:rPr>
              <w:t>ta</w:t>
            </w:r>
            <w:r w:rsidRPr="00791A72">
              <w:rPr>
                <w:rFonts w:ascii="Arial" w:hAnsi="Arial" w:cs="Arial"/>
                <w:spacing w:val="5"/>
                <w:sz w:val="20"/>
                <w:szCs w:val="20"/>
              </w:rPr>
              <w:t>n</w:t>
            </w:r>
            <w:r w:rsidRPr="00791A72">
              <w:rPr>
                <w:rFonts w:ascii="Arial" w:hAnsi="Arial" w:cs="Arial"/>
                <w:spacing w:val="-3"/>
                <w:sz w:val="20"/>
                <w:szCs w:val="20"/>
              </w:rPr>
              <w:t>t</w:t>
            </w:r>
          </w:p>
          <w:p w14:paraId="566AB527" w14:textId="77777777" w:rsidR="00AF6129" w:rsidRPr="00791A72" w:rsidRDefault="00AF6129" w:rsidP="008D335D">
            <w:pPr>
              <w:numPr>
                <w:ilvl w:val="0"/>
                <w:numId w:val="55"/>
              </w:numPr>
              <w:ind w:right="443"/>
              <w:rPr>
                <w:rFonts w:ascii="Arial" w:hAnsi="Arial" w:cs="Arial"/>
                <w:spacing w:val="-3"/>
                <w:sz w:val="20"/>
                <w:szCs w:val="20"/>
              </w:rPr>
            </w:pPr>
            <w:r w:rsidRPr="00791A72">
              <w:rPr>
                <w:rFonts w:ascii="Arial" w:hAnsi="Arial" w:cs="Arial"/>
                <w:spacing w:val="2"/>
                <w:sz w:val="20"/>
                <w:szCs w:val="20"/>
              </w:rPr>
              <w:t>Define</w:t>
            </w:r>
            <w:r w:rsidRPr="00791A72">
              <w:rPr>
                <w:rFonts w:ascii="Arial" w:hAnsi="Arial" w:cs="Arial"/>
                <w:spacing w:val="-3"/>
                <w:sz w:val="20"/>
                <w:szCs w:val="20"/>
              </w:rPr>
              <w:t>:</w:t>
            </w:r>
          </w:p>
          <w:p w14:paraId="56B48BE2" w14:textId="77777777" w:rsidR="00AF6129" w:rsidRPr="00791A72" w:rsidRDefault="00AF6129" w:rsidP="008D335D">
            <w:pPr>
              <w:numPr>
                <w:ilvl w:val="1"/>
                <w:numId w:val="55"/>
              </w:numPr>
              <w:ind w:right="443"/>
              <w:rPr>
                <w:rFonts w:ascii="Arial" w:hAnsi="Arial" w:cs="Arial"/>
                <w:spacing w:val="-3"/>
                <w:sz w:val="20"/>
                <w:szCs w:val="20"/>
              </w:rPr>
            </w:pPr>
            <w:r w:rsidRPr="00791A72">
              <w:rPr>
                <w:rFonts w:ascii="Arial" w:hAnsi="Arial" w:cs="Arial"/>
                <w:spacing w:val="-3"/>
                <w:sz w:val="20"/>
                <w:szCs w:val="20"/>
              </w:rPr>
              <w:t>negligence</w:t>
            </w:r>
          </w:p>
          <w:p w14:paraId="67673A76" w14:textId="77777777" w:rsidR="00AF6129" w:rsidRPr="00791A72" w:rsidRDefault="00AF6129" w:rsidP="008D335D">
            <w:pPr>
              <w:numPr>
                <w:ilvl w:val="1"/>
                <w:numId w:val="55"/>
              </w:numPr>
              <w:ind w:right="443"/>
              <w:rPr>
                <w:rFonts w:ascii="Arial" w:hAnsi="Arial" w:cs="Arial"/>
                <w:spacing w:val="-3"/>
                <w:sz w:val="20"/>
                <w:szCs w:val="20"/>
              </w:rPr>
            </w:pPr>
            <w:r w:rsidRPr="00791A72">
              <w:rPr>
                <w:rFonts w:ascii="Arial" w:hAnsi="Arial" w:cs="Arial"/>
                <w:spacing w:val="-3"/>
                <w:sz w:val="20"/>
                <w:szCs w:val="20"/>
              </w:rPr>
              <w:t>malpractice</w:t>
            </w:r>
          </w:p>
          <w:p w14:paraId="7E3AA724" w14:textId="77777777" w:rsidR="00AF6129" w:rsidRPr="00791A72" w:rsidRDefault="00AF6129" w:rsidP="008D335D">
            <w:pPr>
              <w:numPr>
                <w:ilvl w:val="1"/>
                <w:numId w:val="55"/>
              </w:numPr>
              <w:ind w:right="443"/>
              <w:rPr>
                <w:rFonts w:ascii="Arial" w:hAnsi="Arial" w:cs="Arial"/>
                <w:sz w:val="20"/>
                <w:szCs w:val="20"/>
              </w:rPr>
            </w:pPr>
            <w:r w:rsidRPr="00791A72">
              <w:rPr>
                <w:rFonts w:ascii="Arial" w:hAnsi="Arial" w:cs="Arial"/>
                <w:spacing w:val="-2"/>
                <w:sz w:val="20"/>
                <w:szCs w:val="20"/>
              </w:rPr>
              <w:t>s</w:t>
            </w:r>
            <w:r w:rsidRPr="00791A72">
              <w:rPr>
                <w:rFonts w:ascii="Arial" w:hAnsi="Arial" w:cs="Arial"/>
                <w:spacing w:val="2"/>
                <w:sz w:val="20"/>
                <w:szCs w:val="20"/>
              </w:rPr>
              <w:t>tat</w:t>
            </w:r>
            <w:r w:rsidRPr="00791A72">
              <w:rPr>
                <w:rFonts w:ascii="Arial" w:hAnsi="Arial" w:cs="Arial"/>
                <w:spacing w:val="-5"/>
                <w:sz w:val="20"/>
                <w:szCs w:val="20"/>
              </w:rPr>
              <w:t>u</w:t>
            </w:r>
            <w:r w:rsidRPr="00791A72">
              <w:rPr>
                <w:rFonts w:ascii="Arial" w:hAnsi="Arial" w:cs="Arial"/>
                <w:spacing w:val="2"/>
                <w:sz w:val="20"/>
                <w:szCs w:val="20"/>
              </w:rPr>
              <w:t>t</w:t>
            </w:r>
            <w:r w:rsidRPr="00791A72">
              <w:rPr>
                <w:rFonts w:ascii="Arial" w:hAnsi="Arial" w:cs="Arial"/>
                <w:sz w:val="20"/>
                <w:szCs w:val="20"/>
              </w:rPr>
              <w:t xml:space="preserve">e </w:t>
            </w:r>
            <w:r w:rsidRPr="00791A72">
              <w:rPr>
                <w:rFonts w:ascii="Arial" w:hAnsi="Arial" w:cs="Arial"/>
                <w:spacing w:val="-5"/>
                <w:sz w:val="20"/>
                <w:szCs w:val="20"/>
              </w:rPr>
              <w:t>o</w:t>
            </w:r>
            <w:r w:rsidRPr="00791A72">
              <w:rPr>
                <w:rFonts w:ascii="Arial" w:hAnsi="Arial" w:cs="Arial"/>
                <w:sz w:val="20"/>
                <w:szCs w:val="20"/>
              </w:rPr>
              <w:t>f</w:t>
            </w:r>
            <w:r w:rsidRPr="00791A72">
              <w:rPr>
                <w:rFonts w:ascii="Arial" w:hAnsi="Arial" w:cs="Arial"/>
                <w:spacing w:val="-2"/>
                <w:sz w:val="20"/>
                <w:szCs w:val="20"/>
              </w:rPr>
              <w:t xml:space="preserve"> </w:t>
            </w:r>
            <w:r w:rsidRPr="00791A72">
              <w:rPr>
                <w:rFonts w:ascii="Arial" w:hAnsi="Arial" w:cs="Arial"/>
                <w:spacing w:val="-3"/>
                <w:sz w:val="20"/>
                <w:szCs w:val="20"/>
              </w:rPr>
              <w:t>l</w:t>
            </w:r>
            <w:r w:rsidRPr="00791A72">
              <w:rPr>
                <w:rFonts w:ascii="Arial" w:hAnsi="Arial" w:cs="Arial"/>
                <w:spacing w:val="2"/>
                <w:sz w:val="20"/>
                <w:szCs w:val="20"/>
              </w:rPr>
              <w:t>imi</w:t>
            </w:r>
            <w:r w:rsidRPr="00791A72">
              <w:rPr>
                <w:rFonts w:ascii="Arial" w:hAnsi="Arial" w:cs="Arial"/>
                <w:spacing w:val="-3"/>
                <w:sz w:val="20"/>
                <w:szCs w:val="20"/>
              </w:rPr>
              <w:t>t</w:t>
            </w:r>
            <w:r w:rsidRPr="00791A72">
              <w:rPr>
                <w:rFonts w:ascii="Arial" w:hAnsi="Arial" w:cs="Arial"/>
                <w:spacing w:val="2"/>
                <w:sz w:val="20"/>
                <w:szCs w:val="20"/>
              </w:rPr>
              <w:t>a</w:t>
            </w:r>
            <w:r w:rsidRPr="00791A72">
              <w:rPr>
                <w:rFonts w:ascii="Arial" w:hAnsi="Arial" w:cs="Arial"/>
                <w:spacing w:val="-3"/>
                <w:sz w:val="20"/>
                <w:szCs w:val="20"/>
              </w:rPr>
              <w:t>t</w:t>
            </w:r>
            <w:r w:rsidRPr="00791A72">
              <w:rPr>
                <w:rFonts w:ascii="Arial" w:hAnsi="Arial" w:cs="Arial"/>
                <w:spacing w:val="2"/>
                <w:sz w:val="20"/>
                <w:szCs w:val="20"/>
              </w:rPr>
              <w:t>i</w:t>
            </w:r>
            <w:r w:rsidRPr="00791A72">
              <w:rPr>
                <w:rFonts w:ascii="Arial" w:hAnsi="Arial" w:cs="Arial"/>
                <w:spacing w:val="-5"/>
                <w:sz w:val="20"/>
                <w:szCs w:val="20"/>
              </w:rPr>
              <w:t>o</w:t>
            </w:r>
            <w:r w:rsidRPr="00791A72">
              <w:rPr>
                <w:rFonts w:ascii="Arial" w:hAnsi="Arial" w:cs="Arial"/>
                <w:spacing w:val="5"/>
                <w:sz w:val="20"/>
                <w:szCs w:val="20"/>
              </w:rPr>
              <w:t>n</w:t>
            </w:r>
            <w:r w:rsidRPr="00791A72">
              <w:rPr>
                <w:rFonts w:ascii="Arial" w:hAnsi="Arial" w:cs="Arial"/>
                <w:sz w:val="20"/>
                <w:szCs w:val="20"/>
              </w:rPr>
              <w:t xml:space="preserve">s </w:t>
            </w:r>
          </w:p>
          <w:p w14:paraId="2B2B0DF6" w14:textId="77777777" w:rsidR="00AF6129" w:rsidRPr="00791A72" w:rsidRDefault="00AF6129" w:rsidP="008D335D">
            <w:pPr>
              <w:numPr>
                <w:ilvl w:val="1"/>
                <w:numId w:val="55"/>
              </w:numPr>
              <w:spacing w:before="1" w:line="230" w:lineRule="exact"/>
              <w:ind w:right="662"/>
              <w:rPr>
                <w:rFonts w:ascii="Arial" w:hAnsi="Arial" w:cs="Arial"/>
                <w:sz w:val="20"/>
                <w:szCs w:val="20"/>
              </w:rPr>
            </w:pPr>
            <w:r w:rsidRPr="00791A72">
              <w:rPr>
                <w:rFonts w:ascii="Arial" w:hAnsi="Arial" w:cs="Arial"/>
                <w:spacing w:val="-2"/>
                <w:sz w:val="20"/>
                <w:szCs w:val="20"/>
              </w:rPr>
              <w:t>G</w:t>
            </w:r>
            <w:r w:rsidRPr="00791A72">
              <w:rPr>
                <w:rFonts w:ascii="Arial" w:hAnsi="Arial" w:cs="Arial"/>
                <w:sz w:val="20"/>
                <w:szCs w:val="20"/>
              </w:rPr>
              <w:t>o</w:t>
            </w:r>
            <w:r w:rsidRPr="00791A72">
              <w:rPr>
                <w:rFonts w:ascii="Arial" w:hAnsi="Arial" w:cs="Arial"/>
                <w:spacing w:val="-5"/>
                <w:sz w:val="20"/>
                <w:szCs w:val="20"/>
              </w:rPr>
              <w:t>o</w:t>
            </w:r>
            <w:r w:rsidRPr="00791A72">
              <w:rPr>
                <w:rFonts w:ascii="Arial" w:hAnsi="Arial" w:cs="Arial"/>
                <w:sz w:val="20"/>
                <w:szCs w:val="20"/>
              </w:rPr>
              <w:t>d</w:t>
            </w:r>
            <w:r w:rsidRPr="00791A72">
              <w:rPr>
                <w:rFonts w:ascii="Arial" w:hAnsi="Arial" w:cs="Arial"/>
                <w:spacing w:val="3"/>
                <w:sz w:val="20"/>
                <w:szCs w:val="20"/>
              </w:rPr>
              <w:t xml:space="preserve"> </w:t>
            </w:r>
            <w:r w:rsidRPr="00791A72">
              <w:rPr>
                <w:rFonts w:ascii="Arial" w:hAnsi="Arial" w:cs="Arial"/>
                <w:spacing w:val="-2"/>
                <w:sz w:val="20"/>
                <w:szCs w:val="20"/>
              </w:rPr>
              <w:t>S</w:t>
            </w:r>
            <w:r w:rsidRPr="00791A72">
              <w:rPr>
                <w:rFonts w:ascii="Arial" w:hAnsi="Arial" w:cs="Arial"/>
                <w:spacing w:val="2"/>
                <w:sz w:val="20"/>
                <w:szCs w:val="20"/>
              </w:rPr>
              <w:t>am</w:t>
            </w:r>
            <w:r w:rsidRPr="00791A72">
              <w:rPr>
                <w:rFonts w:ascii="Arial" w:hAnsi="Arial" w:cs="Arial"/>
                <w:spacing w:val="-3"/>
                <w:sz w:val="20"/>
                <w:szCs w:val="20"/>
              </w:rPr>
              <w:t>a</w:t>
            </w:r>
            <w:r w:rsidRPr="00791A72">
              <w:rPr>
                <w:rFonts w:ascii="Arial" w:hAnsi="Arial" w:cs="Arial"/>
                <w:sz w:val="20"/>
                <w:szCs w:val="20"/>
              </w:rPr>
              <w:t>r</w:t>
            </w:r>
            <w:r w:rsidRPr="00791A72">
              <w:rPr>
                <w:rFonts w:ascii="Arial" w:hAnsi="Arial" w:cs="Arial"/>
                <w:spacing w:val="2"/>
                <w:sz w:val="20"/>
                <w:szCs w:val="20"/>
              </w:rPr>
              <w:t>i</w:t>
            </w:r>
            <w:r w:rsidRPr="00791A72">
              <w:rPr>
                <w:rFonts w:ascii="Arial" w:hAnsi="Arial" w:cs="Arial"/>
                <w:spacing w:val="-3"/>
                <w:sz w:val="20"/>
                <w:szCs w:val="20"/>
              </w:rPr>
              <w:t>ta</w:t>
            </w:r>
            <w:r w:rsidRPr="00791A72">
              <w:rPr>
                <w:rFonts w:ascii="Arial" w:hAnsi="Arial" w:cs="Arial"/>
                <w:sz w:val="20"/>
                <w:szCs w:val="20"/>
              </w:rPr>
              <w:t>n</w:t>
            </w:r>
            <w:r w:rsidRPr="00791A72">
              <w:rPr>
                <w:rFonts w:ascii="Arial" w:hAnsi="Arial" w:cs="Arial"/>
                <w:spacing w:val="3"/>
                <w:sz w:val="20"/>
                <w:szCs w:val="20"/>
              </w:rPr>
              <w:t xml:space="preserve"> A</w:t>
            </w:r>
            <w:r w:rsidRPr="00791A72">
              <w:rPr>
                <w:rFonts w:ascii="Arial" w:hAnsi="Arial" w:cs="Arial"/>
                <w:spacing w:val="-3"/>
                <w:sz w:val="20"/>
                <w:szCs w:val="20"/>
              </w:rPr>
              <w:t>c</w:t>
            </w:r>
            <w:r w:rsidRPr="00791A72">
              <w:rPr>
                <w:rFonts w:ascii="Arial" w:hAnsi="Arial" w:cs="Arial"/>
                <w:spacing w:val="2"/>
                <w:sz w:val="20"/>
                <w:szCs w:val="20"/>
              </w:rPr>
              <w:t>t</w:t>
            </w:r>
            <w:r w:rsidRPr="00791A72">
              <w:rPr>
                <w:rFonts w:ascii="Arial" w:hAnsi="Arial" w:cs="Arial"/>
                <w:sz w:val="20"/>
                <w:szCs w:val="20"/>
              </w:rPr>
              <w:t>(</w:t>
            </w:r>
            <w:r w:rsidRPr="00791A72">
              <w:rPr>
                <w:rFonts w:ascii="Arial" w:hAnsi="Arial" w:cs="Arial"/>
                <w:spacing w:val="-2"/>
                <w:sz w:val="20"/>
                <w:szCs w:val="20"/>
              </w:rPr>
              <w:t>s</w:t>
            </w:r>
            <w:r w:rsidRPr="00791A72">
              <w:rPr>
                <w:rFonts w:ascii="Arial" w:hAnsi="Arial" w:cs="Arial"/>
                <w:sz w:val="20"/>
                <w:szCs w:val="20"/>
              </w:rPr>
              <w:t>)</w:t>
            </w:r>
          </w:p>
          <w:p w14:paraId="2DC34FD7" w14:textId="77777777" w:rsidR="00AF6129" w:rsidRPr="00791A72" w:rsidRDefault="00AF6129" w:rsidP="008D335D">
            <w:pPr>
              <w:numPr>
                <w:ilvl w:val="1"/>
                <w:numId w:val="55"/>
              </w:numPr>
              <w:spacing w:line="228" w:lineRule="exact"/>
              <w:ind w:right="-20"/>
              <w:rPr>
                <w:rFonts w:ascii="Arial" w:hAnsi="Arial" w:cs="Arial"/>
                <w:sz w:val="20"/>
                <w:szCs w:val="20"/>
              </w:rPr>
            </w:pPr>
            <w:r w:rsidRPr="00791A72">
              <w:rPr>
                <w:rFonts w:ascii="Arial" w:hAnsi="Arial" w:cs="Arial"/>
                <w:spacing w:val="-6"/>
                <w:sz w:val="20"/>
                <w:szCs w:val="20"/>
              </w:rPr>
              <w:t>U</w:t>
            </w:r>
            <w:r w:rsidRPr="00791A72">
              <w:rPr>
                <w:rFonts w:ascii="Arial" w:hAnsi="Arial" w:cs="Arial"/>
                <w:spacing w:val="5"/>
                <w:sz w:val="20"/>
                <w:szCs w:val="20"/>
              </w:rPr>
              <w:t>n</w:t>
            </w:r>
            <w:r w:rsidRPr="00791A72">
              <w:rPr>
                <w:rFonts w:ascii="Arial" w:hAnsi="Arial" w:cs="Arial"/>
                <w:spacing w:val="2"/>
                <w:sz w:val="20"/>
                <w:szCs w:val="20"/>
              </w:rPr>
              <w:t>i</w:t>
            </w:r>
            <w:r w:rsidRPr="00791A72">
              <w:rPr>
                <w:rFonts w:ascii="Arial" w:hAnsi="Arial" w:cs="Arial"/>
                <w:spacing w:val="-5"/>
                <w:sz w:val="20"/>
                <w:szCs w:val="20"/>
              </w:rPr>
              <w:t>fo</w:t>
            </w:r>
            <w:r w:rsidRPr="00791A72">
              <w:rPr>
                <w:rFonts w:ascii="Arial" w:hAnsi="Arial" w:cs="Arial"/>
                <w:spacing w:val="5"/>
                <w:sz w:val="20"/>
                <w:szCs w:val="20"/>
              </w:rPr>
              <w:t>r</w:t>
            </w:r>
            <w:r w:rsidRPr="00791A72">
              <w:rPr>
                <w:rFonts w:ascii="Arial" w:hAnsi="Arial" w:cs="Arial"/>
                <w:sz w:val="20"/>
                <w:szCs w:val="20"/>
              </w:rPr>
              <w:t>m</w:t>
            </w:r>
            <w:r w:rsidRPr="00791A72">
              <w:rPr>
                <w:rFonts w:ascii="Arial" w:hAnsi="Arial" w:cs="Arial"/>
                <w:spacing w:val="5"/>
                <w:sz w:val="20"/>
                <w:szCs w:val="20"/>
              </w:rPr>
              <w:t xml:space="preserve"> </w:t>
            </w:r>
            <w:r w:rsidRPr="00791A72">
              <w:rPr>
                <w:rFonts w:ascii="Arial" w:hAnsi="Arial" w:cs="Arial"/>
                <w:spacing w:val="-6"/>
                <w:sz w:val="20"/>
                <w:szCs w:val="20"/>
              </w:rPr>
              <w:t>A</w:t>
            </w:r>
            <w:r w:rsidRPr="00791A72">
              <w:rPr>
                <w:rFonts w:ascii="Arial" w:hAnsi="Arial" w:cs="Arial"/>
                <w:sz w:val="20"/>
                <w:szCs w:val="20"/>
              </w:rPr>
              <w:t>n</w:t>
            </w:r>
            <w:r w:rsidRPr="00791A72">
              <w:rPr>
                <w:rFonts w:ascii="Arial" w:hAnsi="Arial" w:cs="Arial"/>
                <w:spacing w:val="2"/>
                <w:sz w:val="20"/>
                <w:szCs w:val="20"/>
              </w:rPr>
              <w:t>at</w:t>
            </w:r>
            <w:r w:rsidRPr="00791A72">
              <w:rPr>
                <w:rFonts w:ascii="Arial" w:hAnsi="Arial" w:cs="Arial"/>
                <w:spacing w:val="-5"/>
                <w:sz w:val="20"/>
                <w:szCs w:val="20"/>
              </w:rPr>
              <w:t>o</w:t>
            </w:r>
            <w:r w:rsidRPr="00791A72">
              <w:rPr>
                <w:rFonts w:ascii="Arial" w:hAnsi="Arial" w:cs="Arial"/>
                <w:spacing w:val="2"/>
                <w:sz w:val="20"/>
                <w:szCs w:val="20"/>
              </w:rPr>
              <w:t>mi</w:t>
            </w:r>
            <w:r w:rsidRPr="00791A72">
              <w:rPr>
                <w:rFonts w:ascii="Arial" w:hAnsi="Arial" w:cs="Arial"/>
                <w:spacing w:val="-3"/>
                <w:sz w:val="20"/>
                <w:szCs w:val="20"/>
              </w:rPr>
              <w:t>ca</w:t>
            </w:r>
            <w:r w:rsidRPr="00791A72">
              <w:rPr>
                <w:rFonts w:ascii="Arial" w:hAnsi="Arial" w:cs="Arial"/>
                <w:sz w:val="20"/>
                <w:szCs w:val="20"/>
              </w:rPr>
              <w:t>l</w:t>
            </w:r>
            <w:r w:rsidRPr="00791A72">
              <w:rPr>
                <w:rFonts w:ascii="Arial" w:hAnsi="Arial" w:cs="Arial"/>
                <w:spacing w:val="4"/>
                <w:sz w:val="20"/>
                <w:szCs w:val="20"/>
              </w:rPr>
              <w:t xml:space="preserve"> </w:t>
            </w:r>
            <w:r w:rsidRPr="00791A72">
              <w:rPr>
                <w:rFonts w:ascii="Arial" w:hAnsi="Arial" w:cs="Arial"/>
                <w:spacing w:val="-6"/>
                <w:sz w:val="20"/>
                <w:szCs w:val="20"/>
              </w:rPr>
              <w:t>G</w:t>
            </w:r>
            <w:r w:rsidRPr="00791A72">
              <w:rPr>
                <w:rFonts w:ascii="Arial" w:hAnsi="Arial" w:cs="Arial"/>
                <w:spacing w:val="2"/>
                <w:sz w:val="20"/>
                <w:szCs w:val="20"/>
              </w:rPr>
              <w:t>i</w:t>
            </w:r>
            <w:r w:rsidRPr="00791A72">
              <w:rPr>
                <w:rFonts w:ascii="Arial" w:hAnsi="Arial" w:cs="Arial"/>
                <w:spacing w:val="-5"/>
                <w:sz w:val="20"/>
                <w:szCs w:val="20"/>
              </w:rPr>
              <w:t>f</w:t>
            </w:r>
            <w:r w:rsidRPr="00791A72">
              <w:rPr>
                <w:rFonts w:ascii="Arial" w:hAnsi="Arial" w:cs="Arial"/>
                <w:sz w:val="20"/>
                <w:szCs w:val="20"/>
              </w:rPr>
              <w:t>t</w:t>
            </w:r>
            <w:r w:rsidRPr="00791A72">
              <w:rPr>
                <w:rFonts w:ascii="Arial" w:hAnsi="Arial" w:cs="Arial"/>
                <w:spacing w:val="4"/>
                <w:sz w:val="20"/>
                <w:szCs w:val="20"/>
              </w:rPr>
              <w:t xml:space="preserve"> </w:t>
            </w:r>
            <w:r w:rsidRPr="00791A72">
              <w:rPr>
                <w:rFonts w:ascii="Arial" w:hAnsi="Arial" w:cs="Arial"/>
                <w:spacing w:val="-2"/>
                <w:sz w:val="20"/>
                <w:szCs w:val="20"/>
              </w:rPr>
              <w:t>A</w:t>
            </w:r>
            <w:r w:rsidRPr="00791A72">
              <w:rPr>
                <w:rFonts w:ascii="Arial" w:hAnsi="Arial" w:cs="Arial"/>
                <w:spacing w:val="-3"/>
                <w:sz w:val="20"/>
                <w:szCs w:val="20"/>
              </w:rPr>
              <w:t>c</w:t>
            </w:r>
            <w:r w:rsidRPr="00791A72">
              <w:rPr>
                <w:rFonts w:ascii="Arial" w:hAnsi="Arial" w:cs="Arial"/>
                <w:sz w:val="20"/>
                <w:szCs w:val="20"/>
              </w:rPr>
              <w:t>t</w:t>
            </w:r>
          </w:p>
          <w:p w14:paraId="38DAAACC" w14:textId="77777777" w:rsidR="00AF6129" w:rsidRPr="00791A72" w:rsidRDefault="00AF6129" w:rsidP="008D335D">
            <w:pPr>
              <w:numPr>
                <w:ilvl w:val="1"/>
                <w:numId w:val="55"/>
              </w:numPr>
              <w:ind w:right="-20"/>
              <w:rPr>
                <w:rFonts w:ascii="Arial" w:hAnsi="Arial" w:cs="Arial"/>
                <w:sz w:val="20"/>
                <w:szCs w:val="20"/>
              </w:rPr>
            </w:pPr>
            <w:r w:rsidRPr="00791A72">
              <w:rPr>
                <w:rFonts w:ascii="Arial" w:hAnsi="Arial" w:cs="Arial"/>
                <w:spacing w:val="-3"/>
                <w:sz w:val="20"/>
                <w:szCs w:val="20"/>
              </w:rPr>
              <w:t>l</w:t>
            </w:r>
            <w:r w:rsidRPr="00791A72">
              <w:rPr>
                <w:rFonts w:ascii="Arial" w:hAnsi="Arial" w:cs="Arial"/>
                <w:spacing w:val="2"/>
                <w:sz w:val="20"/>
                <w:szCs w:val="20"/>
              </w:rPr>
              <w:t>i</w:t>
            </w:r>
            <w:r w:rsidRPr="00791A72">
              <w:rPr>
                <w:rFonts w:ascii="Arial" w:hAnsi="Arial" w:cs="Arial"/>
                <w:spacing w:val="-5"/>
                <w:sz w:val="20"/>
                <w:szCs w:val="20"/>
              </w:rPr>
              <w:t>v</w:t>
            </w:r>
            <w:r w:rsidRPr="00791A72">
              <w:rPr>
                <w:rFonts w:ascii="Arial" w:hAnsi="Arial" w:cs="Arial"/>
                <w:spacing w:val="2"/>
                <w:sz w:val="20"/>
                <w:szCs w:val="20"/>
              </w:rPr>
              <w:t>i</w:t>
            </w:r>
            <w:r w:rsidRPr="00791A72">
              <w:rPr>
                <w:rFonts w:ascii="Arial" w:hAnsi="Arial" w:cs="Arial"/>
                <w:spacing w:val="5"/>
                <w:sz w:val="20"/>
                <w:szCs w:val="20"/>
              </w:rPr>
              <w:t>n</w:t>
            </w:r>
            <w:r w:rsidRPr="00791A72">
              <w:rPr>
                <w:rFonts w:ascii="Arial" w:hAnsi="Arial" w:cs="Arial"/>
                <w:sz w:val="20"/>
                <w:szCs w:val="20"/>
              </w:rPr>
              <w:t>g</w:t>
            </w:r>
            <w:r w:rsidRPr="00791A72">
              <w:rPr>
                <w:rFonts w:ascii="Arial" w:hAnsi="Arial" w:cs="Arial"/>
                <w:spacing w:val="3"/>
                <w:sz w:val="20"/>
                <w:szCs w:val="20"/>
              </w:rPr>
              <w:t xml:space="preserve"> </w:t>
            </w:r>
            <w:r w:rsidRPr="00791A72">
              <w:rPr>
                <w:rFonts w:ascii="Arial" w:hAnsi="Arial" w:cs="Arial"/>
                <w:spacing w:val="-6"/>
                <w:sz w:val="20"/>
                <w:szCs w:val="20"/>
              </w:rPr>
              <w:t>w</w:t>
            </w:r>
            <w:r w:rsidRPr="00791A72">
              <w:rPr>
                <w:rFonts w:ascii="Arial" w:hAnsi="Arial" w:cs="Arial"/>
                <w:spacing w:val="2"/>
                <w:sz w:val="20"/>
                <w:szCs w:val="20"/>
              </w:rPr>
              <w:t>i</w:t>
            </w:r>
            <w:r w:rsidRPr="00791A72">
              <w:rPr>
                <w:rFonts w:ascii="Arial" w:hAnsi="Arial" w:cs="Arial"/>
                <w:spacing w:val="-3"/>
                <w:sz w:val="20"/>
                <w:szCs w:val="20"/>
              </w:rPr>
              <w:t>l</w:t>
            </w:r>
            <w:r w:rsidRPr="00791A72">
              <w:rPr>
                <w:rFonts w:ascii="Arial" w:hAnsi="Arial" w:cs="Arial"/>
                <w:spacing w:val="2"/>
                <w:sz w:val="20"/>
                <w:szCs w:val="20"/>
              </w:rPr>
              <w:t>l/</w:t>
            </w:r>
            <w:r w:rsidRPr="00791A72">
              <w:rPr>
                <w:rFonts w:ascii="Arial" w:hAnsi="Arial" w:cs="Arial"/>
                <w:spacing w:val="-2"/>
                <w:sz w:val="20"/>
                <w:szCs w:val="20"/>
              </w:rPr>
              <w:t>a</w:t>
            </w:r>
            <w:r w:rsidRPr="00791A72">
              <w:rPr>
                <w:rFonts w:ascii="Arial" w:hAnsi="Arial" w:cs="Arial"/>
                <w:sz w:val="20"/>
                <w:szCs w:val="20"/>
              </w:rPr>
              <w:t>d</w:t>
            </w:r>
            <w:r w:rsidRPr="00791A72">
              <w:rPr>
                <w:rFonts w:ascii="Arial" w:hAnsi="Arial" w:cs="Arial"/>
                <w:spacing w:val="-5"/>
                <w:sz w:val="20"/>
                <w:szCs w:val="20"/>
              </w:rPr>
              <w:t>v</w:t>
            </w:r>
            <w:r w:rsidRPr="00791A72">
              <w:rPr>
                <w:rFonts w:ascii="Arial" w:hAnsi="Arial" w:cs="Arial"/>
                <w:spacing w:val="-3"/>
                <w:sz w:val="20"/>
                <w:szCs w:val="20"/>
              </w:rPr>
              <w:t>a</w:t>
            </w:r>
            <w:r w:rsidRPr="00791A72">
              <w:rPr>
                <w:rFonts w:ascii="Arial" w:hAnsi="Arial" w:cs="Arial"/>
                <w:spacing w:val="5"/>
                <w:sz w:val="20"/>
                <w:szCs w:val="20"/>
              </w:rPr>
              <w:t>n</w:t>
            </w:r>
            <w:r w:rsidRPr="00791A72">
              <w:rPr>
                <w:rFonts w:ascii="Arial" w:hAnsi="Arial" w:cs="Arial"/>
                <w:spacing w:val="-3"/>
                <w:sz w:val="20"/>
                <w:szCs w:val="20"/>
              </w:rPr>
              <w:t>ce</w:t>
            </w:r>
            <w:r w:rsidRPr="00791A72">
              <w:rPr>
                <w:rFonts w:ascii="Arial" w:hAnsi="Arial" w:cs="Arial"/>
                <w:sz w:val="20"/>
                <w:szCs w:val="20"/>
              </w:rPr>
              <w:t>d</w:t>
            </w:r>
            <w:r w:rsidRPr="00791A72">
              <w:rPr>
                <w:rFonts w:ascii="Arial" w:hAnsi="Arial" w:cs="Arial"/>
                <w:spacing w:val="3"/>
                <w:sz w:val="20"/>
                <w:szCs w:val="20"/>
              </w:rPr>
              <w:t xml:space="preserve"> </w:t>
            </w:r>
            <w:r w:rsidRPr="00791A72">
              <w:rPr>
                <w:rFonts w:ascii="Arial" w:hAnsi="Arial" w:cs="Arial"/>
                <w:sz w:val="20"/>
                <w:szCs w:val="20"/>
              </w:rPr>
              <w:t>d</w:t>
            </w:r>
            <w:r w:rsidRPr="00791A72">
              <w:rPr>
                <w:rFonts w:ascii="Arial" w:hAnsi="Arial" w:cs="Arial"/>
                <w:spacing w:val="-3"/>
                <w:sz w:val="20"/>
                <w:szCs w:val="20"/>
              </w:rPr>
              <w:t>i</w:t>
            </w:r>
            <w:r w:rsidRPr="00791A72">
              <w:rPr>
                <w:rFonts w:ascii="Arial" w:hAnsi="Arial" w:cs="Arial"/>
                <w:spacing w:val="5"/>
                <w:sz w:val="20"/>
                <w:szCs w:val="20"/>
              </w:rPr>
              <w:t>r</w:t>
            </w:r>
            <w:r w:rsidRPr="00791A72">
              <w:rPr>
                <w:rFonts w:ascii="Arial" w:hAnsi="Arial" w:cs="Arial"/>
                <w:spacing w:val="-3"/>
                <w:sz w:val="20"/>
                <w:szCs w:val="20"/>
              </w:rPr>
              <w:t>ec</w:t>
            </w:r>
            <w:r w:rsidRPr="00791A72">
              <w:rPr>
                <w:rFonts w:ascii="Arial" w:hAnsi="Arial" w:cs="Arial"/>
                <w:spacing w:val="2"/>
                <w:sz w:val="20"/>
                <w:szCs w:val="20"/>
              </w:rPr>
              <w:t>ti</w:t>
            </w:r>
            <w:r w:rsidRPr="00791A72">
              <w:rPr>
                <w:rFonts w:ascii="Arial" w:hAnsi="Arial" w:cs="Arial"/>
                <w:spacing w:val="-5"/>
                <w:sz w:val="20"/>
                <w:szCs w:val="20"/>
              </w:rPr>
              <w:t>v</w:t>
            </w:r>
            <w:r w:rsidRPr="00791A72">
              <w:rPr>
                <w:rFonts w:ascii="Arial" w:hAnsi="Arial" w:cs="Arial"/>
                <w:spacing w:val="-3"/>
                <w:sz w:val="20"/>
                <w:szCs w:val="20"/>
              </w:rPr>
              <w:t>es</w:t>
            </w:r>
          </w:p>
          <w:p w14:paraId="37D716B9" w14:textId="77777777" w:rsidR="00AF6129" w:rsidRPr="00791A72" w:rsidRDefault="00AF6129" w:rsidP="008D335D">
            <w:pPr>
              <w:numPr>
                <w:ilvl w:val="1"/>
                <w:numId w:val="55"/>
              </w:numPr>
              <w:ind w:right="-20"/>
              <w:rPr>
                <w:rFonts w:ascii="Arial" w:hAnsi="Arial" w:cs="Arial"/>
                <w:sz w:val="20"/>
                <w:szCs w:val="20"/>
              </w:rPr>
            </w:pPr>
            <w:r w:rsidRPr="00791A72">
              <w:rPr>
                <w:rFonts w:ascii="Arial" w:hAnsi="Arial" w:cs="Arial"/>
                <w:spacing w:val="-2"/>
                <w:sz w:val="20"/>
                <w:szCs w:val="20"/>
              </w:rPr>
              <w:t>m</w:t>
            </w:r>
            <w:r w:rsidRPr="00791A72">
              <w:rPr>
                <w:rFonts w:ascii="Arial" w:hAnsi="Arial" w:cs="Arial"/>
                <w:spacing w:val="-3"/>
                <w:sz w:val="20"/>
                <w:szCs w:val="20"/>
              </w:rPr>
              <w:t>e</w:t>
            </w:r>
            <w:r w:rsidRPr="00791A72">
              <w:rPr>
                <w:rFonts w:ascii="Arial" w:hAnsi="Arial" w:cs="Arial"/>
                <w:sz w:val="20"/>
                <w:szCs w:val="20"/>
              </w:rPr>
              <w:t>d</w:t>
            </w:r>
            <w:r w:rsidRPr="00791A72">
              <w:rPr>
                <w:rFonts w:ascii="Arial" w:hAnsi="Arial" w:cs="Arial"/>
                <w:spacing w:val="2"/>
                <w:sz w:val="20"/>
                <w:szCs w:val="20"/>
              </w:rPr>
              <w:t>i</w:t>
            </w:r>
            <w:r w:rsidRPr="00791A72">
              <w:rPr>
                <w:rFonts w:ascii="Arial" w:hAnsi="Arial" w:cs="Arial"/>
                <w:spacing w:val="-3"/>
                <w:sz w:val="20"/>
                <w:szCs w:val="20"/>
              </w:rPr>
              <w:t>c</w:t>
            </w:r>
            <w:r w:rsidRPr="00791A72">
              <w:rPr>
                <w:rFonts w:ascii="Arial" w:hAnsi="Arial" w:cs="Arial"/>
                <w:spacing w:val="2"/>
                <w:sz w:val="20"/>
                <w:szCs w:val="20"/>
              </w:rPr>
              <w:t>a</w:t>
            </w:r>
            <w:r w:rsidRPr="00791A72">
              <w:rPr>
                <w:rFonts w:ascii="Arial" w:hAnsi="Arial" w:cs="Arial"/>
                <w:sz w:val="20"/>
                <w:szCs w:val="20"/>
              </w:rPr>
              <w:t>l</w:t>
            </w:r>
            <w:r w:rsidRPr="00791A72">
              <w:rPr>
                <w:rFonts w:ascii="Arial" w:hAnsi="Arial" w:cs="Arial"/>
                <w:spacing w:val="4"/>
                <w:sz w:val="20"/>
                <w:szCs w:val="20"/>
              </w:rPr>
              <w:t xml:space="preserve"> </w:t>
            </w:r>
            <w:r w:rsidRPr="00791A72">
              <w:rPr>
                <w:rFonts w:ascii="Arial" w:hAnsi="Arial" w:cs="Arial"/>
                <w:sz w:val="20"/>
                <w:szCs w:val="20"/>
              </w:rPr>
              <w:t>d</w:t>
            </w:r>
            <w:r w:rsidRPr="00791A72">
              <w:rPr>
                <w:rFonts w:ascii="Arial" w:hAnsi="Arial" w:cs="Arial"/>
                <w:spacing w:val="-5"/>
                <w:sz w:val="20"/>
                <w:szCs w:val="20"/>
              </w:rPr>
              <w:t>u</w:t>
            </w:r>
            <w:r w:rsidRPr="00791A72">
              <w:rPr>
                <w:rFonts w:ascii="Arial" w:hAnsi="Arial" w:cs="Arial"/>
                <w:sz w:val="20"/>
                <w:szCs w:val="20"/>
              </w:rPr>
              <w:t>r</w:t>
            </w:r>
            <w:r w:rsidRPr="00791A72">
              <w:rPr>
                <w:rFonts w:ascii="Arial" w:hAnsi="Arial" w:cs="Arial"/>
                <w:spacing w:val="2"/>
                <w:sz w:val="20"/>
                <w:szCs w:val="20"/>
              </w:rPr>
              <w:t>a</w:t>
            </w:r>
            <w:r w:rsidRPr="00791A72">
              <w:rPr>
                <w:rFonts w:ascii="Arial" w:hAnsi="Arial" w:cs="Arial"/>
                <w:spacing w:val="-5"/>
                <w:sz w:val="20"/>
                <w:szCs w:val="20"/>
              </w:rPr>
              <w:t>b</w:t>
            </w:r>
            <w:r w:rsidRPr="00791A72">
              <w:rPr>
                <w:rFonts w:ascii="Arial" w:hAnsi="Arial" w:cs="Arial"/>
                <w:spacing w:val="2"/>
                <w:sz w:val="20"/>
                <w:szCs w:val="20"/>
              </w:rPr>
              <w:t>l</w:t>
            </w:r>
            <w:r w:rsidRPr="00791A72">
              <w:rPr>
                <w:rFonts w:ascii="Arial" w:hAnsi="Arial" w:cs="Arial"/>
                <w:sz w:val="20"/>
                <w:szCs w:val="20"/>
              </w:rPr>
              <w:t>e p</w:t>
            </w:r>
            <w:r w:rsidRPr="00791A72">
              <w:rPr>
                <w:rFonts w:ascii="Arial" w:hAnsi="Arial" w:cs="Arial"/>
                <w:spacing w:val="-5"/>
                <w:sz w:val="20"/>
                <w:szCs w:val="20"/>
              </w:rPr>
              <w:t>o</w:t>
            </w:r>
            <w:r w:rsidRPr="00791A72">
              <w:rPr>
                <w:rFonts w:ascii="Arial" w:hAnsi="Arial" w:cs="Arial"/>
                <w:spacing w:val="-6"/>
                <w:sz w:val="20"/>
                <w:szCs w:val="20"/>
              </w:rPr>
              <w:t>w</w:t>
            </w:r>
            <w:r w:rsidRPr="00791A72">
              <w:rPr>
                <w:rFonts w:ascii="Arial" w:hAnsi="Arial" w:cs="Arial"/>
                <w:spacing w:val="-3"/>
                <w:sz w:val="20"/>
                <w:szCs w:val="20"/>
              </w:rPr>
              <w:t>e</w:t>
            </w:r>
            <w:r w:rsidRPr="00791A72">
              <w:rPr>
                <w:rFonts w:ascii="Arial" w:hAnsi="Arial" w:cs="Arial"/>
                <w:sz w:val="20"/>
                <w:szCs w:val="20"/>
              </w:rPr>
              <w:t>r</w:t>
            </w:r>
            <w:r w:rsidRPr="00791A72">
              <w:rPr>
                <w:rFonts w:ascii="Arial" w:hAnsi="Arial" w:cs="Arial"/>
                <w:spacing w:val="8"/>
                <w:sz w:val="20"/>
                <w:szCs w:val="20"/>
              </w:rPr>
              <w:t xml:space="preserve"> </w:t>
            </w:r>
            <w:r w:rsidRPr="00791A72">
              <w:rPr>
                <w:rFonts w:ascii="Arial" w:hAnsi="Arial" w:cs="Arial"/>
                <w:spacing w:val="-5"/>
                <w:sz w:val="20"/>
                <w:szCs w:val="20"/>
              </w:rPr>
              <w:t>o</w:t>
            </w:r>
            <w:r w:rsidRPr="00791A72">
              <w:rPr>
                <w:rFonts w:ascii="Arial" w:hAnsi="Arial" w:cs="Arial"/>
                <w:sz w:val="20"/>
                <w:szCs w:val="20"/>
              </w:rPr>
              <w:t>f</w:t>
            </w:r>
            <w:r w:rsidRPr="00791A72">
              <w:rPr>
                <w:rFonts w:ascii="Arial" w:hAnsi="Arial" w:cs="Arial"/>
                <w:spacing w:val="-2"/>
                <w:sz w:val="20"/>
                <w:szCs w:val="20"/>
              </w:rPr>
              <w:t xml:space="preserve"> </w:t>
            </w:r>
            <w:r w:rsidRPr="00791A72">
              <w:rPr>
                <w:rFonts w:ascii="Arial" w:hAnsi="Arial" w:cs="Arial"/>
                <w:spacing w:val="2"/>
                <w:sz w:val="20"/>
                <w:szCs w:val="20"/>
              </w:rPr>
              <w:t>att</w:t>
            </w:r>
            <w:r w:rsidRPr="00791A72">
              <w:rPr>
                <w:rFonts w:ascii="Arial" w:hAnsi="Arial" w:cs="Arial"/>
                <w:spacing w:val="-5"/>
                <w:sz w:val="20"/>
                <w:szCs w:val="20"/>
              </w:rPr>
              <w:t>o</w:t>
            </w:r>
            <w:r w:rsidRPr="00791A72">
              <w:rPr>
                <w:rFonts w:ascii="Arial" w:hAnsi="Arial" w:cs="Arial"/>
                <w:sz w:val="20"/>
                <w:szCs w:val="20"/>
              </w:rPr>
              <w:t>r</w:t>
            </w:r>
            <w:r w:rsidRPr="00791A72">
              <w:rPr>
                <w:rFonts w:ascii="Arial" w:hAnsi="Arial" w:cs="Arial"/>
                <w:spacing w:val="5"/>
                <w:sz w:val="20"/>
                <w:szCs w:val="20"/>
              </w:rPr>
              <w:t>n</w:t>
            </w:r>
            <w:r w:rsidRPr="00791A72">
              <w:rPr>
                <w:rFonts w:ascii="Arial" w:hAnsi="Arial" w:cs="Arial"/>
                <w:spacing w:val="-3"/>
                <w:sz w:val="20"/>
                <w:szCs w:val="20"/>
              </w:rPr>
              <w:t>e</w:t>
            </w:r>
            <w:r w:rsidRPr="00791A72">
              <w:rPr>
                <w:rFonts w:ascii="Arial" w:hAnsi="Arial" w:cs="Arial"/>
                <w:sz w:val="20"/>
                <w:szCs w:val="20"/>
              </w:rPr>
              <w:t>y</w:t>
            </w:r>
          </w:p>
          <w:p w14:paraId="518F7D0A" w14:textId="77777777" w:rsidR="00AF6129" w:rsidRPr="00791A72" w:rsidRDefault="00AF6129" w:rsidP="008D335D">
            <w:pPr>
              <w:numPr>
                <w:ilvl w:val="1"/>
                <w:numId w:val="55"/>
              </w:numPr>
              <w:ind w:right="-20"/>
              <w:rPr>
                <w:rFonts w:ascii="Arial" w:hAnsi="Arial" w:cs="Arial"/>
                <w:sz w:val="20"/>
                <w:szCs w:val="20"/>
              </w:rPr>
            </w:pPr>
            <w:r w:rsidRPr="00791A72">
              <w:rPr>
                <w:rFonts w:ascii="Arial" w:hAnsi="Arial" w:cs="Arial"/>
                <w:sz w:val="20"/>
                <w:szCs w:val="20"/>
              </w:rPr>
              <w:t>Patient Self Determination Act (PSDA)</w:t>
            </w:r>
          </w:p>
          <w:p w14:paraId="08BCCD91" w14:textId="77777777" w:rsidR="00AF6129" w:rsidRPr="00791A72" w:rsidRDefault="00AF6129" w:rsidP="008D335D">
            <w:pPr>
              <w:numPr>
                <w:ilvl w:val="1"/>
                <w:numId w:val="55"/>
              </w:numPr>
              <w:spacing w:line="225" w:lineRule="exact"/>
              <w:ind w:right="602"/>
              <w:rPr>
                <w:rFonts w:ascii="Arial" w:hAnsi="Arial" w:cs="Arial"/>
                <w:sz w:val="20"/>
                <w:szCs w:val="20"/>
              </w:rPr>
            </w:pPr>
            <w:r w:rsidRPr="00791A72">
              <w:rPr>
                <w:rFonts w:ascii="Arial" w:hAnsi="Arial" w:cs="Arial"/>
                <w:sz w:val="20"/>
                <w:szCs w:val="20"/>
              </w:rPr>
              <w:t>risk management</w:t>
            </w:r>
          </w:p>
          <w:p w14:paraId="4E26DA7D" w14:textId="77777777" w:rsidR="00AF6129" w:rsidRPr="00791A72" w:rsidRDefault="00AF6129" w:rsidP="008D335D">
            <w:pPr>
              <w:numPr>
                <w:ilvl w:val="0"/>
                <w:numId w:val="55"/>
              </w:numPr>
              <w:ind w:right="432"/>
              <w:rPr>
                <w:rFonts w:ascii="Arial" w:hAnsi="Arial" w:cs="Arial"/>
                <w:sz w:val="20"/>
                <w:szCs w:val="20"/>
              </w:rPr>
            </w:pPr>
            <w:r w:rsidRPr="00791A72">
              <w:rPr>
                <w:rFonts w:ascii="Arial" w:hAnsi="Arial" w:cs="Arial"/>
                <w:sz w:val="20"/>
                <w:szCs w:val="20"/>
              </w:rPr>
              <w:t>Identify the purpose of medical malpractice insurance</w:t>
            </w:r>
          </w:p>
          <w:p w14:paraId="4398CAB2" w14:textId="77777777" w:rsidR="00AF6129" w:rsidRPr="00791A72" w:rsidRDefault="00AF6129" w:rsidP="008D335D">
            <w:pPr>
              <w:numPr>
                <w:ilvl w:val="0"/>
                <w:numId w:val="55"/>
              </w:numPr>
              <w:ind w:right="432"/>
              <w:rPr>
                <w:rFonts w:ascii="Arial" w:hAnsi="Arial" w:cs="Arial"/>
                <w:sz w:val="20"/>
                <w:szCs w:val="20"/>
              </w:rPr>
            </w:pPr>
            <w:r w:rsidRPr="00791A72">
              <w:rPr>
                <w:rFonts w:ascii="Arial" w:hAnsi="Arial" w:cs="Arial"/>
                <w:spacing w:val="1"/>
                <w:sz w:val="20"/>
                <w:szCs w:val="20"/>
              </w:rPr>
              <w:t xml:space="preserve">Identify </w:t>
            </w:r>
            <w:r w:rsidRPr="00791A72">
              <w:rPr>
                <w:rFonts w:ascii="Arial" w:hAnsi="Arial" w:cs="Arial"/>
                <w:spacing w:val="2"/>
                <w:sz w:val="20"/>
                <w:szCs w:val="20"/>
              </w:rPr>
              <w:t>l</w:t>
            </w:r>
            <w:r w:rsidRPr="00791A72">
              <w:rPr>
                <w:rFonts w:ascii="Arial" w:hAnsi="Arial" w:cs="Arial"/>
                <w:spacing w:val="-3"/>
                <w:sz w:val="20"/>
                <w:szCs w:val="20"/>
              </w:rPr>
              <w:t>e</w:t>
            </w:r>
            <w:r w:rsidRPr="00791A72">
              <w:rPr>
                <w:rFonts w:ascii="Arial" w:hAnsi="Arial" w:cs="Arial"/>
                <w:sz w:val="20"/>
                <w:szCs w:val="20"/>
              </w:rPr>
              <w:t>g</w:t>
            </w:r>
            <w:r w:rsidRPr="00791A72">
              <w:rPr>
                <w:rFonts w:ascii="Arial" w:hAnsi="Arial" w:cs="Arial"/>
                <w:spacing w:val="2"/>
                <w:sz w:val="20"/>
                <w:szCs w:val="20"/>
              </w:rPr>
              <w:t>a</w:t>
            </w:r>
            <w:r w:rsidRPr="00791A72">
              <w:rPr>
                <w:rFonts w:ascii="Arial" w:hAnsi="Arial" w:cs="Arial"/>
                <w:sz w:val="20"/>
                <w:szCs w:val="20"/>
              </w:rPr>
              <w:t>l</w:t>
            </w:r>
            <w:r w:rsidRPr="00791A72">
              <w:rPr>
                <w:rFonts w:ascii="Arial" w:hAnsi="Arial" w:cs="Arial"/>
                <w:spacing w:val="-5"/>
                <w:sz w:val="20"/>
                <w:szCs w:val="20"/>
              </w:rPr>
              <w:t xml:space="preserve"> </w:t>
            </w:r>
            <w:r w:rsidRPr="00791A72">
              <w:rPr>
                <w:rFonts w:ascii="Arial" w:hAnsi="Arial" w:cs="Arial"/>
                <w:spacing w:val="-3"/>
                <w:sz w:val="20"/>
                <w:szCs w:val="20"/>
              </w:rPr>
              <w:t>a</w:t>
            </w:r>
            <w:r w:rsidRPr="00791A72">
              <w:rPr>
                <w:rFonts w:ascii="Arial" w:hAnsi="Arial" w:cs="Arial"/>
                <w:spacing w:val="5"/>
                <w:sz w:val="20"/>
                <w:szCs w:val="20"/>
              </w:rPr>
              <w:t>n</w:t>
            </w:r>
            <w:r w:rsidRPr="00791A72">
              <w:rPr>
                <w:rFonts w:ascii="Arial" w:hAnsi="Arial" w:cs="Arial"/>
                <w:sz w:val="20"/>
                <w:szCs w:val="20"/>
              </w:rPr>
              <w:t>d</w:t>
            </w:r>
            <w:r w:rsidRPr="00791A72">
              <w:rPr>
                <w:rFonts w:ascii="Arial" w:hAnsi="Arial" w:cs="Arial"/>
                <w:spacing w:val="-2"/>
                <w:sz w:val="20"/>
                <w:szCs w:val="20"/>
              </w:rPr>
              <w:t xml:space="preserve"> </w:t>
            </w:r>
            <w:r w:rsidRPr="00791A72">
              <w:rPr>
                <w:rFonts w:ascii="Arial" w:hAnsi="Arial" w:cs="Arial"/>
                <w:spacing w:val="2"/>
                <w:sz w:val="20"/>
                <w:szCs w:val="20"/>
              </w:rPr>
              <w:t>i</w:t>
            </w:r>
            <w:r w:rsidRPr="00791A72">
              <w:rPr>
                <w:rFonts w:ascii="Arial" w:hAnsi="Arial" w:cs="Arial"/>
                <w:spacing w:val="-3"/>
                <w:sz w:val="20"/>
                <w:szCs w:val="20"/>
              </w:rPr>
              <w:t>l</w:t>
            </w:r>
            <w:r w:rsidRPr="00791A72">
              <w:rPr>
                <w:rFonts w:ascii="Arial" w:hAnsi="Arial" w:cs="Arial"/>
                <w:spacing w:val="2"/>
                <w:sz w:val="20"/>
                <w:szCs w:val="20"/>
              </w:rPr>
              <w:t>l</w:t>
            </w:r>
            <w:r w:rsidRPr="00791A72">
              <w:rPr>
                <w:rFonts w:ascii="Arial" w:hAnsi="Arial" w:cs="Arial"/>
                <w:spacing w:val="-3"/>
                <w:sz w:val="20"/>
                <w:szCs w:val="20"/>
              </w:rPr>
              <w:t>e</w:t>
            </w:r>
            <w:r w:rsidRPr="00791A72">
              <w:rPr>
                <w:rFonts w:ascii="Arial" w:hAnsi="Arial" w:cs="Arial"/>
                <w:sz w:val="20"/>
                <w:szCs w:val="20"/>
              </w:rPr>
              <w:t>g</w:t>
            </w:r>
            <w:r w:rsidRPr="00791A72">
              <w:rPr>
                <w:rFonts w:ascii="Arial" w:hAnsi="Arial" w:cs="Arial"/>
                <w:spacing w:val="2"/>
                <w:sz w:val="20"/>
                <w:szCs w:val="20"/>
              </w:rPr>
              <w:t>a</w:t>
            </w:r>
            <w:r w:rsidRPr="00791A72">
              <w:rPr>
                <w:rFonts w:ascii="Arial" w:hAnsi="Arial" w:cs="Arial"/>
                <w:sz w:val="20"/>
                <w:szCs w:val="20"/>
              </w:rPr>
              <w:t xml:space="preserve">l applicant </w:t>
            </w:r>
            <w:r w:rsidRPr="00791A72">
              <w:rPr>
                <w:rFonts w:ascii="Arial" w:hAnsi="Arial" w:cs="Arial"/>
                <w:spacing w:val="-3"/>
                <w:sz w:val="20"/>
                <w:szCs w:val="20"/>
              </w:rPr>
              <w:t>i</w:t>
            </w:r>
            <w:r w:rsidRPr="00791A72">
              <w:rPr>
                <w:rFonts w:ascii="Arial" w:hAnsi="Arial" w:cs="Arial"/>
                <w:sz w:val="20"/>
                <w:szCs w:val="20"/>
              </w:rPr>
              <w:t>n</w:t>
            </w:r>
            <w:r w:rsidRPr="00791A72">
              <w:rPr>
                <w:rFonts w:ascii="Arial" w:hAnsi="Arial" w:cs="Arial"/>
                <w:spacing w:val="2"/>
                <w:sz w:val="20"/>
                <w:szCs w:val="20"/>
              </w:rPr>
              <w:t>t</w:t>
            </w:r>
            <w:r w:rsidRPr="00791A72">
              <w:rPr>
                <w:rFonts w:ascii="Arial" w:hAnsi="Arial" w:cs="Arial"/>
                <w:spacing w:val="-8"/>
                <w:sz w:val="20"/>
                <w:szCs w:val="20"/>
              </w:rPr>
              <w:t>e</w:t>
            </w:r>
            <w:r w:rsidRPr="00791A72">
              <w:rPr>
                <w:rFonts w:ascii="Arial" w:hAnsi="Arial" w:cs="Arial"/>
                <w:spacing w:val="5"/>
                <w:sz w:val="20"/>
                <w:szCs w:val="20"/>
              </w:rPr>
              <w:t>r</w:t>
            </w:r>
            <w:r w:rsidRPr="00791A72">
              <w:rPr>
                <w:rFonts w:ascii="Arial" w:hAnsi="Arial" w:cs="Arial"/>
                <w:spacing w:val="-5"/>
                <w:sz w:val="20"/>
                <w:szCs w:val="20"/>
              </w:rPr>
              <w:t>v</w:t>
            </w:r>
            <w:r w:rsidRPr="00791A72">
              <w:rPr>
                <w:rFonts w:ascii="Arial" w:hAnsi="Arial" w:cs="Arial"/>
                <w:spacing w:val="2"/>
                <w:sz w:val="20"/>
                <w:szCs w:val="20"/>
              </w:rPr>
              <w:t>i</w:t>
            </w:r>
            <w:r w:rsidRPr="00791A72">
              <w:rPr>
                <w:rFonts w:ascii="Arial" w:hAnsi="Arial" w:cs="Arial"/>
                <w:spacing w:val="-3"/>
                <w:sz w:val="20"/>
                <w:szCs w:val="20"/>
              </w:rPr>
              <w:t>e</w:t>
            </w:r>
            <w:r w:rsidRPr="00791A72">
              <w:rPr>
                <w:rFonts w:ascii="Arial" w:hAnsi="Arial" w:cs="Arial"/>
                <w:sz w:val="20"/>
                <w:szCs w:val="20"/>
              </w:rPr>
              <w:t>w qu</w:t>
            </w:r>
            <w:r w:rsidRPr="00791A72">
              <w:rPr>
                <w:rFonts w:ascii="Arial" w:hAnsi="Arial" w:cs="Arial"/>
                <w:spacing w:val="-3"/>
                <w:sz w:val="20"/>
                <w:szCs w:val="20"/>
              </w:rPr>
              <w:t>e</w:t>
            </w:r>
            <w:r w:rsidRPr="00791A72">
              <w:rPr>
                <w:rFonts w:ascii="Arial" w:hAnsi="Arial" w:cs="Arial"/>
                <w:spacing w:val="-2"/>
                <w:sz w:val="20"/>
                <w:szCs w:val="20"/>
              </w:rPr>
              <w:t>s</w:t>
            </w:r>
            <w:r w:rsidRPr="00791A72">
              <w:rPr>
                <w:rFonts w:ascii="Arial" w:hAnsi="Arial" w:cs="Arial"/>
                <w:spacing w:val="2"/>
                <w:sz w:val="20"/>
                <w:szCs w:val="20"/>
              </w:rPr>
              <w:t>ti</w:t>
            </w:r>
            <w:r w:rsidRPr="00791A72">
              <w:rPr>
                <w:rFonts w:ascii="Arial" w:hAnsi="Arial" w:cs="Arial"/>
                <w:spacing w:val="-5"/>
                <w:sz w:val="20"/>
                <w:szCs w:val="20"/>
              </w:rPr>
              <w:t>o</w:t>
            </w:r>
            <w:r w:rsidRPr="00791A72">
              <w:rPr>
                <w:rFonts w:ascii="Arial" w:hAnsi="Arial" w:cs="Arial"/>
                <w:spacing w:val="5"/>
                <w:sz w:val="20"/>
                <w:szCs w:val="20"/>
              </w:rPr>
              <w:t>n</w:t>
            </w:r>
            <w:r w:rsidRPr="00791A72">
              <w:rPr>
                <w:rFonts w:ascii="Arial" w:hAnsi="Arial" w:cs="Arial"/>
                <w:sz w:val="20"/>
                <w:szCs w:val="20"/>
              </w:rPr>
              <w:t>s</w:t>
            </w:r>
          </w:p>
          <w:p w14:paraId="57A4EDF9" w14:textId="77777777" w:rsidR="00AF6129" w:rsidRPr="00791A72" w:rsidRDefault="00AF6129" w:rsidP="008D335D">
            <w:pPr>
              <w:numPr>
                <w:ilvl w:val="0"/>
                <w:numId w:val="55"/>
              </w:numPr>
              <w:ind w:right="432"/>
              <w:rPr>
                <w:rFonts w:ascii="Arial" w:hAnsi="Arial" w:cs="Arial"/>
                <w:sz w:val="20"/>
                <w:szCs w:val="20"/>
              </w:rPr>
            </w:pPr>
            <w:r w:rsidRPr="00791A72">
              <w:rPr>
                <w:rFonts w:ascii="Arial" w:hAnsi="Arial" w:cs="Arial"/>
                <w:spacing w:val="-2"/>
                <w:sz w:val="20"/>
                <w:szCs w:val="20"/>
              </w:rPr>
              <w:t>Identify</w:t>
            </w:r>
            <w:r w:rsidRPr="00791A72">
              <w:rPr>
                <w:rFonts w:ascii="Arial" w:hAnsi="Arial" w:cs="Arial"/>
                <w:sz w:val="20"/>
                <w:szCs w:val="20"/>
              </w:rPr>
              <w:t>:</w:t>
            </w:r>
          </w:p>
          <w:p w14:paraId="6D4A4518" w14:textId="77777777" w:rsidR="00AF6129" w:rsidRPr="00791A72" w:rsidRDefault="00AF6129" w:rsidP="008D335D">
            <w:pPr>
              <w:numPr>
                <w:ilvl w:val="1"/>
                <w:numId w:val="55"/>
              </w:numPr>
              <w:spacing w:line="225" w:lineRule="exact"/>
              <w:ind w:right="203"/>
              <w:rPr>
                <w:rFonts w:ascii="Arial" w:hAnsi="Arial" w:cs="Arial"/>
                <w:sz w:val="20"/>
                <w:szCs w:val="20"/>
              </w:rPr>
            </w:pPr>
            <w:r w:rsidRPr="00791A72">
              <w:rPr>
                <w:rFonts w:ascii="Arial" w:hAnsi="Arial" w:cs="Arial"/>
                <w:sz w:val="20"/>
                <w:szCs w:val="20"/>
              </w:rPr>
              <w:t>Health Information Technology for Economic and Clinical Health (HITECH) Act</w:t>
            </w:r>
          </w:p>
          <w:p w14:paraId="5549892D" w14:textId="77777777" w:rsidR="00AF6129" w:rsidRPr="00791A72" w:rsidRDefault="00AF6129" w:rsidP="008D335D">
            <w:pPr>
              <w:numPr>
                <w:ilvl w:val="1"/>
                <w:numId w:val="55"/>
              </w:numPr>
              <w:spacing w:line="225" w:lineRule="exact"/>
              <w:ind w:right="203"/>
              <w:rPr>
                <w:rFonts w:ascii="Arial" w:hAnsi="Arial" w:cs="Arial"/>
                <w:sz w:val="20"/>
                <w:szCs w:val="20"/>
              </w:rPr>
            </w:pPr>
            <w:r w:rsidRPr="00791A72">
              <w:rPr>
                <w:rFonts w:ascii="Arial" w:hAnsi="Arial" w:cs="Arial"/>
                <w:sz w:val="20"/>
                <w:szCs w:val="20"/>
              </w:rPr>
              <w:t>Genetic Information Nondiscrimination Act of 2008 (GINA)</w:t>
            </w:r>
          </w:p>
          <w:p w14:paraId="01206D13" w14:textId="77777777" w:rsidR="00AF6129" w:rsidRPr="00791A72" w:rsidRDefault="00AF6129" w:rsidP="008D335D">
            <w:pPr>
              <w:numPr>
                <w:ilvl w:val="1"/>
                <w:numId w:val="55"/>
              </w:numPr>
              <w:spacing w:line="225" w:lineRule="exact"/>
              <w:ind w:right="203"/>
              <w:rPr>
                <w:rFonts w:ascii="Arial" w:hAnsi="Arial" w:cs="Arial"/>
                <w:sz w:val="20"/>
                <w:szCs w:val="20"/>
              </w:rPr>
            </w:pPr>
            <w:r w:rsidRPr="00791A72">
              <w:rPr>
                <w:rFonts w:ascii="Arial" w:hAnsi="Arial" w:cs="Arial"/>
                <w:sz w:val="20"/>
                <w:szCs w:val="20"/>
              </w:rPr>
              <w:t>Americans with Disabilities Act Amendments Act (ADAAA)</w:t>
            </w:r>
          </w:p>
          <w:p w14:paraId="540530B1" w14:textId="77777777" w:rsidR="00AF6129" w:rsidRPr="00791A72" w:rsidRDefault="00AF6129" w:rsidP="008D335D">
            <w:pPr>
              <w:numPr>
                <w:ilvl w:val="0"/>
                <w:numId w:val="55"/>
              </w:numPr>
              <w:rPr>
                <w:rFonts w:ascii="Arial" w:hAnsi="Arial" w:cs="Arial"/>
                <w:spacing w:val="2"/>
                <w:sz w:val="20"/>
                <w:szCs w:val="20"/>
              </w:rPr>
            </w:pPr>
            <w:r w:rsidRPr="00791A72">
              <w:rPr>
                <w:rFonts w:ascii="Arial" w:hAnsi="Arial" w:cs="Arial"/>
                <w:sz w:val="20"/>
                <w:szCs w:val="20"/>
              </w:rPr>
              <w:t xml:space="preserve">Identify </w:t>
            </w:r>
            <w:r w:rsidRPr="00791A72">
              <w:rPr>
                <w:rFonts w:ascii="Arial" w:hAnsi="Arial" w:cs="Arial"/>
                <w:spacing w:val="2"/>
                <w:sz w:val="20"/>
                <w:szCs w:val="20"/>
              </w:rPr>
              <w:t>t</w:t>
            </w:r>
            <w:r w:rsidRPr="00791A72">
              <w:rPr>
                <w:rFonts w:ascii="Arial" w:hAnsi="Arial" w:cs="Arial"/>
                <w:spacing w:val="5"/>
                <w:sz w:val="20"/>
                <w:szCs w:val="20"/>
              </w:rPr>
              <w:t>h</w:t>
            </w:r>
            <w:r w:rsidRPr="00791A72">
              <w:rPr>
                <w:rFonts w:ascii="Arial" w:hAnsi="Arial" w:cs="Arial"/>
                <w:sz w:val="20"/>
                <w:szCs w:val="20"/>
              </w:rPr>
              <w:t xml:space="preserve">e </w:t>
            </w:r>
            <w:r w:rsidRPr="00791A72">
              <w:rPr>
                <w:rFonts w:ascii="Arial" w:hAnsi="Arial" w:cs="Arial"/>
                <w:spacing w:val="-5"/>
                <w:sz w:val="20"/>
                <w:szCs w:val="20"/>
              </w:rPr>
              <w:t>p</w:t>
            </w:r>
            <w:r w:rsidRPr="00791A72">
              <w:rPr>
                <w:rFonts w:ascii="Arial" w:hAnsi="Arial" w:cs="Arial"/>
                <w:spacing w:val="5"/>
                <w:sz w:val="20"/>
                <w:szCs w:val="20"/>
              </w:rPr>
              <w:t>r</w:t>
            </w:r>
            <w:r w:rsidRPr="00791A72">
              <w:rPr>
                <w:rFonts w:ascii="Arial" w:hAnsi="Arial" w:cs="Arial"/>
                <w:spacing w:val="-5"/>
                <w:sz w:val="20"/>
                <w:szCs w:val="20"/>
              </w:rPr>
              <w:t>o</w:t>
            </w:r>
            <w:r w:rsidRPr="00791A72">
              <w:rPr>
                <w:rFonts w:ascii="Arial" w:hAnsi="Arial" w:cs="Arial"/>
                <w:spacing w:val="-3"/>
                <w:sz w:val="20"/>
                <w:szCs w:val="20"/>
              </w:rPr>
              <w:t>ce</w:t>
            </w:r>
            <w:r w:rsidRPr="00791A72">
              <w:rPr>
                <w:rFonts w:ascii="Arial" w:hAnsi="Arial" w:cs="Arial"/>
                <w:spacing w:val="-2"/>
                <w:sz w:val="20"/>
                <w:szCs w:val="20"/>
              </w:rPr>
              <w:t>s</w:t>
            </w:r>
            <w:r w:rsidRPr="00791A72">
              <w:rPr>
                <w:rFonts w:ascii="Arial" w:hAnsi="Arial" w:cs="Arial"/>
                <w:sz w:val="20"/>
                <w:szCs w:val="20"/>
              </w:rPr>
              <w:t>s</w:t>
            </w:r>
            <w:r w:rsidRPr="00791A72">
              <w:rPr>
                <w:rFonts w:ascii="Arial" w:hAnsi="Arial" w:cs="Arial"/>
                <w:spacing w:val="1"/>
                <w:sz w:val="20"/>
                <w:szCs w:val="20"/>
              </w:rPr>
              <w:t xml:space="preserve"> </w:t>
            </w:r>
            <w:r w:rsidRPr="00791A72">
              <w:rPr>
                <w:rFonts w:ascii="Arial" w:hAnsi="Arial" w:cs="Arial"/>
                <w:spacing w:val="2"/>
                <w:sz w:val="20"/>
                <w:szCs w:val="20"/>
              </w:rPr>
              <w:t>in compliance reporting:</w:t>
            </w:r>
          </w:p>
          <w:p w14:paraId="6629D862"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unsafe activities</w:t>
            </w:r>
          </w:p>
          <w:p w14:paraId="6E5F03FC"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errors in patient care</w:t>
            </w:r>
          </w:p>
          <w:p w14:paraId="4E28D953"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conflicts of interest</w:t>
            </w:r>
          </w:p>
          <w:p w14:paraId="10262BE2"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incident reports</w:t>
            </w:r>
          </w:p>
          <w:p w14:paraId="236E31B4" w14:textId="77777777" w:rsidR="00AF6129" w:rsidRPr="00791A72" w:rsidRDefault="00AF6129" w:rsidP="008D335D">
            <w:pPr>
              <w:numPr>
                <w:ilvl w:val="0"/>
                <w:numId w:val="55"/>
              </w:numPr>
              <w:rPr>
                <w:rFonts w:ascii="Arial" w:hAnsi="Arial" w:cs="Arial"/>
                <w:spacing w:val="2"/>
                <w:sz w:val="20"/>
                <w:szCs w:val="20"/>
              </w:rPr>
            </w:pPr>
            <w:r w:rsidRPr="00791A72">
              <w:rPr>
                <w:rFonts w:ascii="Arial" w:hAnsi="Arial" w:cs="Arial"/>
                <w:spacing w:val="2"/>
                <w:sz w:val="20"/>
                <w:szCs w:val="20"/>
              </w:rPr>
              <w:t>Identify compliance with public health statutes related to:</w:t>
            </w:r>
          </w:p>
          <w:p w14:paraId="55758D7F"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communicable diseases</w:t>
            </w:r>
          </w:p>
          <w:p w14:paraId="19C22971"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abuse, neglect, and exploitation</w:t>
            </w:r>
          </w:p>
          <w:p w14:paraId="48BC8188"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 xml:space="preserve">wounds of violence  </w:t>
            </w:r>
          </w:p>
          <w:p w14:paraId="02C22211" w14:textId="77777777" w:rsidR="00AF6129" w:rsidRPr="00791A72" w:rsidRDefault="00AF6129" w:rsidP="008D335D">
            <w:pPr>
              <w:numPr>
                <w:ilvl w:val="0"/>
                <w:numId w:val="55"/>
              </w:numPr>
              <w:rPr>
                <w:rFonts w:ascii="Arial" w:hAnsi="Arial" w:cs="Arial"/>
                <w:spacing w:val="2"/>
                <w:sz w:val="20"/>
                <w:szCs w:val="20"/>
              </w:rPr>
            </w:pPr>
            <w:r w:rsidRPr="00791A72">
              <w:rPr>
                <w:rFonts w:ascii="Arial" w:hAnsi="Arial" w:cs="Arial"/>
                <w:spacing w:val="2"/>
                <w:sz w:val="20"/>
                <w:szCs w:val="20"/>
              </w:rPr>
              <w:t>Define the following medical legal terms:</w:t>
            </w:r>
          </w:p>
          <w:p w14:paraId="6CA1899D"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informed consent</w:t>
            </w:r>
          </w:p>
          <w:p w14:paraId="0C294905"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implied consent</w:t>
            </w:r>
          </w:p>
          <w:p w14:paraId="26E30E79"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expressed consent</w:t>
            </w:r>
          </w:p>
          <w:p w14:paraId="6FAF00A3"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patient incompetence</w:t>
            </w:r>
          </w:p>
          <w:p w14:paraId="27B84E66"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emancipated minor</w:t>
            </w:r>
          </w:p>
          <w:p w14:paraId="64A46928"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mature minor</w:t>
            </w:r>
          </w:p>
          <w:p w14:paraId="12631606"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subpoena duces tecum</w:t>
            </w:r>
          </w:p>
          <w:p w14:paraId="7E50ACA2" w14:textId="77777777" w:rsidR="00AF6129" w:rsidRPr="00791A72" w:rsidRDefault="00AF6129" w:rsidP="008D335D">
            <w:pPr>
              <w:numPr>
                <w:ilvl w:val="1"/>
                <w:numId w:val="55"/>
              </w:numPr>
              <w:rPr>
                <w:rFonts w:ascii="Arial" w:hAnsi="Arial" w:cs="Arial"/>
                <w:spacing w:val="2"/>
                <w:sz w:val="20"/>
                <w:szCs w:val="20"/>
              </w:rPr>
            </w:pPr>
            <w:proofErr w:type="spellStart"/>
            <w:r w:rsidRPr="00791A72">
              <w:rPr>
                <w:rFonts w:ascii="Arial" w:hAnsi="Arial" w:cs="Arial"/>
                <w:spacing w:val="2"/>
                <w:sz w:val="20"/>
                <w:szCs w:val="20"/>
              </w:rPr>
              <w:t>respondeat</w:t>
            </w:r>
            <w:proofErr w:type="spellEnd"/>
            <w:r w:rsidRPr="00791A72">
              <w:rPr>
                <w:rFonts w:ascii="Arial" w:hAnsi="Arial" w:cs="Arial"/>
                <w:spacing w:val="2"/>
                <w:sz w:val="20"/>
                <w:szCs w:val="20"/>
              </w:rPr>
              <w:t xml:space="preserve"> superior</w:t>
            </w:r>
          </w:p>
          <w:p w14:paraId="77FBB57D"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 xml:space="preserve">res </w:t>
            </w:r>
            <w:proofErr w:type="spellStart"/>
            <w:r w:rsidRPr="00791A72">
              <w:rPr>
                <w:rFonts w:ascii="Arial" w:hAnsi="Arial" w:cs="Arial"/>
                <w:spacing w:val="2"/>
                <w:sz w:val="20"/>
                <w:szCs w:val="20"/>
              </w:rPr>
              <w:t>ipsa</w:t>
            </w:r>
            <w:proofErr w:type="spellEnd"/>
            <w:r w:rsidRPr="00791A72">
              <w:rPr>
                <w:rFonts w:ascii="Arial" w:hAnsi="Arial" w:cs="Arial"/>
                <w:spacing w:val="2"/>
                <w:sz w:val="20"/>
                <w:szCs w:val="20"/>
              </w:rPr>
              <w:t xml:space="preserve"> loquitur</w:t>
            </w:r>
          </w:p>
          <w:p w14:paraId="0E6E7952"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lastRenderedPageBreak/>
              <w:t>locum tenens</w:t>
            </w:r>
          </w:p>
          <w:p w14:paraId="3F30EA79"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defendant-plaintiff</w:t>
            </w:r>
          </w:p>
          <w:p w14:paraId="529FF9D3" w14:textId="77777777" w:rsidR="00AF6129" w:rsidRPr="00791A72"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deposition</w:t>
            </w:r>
          </w:p>
          <w:p w14:paraId="6FB6C13B" w14:textId="2E86F843" w:rsidR="00075160" w:rsidRPr="00AF6129" w:rsidRDefault="00AF6129" w:rsidP="008D335D">
            <w:pPr>
              <w:numPr>
                <w:ilvl w:val="1"/>
                <w:numId w:val="55"/>
              </w:numPr>
              <w:rPr>
                <w:rFonts w:ascii="Arial" w:hAnsi="Arial" w:cs="Arial"/>
                <w:spacing w:val="2"/>
                <w:sz w:val="20"/>
                <w:szCs w:val="20"/>
              </w:rPr>
            </w:pPr>
            <w:r w:rsidRPr="00791A72">
              <w:rPr>
                <w:rFonts w:ascii="Arial" w:hAnsi="Arial" w:cs="Arial"/>
                <w:spacing w:val="2"/>
                <w:sz w:val="20"/>
                <w:szCs w:val="20"/>
              </w:rPr>
              <w:t>arbitration-mediation</w:t>
            </w:r>
          </w:p>
        </w:tc>
        <w:tc>
          <w:tcPr>
            <w:tcW w:w="7018" w:type="dxa"/>
            <w:tcBorders>
              <w:top w:val="single" w:sz="4" w:space="0" w:color="auto"/>
              <w:left w:val="single" w:sz="4" w:space="0" w:color="auto"/>
              <w:bottom w:val="single" w:sz="4" w:space="0" w:color="auto"/>
              <w:right w:val="single" w:sz="4" w:space="0" w:color="auto"/>
            </w:tcBorders>
          </w:tcPr>
          <w:p w14:paraId="58A93FEB" w14:textId="77777777" w:rsidR="00075160" w:rsidRPr="00791A72" w:rsidRDefault="00075160" w:rsidP="008D335D">
            <w:pPr>
              <w:numPr>
                <w:ilvl w:val="0"/>
                <w:numId w:val="56"/>
              </w:numPr>
              <w:spacing w:line="226" w:lineRule="exact"/>
              <w:ind w:right="-20"/>
              <w:rPr>
                <w:rFonts w:ascii="Arial" w:hAnsi="Arial" w:cs="Arial"/>
                <w:color w:val="FF0000"/>
                <w:sz w:val="20"/>
                <w:szCs w:val="20"/>
              </w:rPr>
            </w:pPr>
            <w:r w:rsidRPr="00791A72">
              <w:rPr>
                <w:rFonts w:ascii="Arial" w:hAnsi="Arial" w:cs="Arial"/>
                <w:sz w:val="20"/>
                <w:szCs w:val="20"/>
              </w:rPr>
              <w:lastRenderedPageBreak/>
              <w:t xml:space="preserve">Locate a state’s legal scope of practice for medical assistants </w:t>
            </w:r>
          </w:p>
          <w:p w14:paraId="70060FD6" w14:textId="77777777" w:rsidR="00075160" w:rsidRPr="00791A72" w:rsidRDefault="00075160" w:rsidP="008D335D">
            <w:pPr>
              <w:numPr>
                <w:ilvl w:val="0"/>
                <w:numId w:val="56"/>
              </w:numPr>
              <w:rPr>
                <w:rFonts w:ascii="Arial" w:hAnsi="Arial" w:cs="Arial"/>
                <w:sz w:val="20"/>
                <w:szCs w:val="20"/>
              </w:rPr>
            </w:pPr>
            <w:r w:rsidRPr="00791A72">
              <w:rPr>
                <w:rFonts w:ascii="Arial" w:hAnsi="Arial" w:cs="Arial"/>
                <w:spacing w:val="-2"/>
                <w:sz w:val="20"/>
                <w:szCs w:val="20"/>
              </w:rPr>
              <w:t>A</w:t>
            </w:r>
            <w:r w:rsidRPr="00791A72">
              <w:rPr>
                <w:rFonts w:ascii="Arial" w:hAnsi="Arial" w:cs="Arial"/>
                <w:sz w:val="20"/>
                <w:szCs w:val="20"/>
              </w:rPr>
              <w:t>pp</w:t>
            </w:r>
            <w:r w:rsidRPr="00791A72">
              <w:rPr>
                <w:rFonts w:ascii="Arial" w:hAnsi="Arial" w:cs="Arial"/>
                <w:spacing w:val="2"/>
                <w:sz w:val="20"/>
                <w:szCs w:val="20"/>
              </w:rPr>
              <w:t>l</w:t>
            </w:r>
            <w:r w:rsidRPr="00791A72">
              <w:rPr>
                <w:rFonts w:ascii="Arial" w:hAnsi="Arial" w:cs="Arial"/>
                <w:sz w:val="20"/>
                <w:szCs w:val="20"/>
              </w:rPr>
              <w:t>y</w:t>
            </w:r>
            <w:r w:rsidRPr="00791A72">
              <w:rPr>
                <w:rFonts w:ascii="Arial" w:hAnsi="Arial" w:cs="Arial"/>
                <w:spacing w:val="-2"/>
                <w:sz w:val="20"/>
                <w:szCs w:val="20"/>
              </w:rPr>
              <w:t xml:space="preserve"> </w:t>
            </w:r>
            <w:r w:rsidRPr="00791A72">
              <w:rPr>
                <w:rFonts w:ascii="Arial" w:hAnsi="Arial" w:cs="Arial"/>
                <w:spacing w:val="-6"/>
                <w:sz w:val="20"/>
                <w:szCs w:val="20"/>
              </w:rPr>
              <w:t>H</w:t>
            </w:r>
            <w:r w:rsidRPr="00791A72">
              <w:rPr>
                <w:rFonts w:ascii="Arial" w:hAnsi="Arial" w:cs="Arial"/>
                <w:sz w:val="20"/>
                <w:szCs w:val="20"/>
              </w:rPr>
              <w:t>I</w:t>
            </w:r>
            <w:r w:rsidRPr="00791A72">
              <w:rPr>
                <w:rFonts w:ascii="Arial" w:hAnsi="Arial" w:cs="Arial"/>
                <w:spacing w:val="-2"/>
                <w:sz w:val="20"/>
                <w:szCs w:val="20"/>
              </w:rPr>
              <w:t>PA</w:t>
            </w:r>
            <w:r w:rsidRPr="00791A72">
              <w:rPr>
                <w:rFonts w:ascii="Arial" w:hAnsi="Arial" w:cs="Arial"/>
                <w:sz w:val="20"/>
                <w:szCs w:val="20"/>
              </w:rPr>
              <w:t>A</w:t>
            </w:r>
            <w:r w:rsidRPr="00791A72">
              <w:rPr>
                <w:rFonts w:ascii="Arial" w:hAnsi="Arial" w:cs="Arial"/>
                <w:spacing w:val="1"/>
                <w:sz w:val="20"/>
                <w:szCs w:val="20"/>
              </w:rPr>
              <w:t xml:space="preserve"> </w:t>
            </w:r>
            <w:r w:rsidRPr="00791A72">
              <w:rPr>
                <w:rFonts w:ascii="Arial" w:hAnsi="Arial" w:cs="Arial"/>
                <w:spacing w:val="5"/>
                <w:sz w:val="20"/>
                <w:szCs w:val="20"/>
              </w:rPr>
              <w:t>r</w:t>
            </w:r>
            <w:r w:rsidRPr="00791A72">
              <w:rPr>
                <w:rFonts w:ascii="Arial" w:hAnsi="Arial" w:cs="Arial"/>
                <w:sz w:val="20"/>
                <w:szCs w:val="20"/>
              </w:rPr>
              <w:t>u</w:t>
            </w:r>
            <w:r w:rsidRPr="00791A72">
              <w:rPr>
                <w:rFonts w:ascii="Arial" w:hAnsi="Arial" w:cs="Arial"/>
                <w:spacing w:val="2"/>
                <w:sz w:val="20"/>
                <w:szCs w:val="20"/>
              </w:rPr>
              <w:t>l</w:t>
            </w:r>
            <w:r w:rsidRPr="00791A72">
              <w:rPr>
                <w:rFonts w:ascii="Arial" w:hAnsi="Arial" w:cs="Arial"/>
                <w:spacing w:val="-3"/>
                <w:sz w:val="20"/>
                <w:szCs w:val="20"/>
              </w:rPr>
              <w:t>e</w:t>
            </w:r>
            <w:r w:rsidRPr="00791A72">
              <w:rPr>
                <w:rFonts w:ascii="Arial" w:hAnsi="Arial" w:cs="Arial"/>
                <w:sz w:val="20"/>
                <w:szCs w:val="20"/>
              </w:rPr>
              <w:t>s</w:t>
            </w:r>
            <w:r w:rsidRPr="00791A72">
              <w:rPr>
                <w:rFonts w:ascii="Arial" w:hAnsi="Arial" w:cs="Arial"/>
                <w:spacing w:val="-4"/>
                <w:sz w:val="20"/>
                <w:szCs w:val="20"/>
              </w:rPr>
              <w:t xml:space="preserve"> </w:t>
            </w:r>
            <w:r w:rsidRPr="00791A72">
              <w:rPr>
                <w:rFonts w:ascii="Arial" w:hAnsi="Arial" w:cs="Arial"/>
                <w:spacing w:val="-3"/>
                <w:sz w:val="20"/>
                <w:szCs w:val="20"/>
              </w:rPr>
              <w:t>i</w:t>
            </w:r>
            <w:r w:rsidRPr="00791A72">
              <w:rPr>
                <w:rFonts w:ascii="Arial" w:hAnsi="Arial" w:cs="Arial"/>
                <w:sz w:val="20"/>
                <w:szCs w:val="20"/>
              </w:rPr>
              <w:t>n</w:t>
            </w:r>
            <w:r w:rsidRPr="00791A72">
              <w:rPr>
                <w:rFonts w:ascii="Arial" w:hAnsi="Arial" w:cs="Arial"/>
                <w:spacing w:val="-2"/>
                <w:sz w:val="20"/>
                <w:szCs w:val="20"/>
              </w:rPr>
              <w:t xml:space="preserve"> </w:t>
            </w:r>
            <w:r w:rsidRPr="00791A72">
              <w:rPr>
                <w:rFonts w:ascii="Arial" w:hAnsi="Arial" w:cs="Arial"/>
                <w:spacing w:val="5"/>
                <w:sz w:val="20"/>
                <w:szCs w:val="20"/>
              </w:rPr>
              <w:t>r</w:t>
            </w:r>
            <w:r w:rsidRPr="00791A72">
              <w:rPr>
                <w:rFonts w:ascii="Arial" w:hAnsi="Arial" w:cs="Arial"/>
                <w:spacing w:val="-3"/>
                <w:sz w:val="20"/>
                <w:szCs w:val="20"/>
              </w:rPr>
              <w:t>e</w:t>
            </w:r>
            <w:r w:rsidRPr="00791A72">
              <w:rPr>
                <w:rFonts w:ascii="Arial" w:hAnsi="Arial" w:cs="Arial"/>
                <w:sz w:val="20"/>
                <w:szCs w:val="20"/>
              </w:rPr>
              <w:t>g</w:t>
            </w:r>
            <w:r w:rsidRPr="00791A72">
              <w:rPr>
                <w:rFonts w:ascii="Arial" w:hAnsi="Arial" w:cs="Arial"/>
                <w:spacing w:val="-3"/>
                <w:sz w:val="20"/>
                <w:szCs w:val="20"/>
              </w:rPr>
              <w:t>a</w:t>
            </w:r>
            <w:r w:rsidRPr="00791A72">
              <w:rPr>
                <w:rFonts w:ascii="Arial" w:hAnsi="Arial" w:cs="Arial"/>
                <w:spacing w:val="5"/>
                <w:sz w:val="20"/>
                <w:szCs w:val="20"/>
              </w:rPr>
              <w:t>r</w:t>
            </w:r>
            <w:r w:rsidRPr="00791A72">
              <w:rPr>
                <w:rFonts w:ascii="Arial" w:hAnsi="Arial" w:cs="Arial"/>
                <w:sz w:val="20"/>
                <w:szCs w:val="20"/>
              </w:rPr>
              <w:t>d</w:t>
            </w:r>
            <w:r w:rsidRPr="00791A72">
              <w:rPr>
                <w:rFonts w:ascii="Arial" w:hAnsi="Arial" w:cs="Arial"/>
                <w:spacing w:val="-2"/>
                <w:sz w:val="20"/>
                <w:szCs w:val="20"/>
              </w:rPr>
              <w:t xml:space="preserve"> </w:t>
            </w:r>
            <w:r w:rsidRPr="00791A72">
              <w:rPr>
                <w:rFonts w:ascii="Arial" w:hAnsi="Arial" w:cs="Arial"/>
                <w:spacing w:val="2"/>
                <w:sz w:val="20"/>
                <w:szCs w:val="20"/>
              </w:rPr>
              <w:t>t</w:t>
            </w:r>
            <w:r w:rsidRPr="00791A72">
              <w:rPr>
                <w:rFonts w:ascii="Arial" w:hAnsi="Arial" w:cs="Arial"/>
                <w:sz w:val="20"/>
                <w:szCs w:val="20"/>
              </w:rPr>
              <w:t>o:</w:t>
            </w:r>
          </w:p>
          <w:p w14:paraId="339A859F" w14:textId="77777777" w:rsidR="00075160" w:rsidRPr="00791A72" w:rsidRDefault="00075160" w:rsidP="008D335D">
            <w:pPr>
              <w:numPr>
                <w:ilvl w:val="1"/>
                <w:numId w:val="56"/>
              </w:numPr>
              <w:rPr>
                <w:rFonts w:ascii="Arial" w:hAnsi="Arial" w:cs="Arial"/>
                <w:spacing w:val="2"/>
                <w:sz w:val="20"/>
                <w:szCs w:val="20"/>
              </w:rPr>
            </w:pPr>
            <w:r w:rsidRPr="00791A72">
              <w:rPr>
                <w:rFonts w:ascii="Arial" w:hAnsi="Arial" w:cs="Arial"/>
                <w:spacing w:val="2"/>
                <w:sz w:val="20"/>
                <w:szCs w:val="20"/>
              </w:rPr>
              <w:lastRenderedPageBreak/>
              <w:t>privacy</w:t>
            </w:r>
          </w:p>
          <w:p w14:paraId="4A04E86C" w14:textId="77777777" w:rsidR="00075160" w:rsidRPr="00791A72" w:rsidRDefault="00075160" w:rsidP="008D335D">
            <w:pPr>
              <w:numPr>
                <w:ilvl w:val="1"/>
                <w:numId w:val="56"/>
              </w:numPr>
              <w:rPr>
                <w:rFonts w:ascii="Arial" w:hAnsi="Arial" w:cs="Arial"/>
                <w:sz w:val="20"/>
                <w:szCs w:val="20"/>
              </w:rPr>
            </w:pPr>
            <w:r w:rsidRPr="00791A72">
              <w:rPr>
                <w:rFonts w:ascii="Arial" w:hAnsi="Arial" w:cs="Arial"/>
                <w:spacing w:val="5"/>
                <w:sz w:val="20"/>
                <w:szCs w:val="20"/>
              </w:rPr>
              <w:t>r</w:t>
            </w:r>
            <w:r w:rsidRPr="00791A72">
              <w:rPr>
                <w:rFonts w:ascii="Arial" w:hAnsi="Arial" w:cs="Arial"/>
                <w:spacing w:val="-3"/>
                <w:sz w:val="20"/>
                <w:szCs w:val="20"/>
              </w:rPr>
              <w:t>e</w:t>
            </w:r>
            <w:r w:rsidRPr="00791A72">
              <w:rPr>
                <w:rFonts w:ascii="Arial" w:hAnsi="Arial" w:cs="Arial"/>
                <w:spacing w:val="2"/>
                <w:sz w:val="20"/>
                <w:szCs w:val="20"/>
              </w:rPr>
              <w:t>l</w:t>
            </w:r>
            <w:r w:rsidRPr="00791A72">
              <w:rPr>
                <w:rFonts w:ascii="Arial" w:hAnsi="Arial" w:cs="Arial"/>
                <w:spacing w:val="-3"/>
                <w:sz w:val="20"/>
                <w:szCs w:val="20"/>
              </w:rPr>
              <w:t>e</w:t>
            </w:r>
            <w:r w:rsidRPr="00791A72">
              <w:rPr>
                <w:rFonts w:ascii="Arial" w:hAnsi="Arial" w:cs="Arial"/>
                <w:spacing w:val="2"/>
                <w:sz w:val="20"/>
                <w:szCs w:val="20"/>
              </w:rPr>
              <w:t>a</w:t>
            </w:r>
            <w:r w:rsidRPr="00791A72">
              <w:rPr>
                <w:rFonts w:ascii="Arial" w:hAnsi="Arial" w:cs="Arial"/>
                <w:spacing w:val="-2"/>
                <w:sz w:val="20"/>
                <w:szCs w:val="20"/>
              </w:rPr>
              <w:t>s</w:t>
            </w:r>
            <w:r w:rsidRPr="00791A72">
              <w:rPr>
                <w:rFonts w:ascii="Arial" w:hAnsi="Arial" w:cs="Arial"/>
                <w:sz w:val="20"/>
                <w:szCs w:val="20"/>
              </w:rPr>
              <w:t>e of</w:t>
            </w:r>
            <w:r w:rsidRPr="00791A72">
              <w:rPr>
                <w:rFonts w:ascii="Arial" w:hAnsi="Arial" w:cs="Arial"/>
                <w:spacing w:val="-2"/>
                <w:sz w:val="20"/>
                <w:szCs w:val="20"/>
              </w:rPr>
              <w:t xml:space="preserve"> </w:t>
            </w:r>
            <w:r w:rsidRPr="00791A72">
              <w:rPr>
                <w:rFonts w:ascii="Arial" w:hAnsi="Arial" w:cs="Arial"/>
                <w:spacing w:val="2"/>
                <w:sz w:val="20"/>
                <w:szCs w:val="20"/>
              </w:rPr>
              <w:t>i</w:t>
            </w:r>
            <w:r w:rsidRPr="00791A72">
              <w:rPr>
                <w:rFonts w:ascii="Arial" w:hAnsi="Arial" w:cs="Arial"/>
                <w:spacing w:val="5"/>
                <w:sz w:val="20"/>
                <w:szCs w:val="20"/>
              </w:rPr>
              <w:t>n</w:t>
            </w:r>
            <w:r w:rsidRPr="00791A72">
              <w:rPr>
                <w:rFonts w:ascii="Arial" w:hAnsi="Arial" w:cs="Arial"/>
                <w:spacing w:val="-5"/>
                <w:sz w:val="20"/>
                <w:szCs w:val="20"/>
              </w:rPr>
              <w:t>fo</w:t>
            </w:r>
            <w:r w:rsidRPr="00791A72">
              <w:rPr>
                <w:rFonts w:ascii="Arial" w:hAnsi="Arial" w:cs="Arial"/>
                <w:spacing w:val="5"/>
                <w:sz w:val="20"/>
                <w:szCs w:val="20"/>
              </w:rPr>
              <w:t>r</w:t>
            </w:r>
            <w:r w:rsidRPr="00791A72">
              <w:rPr>
                <w:rFonts w:ascii="Arial" w:hAnsi="Arial" w:cs="Arial"/>
                <w:spacing w:val="-3"/>
                <w:sz w:val="20"/>
                <w:szCs w:val="20"/>
              </w:rPr>
              <w:t>m</w:t>
            </w:r>
            <w:r w:rsidRPr="00791A72">
              <w:rPr>
                <w:rFonts w:ascii="Arial" w:hAnsi="Arial" w:cs="Arial"/>
                <w:spacing w:val="2"/>
                <w:sz w:val="20"/>
                <w:szCs w:val="20"/>
              </w:rPr>
              <w:t>a</w:t>
            </w:r>
            <w:r w:rsidRPr="00791A72">
              <w:rPr>
                <w:rFonts w:ascii="Arial" w:hAnsi="Arial" w:cs="Arial"/>
                <w:spacing w:val="-3"/>
                <w:sz w:val="20"/>
                <w:szCs w:val="20"/>
              </w:rPr>
              <w:t>t</w:t>
            </w:r>
            <w:r w:rsidRPr="00791A72">
              <w:rPr>
                <w:rFonts w:ascii="Arial" w:hAnsi="Arial" w:cs="Arial"/>
                <w:spacing w:val="2"/>
                <w:sz w:val="20"/>
                <w:szCs w:val="20"/>
              </w:rPr>
              <w:t>i</w:t>
            </w:r>
            <w:r w:rsidRPr="00791A72">
              <w:rPr>
                <w:rFonts w:ascii="Arial" w:hAnsi="Arial" w:cs="Arial"/>
                <w:spacing w:val="-5"/>
                <w:sz w:val="20"/>
                <w:szCs w:val="20"/>
              </w:rPr>
              <w:t>o</w:t>
            </w:r>
            <w:r w:rsidRPr="00791A72">
              <w:rPr>
                <w:rFonts w:ascii="Arial" w:hAnsi="Arial" w:cs="Arial"/>
                <w:sz w:val="20"/>
                <w:szCs w:val="20"/>
              </w:rPr>
              <w:t>n</w:t>
            </w:r>
          </w:p>
          <w:p w14:paraId="395551E6" w14:textId="77777777" w:rsidR="00075160" w:rsidRPr="00791A72" w:rsidRDefault="00075160" w:rsidP="008D335D">
            <w:pPr>
              <w:numPr>
                <w:ilvl w:val="0"/>
                <w:numId w:val="56"/>
              </w:numPr>
              <w:ind w:right="-20"/>
              <w:rPr>
                <w:rFonts w:ascii="Arial" w:hAnsi="Arial" w:cs="Arial"/>
                <w:sz w:val="20"/>
                <w:szCs w:val="20"/>
              </w:rPr>
            </w:pPr>
            <w:r w:rsidRPr="00791A72">
              <w:rPr>
                <w:rFonts w:ascii="Arial" w:hAnsi="Arial" w:cs="Arial"/>
                <w:sz w:val="20"/>
                <w:szCs w:val="20"/>
              </w:rPr>
              <w:t>Document patient care accurately in the medical record</w:t>
            </w:r>
          </w:p>
          <w:p w14:paraId="1933B627" w14:textId="77777777" w:rsidR="00075160" w:rsidRPr="00791A72" w:rsidRDefault="00075160" w:rsidP="008D335D">
            <w:pPr>
              <w:numPr>
                <w:ilvl w:val="0"/>
                <w:numId w:val="56"/>
              </w:numPr>
              <w:spacing w:line="226" w:lineRule="exact"/>
              <w:ind w:right="-20"/>
              <w:rPr>
                <w:rFonts w:ascii="Arial" w:hAnsi="Arial" w:cs="Arial"/>
                <w:spacing w:val="-3"/>
                <w:sz w:val="20"/>
                <w:szCs w:val="20"/>
              </w:rPr>
            </w:pPr>
            <w:r w:rsidRPr="00791A72">
              <w:rPr>
                <w:rFonts w:ascii="Arial" w:hAnsi="Arial" w:cs="Arial"/>
                <w:spacing w:val="-3"/>
                <w:sz w:val="20"/>
                <w:szCs w:val="20"/>
              </w:rPr>
              <w:t xml:space="preserve">Complete compliance reporting based on public health statutes </w:t>
            </w:r>
          </w:p>
          <w:p w14:paraId="6FDFC896" w14:textId="77777777" w:rsidR="00075160" w:rsidRPr="00791A72" w:rsidRDefault="00075160" w:rsidP="008D335D">
            <w:pPr>
              <w:numPr>
                <w:ilvl w:val="0"/>
                <w:numId w:val="56"/>
              </w:numPr>
              <w:spacing w:before="6" w:line="226" w:lineRule="exact"/>
              <w:ind w:right="59"/>
              <w:rPr>
                <w:rFonts w:ascii="Arial" w:hAnsi="Arial" w:cs="Arial"/>
                <w:b/>
                <w:color w:val="FF0000"/>
                <w:sz w:val="20"/>
                <w:szCs w:val="20"/>
              </w:rPr>
            </w:pPr>
            <w:r w:rsidRPr="00791A72">
              <w:rPr>
                <w:rFonts w:ascii="Arial" w:hAnsi="Arial" w:cs="Arial"/>
                <w:sz w:val="20"/>
                <w:szCs w:val="20"/>
              </w:rPr>
              <w:t>Report an illegal activity following the protocol established by the healthcare setting</w:t>
            </w:r>
          </w:p>
          <w:p w14:paraId="771F1B33" w14:textId="77777777" w:rsidR="00075160" w:rsidRPr="00791A72" w:rsidRDefault="00075160" w:rsidP="008D335D">
            <w:pPr>
              <w:numPr>
                <w:ilvl w:val="0"/>
                <w:numId w:val="56"/>
              </w:numPr>
              <w:spacing w:before="6" w:line="226" w:lineRule="exact"/>
              <w:ind w:right="59"/>
              <w:rPr>
                <w:rFonts w:ascii="Arial" w:hAnsi="Arial" w:cs="Arial"/>
                <w:b/>
                <w:color w:val="FF0000"/>
                <w:sz w:val="20"/>
                <w:szCs w:val="20"/>
              </w:rPr>
            </w:pPr>
            <w:r w:rsidRPr="00791A72">
              <w:rPr>
                <w:rFonts w:ascii="Arial" w:hAnsi="Arial" w:cs="Arial"/>
                <w:sz w:val="20"/>
                <w:szCs w:val="20"/>
              </w:rPr>
              <w:t>Complete an incident report related to an error in patient care</w:t>
            </w:r>
          </w:p>
          <w:p w14:paraId="511FF981" w14:textId="77777777" w:rsidR="00075160" w:rsidRPr="00D11B42" w:rsidRDefault="00075160" w:rsidP="00075160">
            <w:pPr>
              <w:jc w:val="center"/>
              <w:rPr>
                <w:rFonts w:ascii="Arial" w:hAnsi="Arial" w:cs="Arial"/>
                <w:b/>
                <w:sz w:val="20"/>
                <w:szCs w:val="20"/>
              </w:rPr>
            </w:pPr>
          </w:p>
        </w:tc>
      </w:tr>
      <w:tr w:rsidR="00AF6129" w:rsidRPr="00D11B42" w14:paraId="759BDC94" w14:textId="77777777" w:rsidTr="00AF6129">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AAD436" w14:textId="66136E3E" w:rsidR="00AF6129" w:rsidRPr="00AF6129" w:rsidRDefault="00AF6129" w:rsidP="00AF6129">
            <w:pPr>
              <w:keepNext/>
              <w:outlineLvl w:val="0"/>
              <w:rPr>
                <w:rFonts w:ascii="Arial" w:hAnsi="Arial" w:cs="Arial"/>
                <w:b/>
                <w:sz w:val="22"/>
                <w:szCs w:val="22"/>
              </w:rPr>
            </w:pPr>
            <w:r w:rsidRPr="00AF6129">
              <w:rPr>
                <w:rFonts w:ascii="Arial" w:hAnsi="Arial" w:cs="Arial"/>
                <w:b/>
                <w:sz w:val="22"/>
                <w:szCs w:val="22"/>
              </w:rPr>
              <w:lastRenderedPageBreak/>
              <w:t>CONTENT AREA XI: ETHICAL AND PROFESSIONAL CONSIDERATIONS</w:t>
            </w:r>
          </w:p>
        </w:tc>
      </w:tr>
      <w:tr w:rsidR="00AF6129" w:rsidRPr="00D11B42" w14:paraId="3C0E38B0" w14:textId="77777777" w:rsidTr="00AF6129">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8DBAD" w14:textId="77777777" w:rsidR="00AF6129" w:rsidRDefault="00AF6129" w:rsidP="00AF6129">
            <w:pPr>
              <w:jc w:val="center"/>
              <w:rPr>
                <w:rFonts w:ascii="Arial" w:hAnsi="Arial" w:cs="Arial"/>
                <w:b/>
                <w:sz w:val="20"/>
                <w:szCs w:val="20"/>
              </w:rPr>
            </w:pPr>
            <w:r w:rsidRPr="00791A72">
              <w:rPr>
                <w:rFonts w:ascii="Arial" w:hAnsi="Arial" w:cs="Arial"/>
                <w:b/>
                <w:sz w:val="20"/>
                <w:szCs w:val="20"/>
              </w:rPr>
              <w:t>Cognitive (Knowledge)</w:t>
            </w:r>
          </w:p>
          <w:p w14:paraId="5670526C" w14:textId="3920D040" w:rsidR="00AF6129" w:rsidRPr="00D11B42" w:rsidRDefault="00AF6129" w:rsidP="00AF6129">
            <w:pPr>
              <w:jc w:val="center"/>
              <w:rPr>
                <w:rFonts w:ascii="Arial" w:hAnsi="Arial" w:cs="Arial"/>
                <w:b/>
                <w:sz w:val="20"/>
                <w:szCs w:val="20"/>
              </w:rPr>
            </w:pPr>
            <w:r w:rsidRPr="00791A72">
              <w:rPr>
                <w:rFonts w:ascii="Arial" w:hAnsi="Arial" w:cs="Arial"/>
                <w:b/>
                <w:bCs/>
                <w:spacing w:val="-2"/>
                <w:sz w:val="20"/>
                <w:szCs w:val="20"/>
              </w:rPr>
              <w:t>XI</w:t>
            </w:r>
            <w:r w:rsidRPr="00791A72">
              <w:rPr>
                <w:rFonts w:ascii="Arial" w:hAnsi="Arial" w:cs="Arial"/>
                <w:b/>
                <w:bCs/>
                <w:sz w:val="20"/>
                <w:szCs w:val="20"/>
              </w:rPr>
              <w:t>.C</w:t>
            </w:r>
            <w:r w:rsidRPr="00791A72">
              <w:rPr>
                <w:rFonts w:ascii="Arial" w:hAnsi="Arial" w:cs="Arial"/>
                <w:b/>
                <w:bCs/>
                <w:spacing w:val="37"/>
                <w:sz w:val="20"/>
                <w:szCs w:val="20"/>
              </w:rPr>
              <w:t xml:space="preserve"> </w:t>
            </w:r>
            <w:r w:rsidRPr="00791A72">
              <w:rPr>
                <w:rFonts w:ascii="Arial" w:hAnsi="Arial" w:cs="Arial"/>
                <w:b/>
                <w:bCs/>
                <w:sz w:val="20"/>
                <w:szCs w:val="20"/>
              </w:rPr>
              <w:t>Et</w:t>
            </w:r>
            <w:r w:rsidRPr="00791A72">
              <w:rPr>
                <w:rFonts w:ascii="Arial" w:hAnsi="Arial" w:cs="Arial"/>
                <w:b/>
                <w:bCs/>
                <w:spacing w:val="-2"/>
                <w:sz w:val="20"/>
                <w:szCs w:val="20"/>
              </w:rPr>
              <w:t>h</w:t>
            </w:r>
            <w:r w:rsidRPr="00791A72">
              <w:rPr>
                <w:rFonts w:ascii="Arial" w:hAnsi="Arial" w:cs="Arial"/>
                <w:b/>
                <w:bCs/>
                <w:spacing w:val="2"/>
                <w:sz w:val="20"/>
                <w:szCs w:val="20"/>
              </w:rPr>
              <w:t>ic</w:t>
            </w:r>
            <w:r w:rsidRPr="00791A72">
              <w:rPr>
                <w:rFonts w:ascii="Arial" w:hAnsi="Arial" w:cs="Arial"/>
                <w:b/>
                <w:bCs/>
                <w:spacing w:val="-5"/>
                <w:sz w:val="20"/>
                <w:szCs w:val="20"/>
              </w:rPr>
              <w:t>a</w:t>
            </w:r>
            <w:r w:rsidRPr="00791A72">
              <w:rPr>
                <w:rFonts w:ascii="Arial" w:hAnsi="Arial" w:cs="Arial"/>
                <w:b/>
                <w:bCs/>
                <w:sz w:val="20"/>
                <w:szCs w:val="20"/>
              </w:rPr>
              <w:t>l</w:t>
            </w:r>
            <w:r w:rsidRPr="00791A72">
              <w:rPr>
                <w:rFonts w:ascii="Arial" w:hAnsi="Arial" w:cs="Arial"/>
                <w:b/>
                <w:bCs/>
                <w:spacing w:val="4"/>
                <w:sz w:val="20"/>
                <w:szCs w:val="20"/>
              </w:rPr>
              <w:t xml:space="preserve"> and Professional </w:t>
            </w:r>
            <w:r w:rsidRPr="00791A72">
              <w:rPr>
                <w:rFonts w:ascii="Arial" w:hAnsi="Arial" w:cs="Arial"/>
                <w:b/>
                <w:bCs/>
                <w:spacing w:val="-2"/>
                <w:sz w:val="20"/>
                <w:szCs w:val="20"/>
              </w:rPr>
              <w:t>C</w:t>
            </w:r>
            <w:r w:rsidRPr="00791A72">
              <w:rPr>
                <w:rFonts w:ascii="Arial" w:hAnsi="Arial" w:cs="Arial"/>
                <w:b/>
                <w:bCs/>
                <w:spacing w:val="-5"/>
                <w:sz w:val="20"/>
                <w:szCs w:val="20"/>
              </w:rPr>
              <w:t>o</w:t>
            </w:r>
            <w:r w:rsidRPr="00791A72">
              <w:rPr>
                <w:rFonts w:ascii="Arial" w:hAnsi="Arial" w:cs="Arial"/>
                <w:b/>
                <w:bCs/>
                <w:spacing w:val="-2"/>
                <w:sz w:val="20"/>
                <w:szCs w:val="20"/>
              </w:rPr>
              <w:t>ns</w:t>
            </w:r>
            <w:r w:rsidRPr="00791A72">
              <w:rPr>
                <w:rFonts w:ascii="Arial" w:hAnsi="Arial" w:cs="Arial"/>
                <w:b/>
                <w:bCs/>
                <w:spacing w:val="2"/>
                <w:sz w:val="20"/>
                <w:szCs w:val="20"/>
              </w:rPr>
              <w:t>i</w:t>
            </w:r>
            <w:r w:rsidRPr="00791A72">
              <w:rPr>
                <w:rFonts w:ascii="Arial" w:hAnsi="Arial" w:cs="Arial"/>
                <w:b/>
                <w:bCs/>
                <w:spacing w:val="-2"/>
                <w:sz w:val="20"/>
                <w:szCs w:val="20"/>
              </w:rPr>
              <w:t>d</w:t>
            </w:r>
            <w:r w:rsidRPr="00791A72">
              <w:rPr>
                <w:rFonts w:ascii="Arial" w:hAnsi="Arial" w:cs="Arial"/>
                <w:b/>
                <w:bCs/>
                <w:spacing w:val="2"/>
                <w:sz w:val="20"/>
                <w:szCs w:val="20"/>
              </w:rPr>
              <w:t>er</w:t>
            </w:r>
            <w:r w:rsidRPr="00791A72">
              <w:rPr>
                <w:rFonts w:ascii="Arial" w:hAnsi="Arial" w:cs="Arial"/>
                <w:b/>
                <w:bCs/>
                <w:spacing w:val="-5"/>
                <w:sz w:val="20"/>
                <w:szCs w:val="20"/>
              </w:rPr>
              <w:t>a</w:t>
            </w:r>
            <w:r w:rsidRPr="00791A72">
              <w:rPr>
                <w:rFonts w:ascii="Arial" w:hAnsi="Arial" w:cs="Arial"/>
                <w:b/>
                <w:bCs/>
                <w:sz w:val="20"/>
                <w:szCs w:val="20"/>
              </w:rPr>
              <w:t>t</w:t>
            </w:r>
            <w:r w:rsidRPr="00791A72">
              <w:rPr>
                <w:rFonts w:ascii="Arial" w:hAnsi="Arial" w:cs="Arial"/>
                <w:b/>
                <w:bCs/>
                <w:spacing w:val="2"/>
                <w:sz w:val="20"/>
                <w:szCs w:val="20"/>
              </w:rPr>
              <w:t>i</w:t>
            </w:r>
            <w:r w:rsidRPr="00791A72">
              <w:rPr>
                <w:rFonts w:ascii="Arial" w:hAnsi="Arial" w:cs="Arial"/>
                <w:b/>
                <w:bCs/>
                <w:spacing w:val="-5"/>
                <w:sz w:val="20"/>
                <w:szCs w:val="20"/>
              </w:rPr>
              <w:t>o</w:t>
            </w:r>
            <w:r w:rsidRPr="00791A72">
              <w:rPr>
                <w:rFonts w:ascii="Arial" w:hAnsi="Arial" w:cs="Arial"/>
                <w:b/>
                <w:bCs/>
                <w:spacing w:val="-2"/>
                <w:sz w:val="20"/>
                <w:szCs w:val="20"/>
              </w:rPr>
              <w:t>n</w:t>
            </w:r>
            <w:r w:rsidRPr="00791A72">
              <w:rPr>
                <w:rFonts w:ascii="Arial" w:hAnsi="Arial" w:cs="Arial"/>
                <w:b/>
                <w:bCs/>
                <w:sz w:val="20"/>
                <w:szCs w:val="20"/>
              </w:rPr>
              <w:t>s</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8F896" w14:textId="77777777" w:rsidR="00AF6129" w:rsidRPr="00791A72" w:rsidRDefault="00AF6129" w:rsidP="00AF6129">
            <w:pPr>
              <w:jc w:val="center"/>
              <w:rPr>
                <w:rFonts w:ascii="Arial" w:hAnsi="Arial" w:cs="Arial"/>
                <w:b/>
                <w:sz w:val="20"/>
                <w:szCs w:val="20"/>
              </w:rPr>
            </w:pPr>
            <w:r w:rsidRPr="00791A72">
              <w:rPr>
                <w:rFonts w:ascii="Arial" w:hAnsi="Arial" w:cs="Arial"/>
                <w:b/>
                <w:sz w:val="20"/>
                <w:szCs w:val="20"/>
              </w:rPr>
              <w:t>Psychomotor (Skills)</w:t>
            </w:r>
          </w:p>
          <w:p w14:paraId="2E16CEF4" w14:textId="3AE1F853" w:rsidR="00AF6129" w:rsidRPr="00D11B42" w:rsidRDefault="00AF6129" w:rsidP="00AF6129">
            <w:pPr>
              <w:jc w:val="center"/>
              <w:rPr>
                <w:rFonts w:ascii="Arial" w:hAnsi="Arial" w:cs="Arial"/>
                <w:b/>
                <w:sz w:val="20"/>
                <w:szCs w:val="20"/>
              </w:rPr>
            </w:pPr>
            <w:r w:rsidRPr="00791A72">
              <w:rPr>
                <w:rFonts w:ascii="Arial" w:hAnsi="Arial" w:cs="Arial"/>
                <w:b/>
                <w:bCs/>
                <w:spacing w:val="-2"/>
                <w:sz w:val="20"/>
                <w:szCs w:val="20"/>
              </w:rPr>
              <w:t>XI</w:t>
            </w:r>
            <w:r w:rsidRPr="00791A72">
              <w:rPr>
                <w:rFonts w:ascii="Arial" w:hAnsi="Arial" w:cs="Arial"/>
                <w:b/>
                <w:bCs/>
                <w:sz w:val="20"/>
                <w:szCs w:val="20"/>
              </w:rPr>
              <w:t>.P Et</w:t>
            </w:r>
            <w:r w:rsidRPr="00791A72">
              <w:rPr>
                <w:rFonts w:ascii="Arial" w:hAnsi="Arial" w:cs="Arial"/>
                <w:b/>
                <w:bCs/>
                <w:spacing w:val="-2"/>
                <w:sz w:val="20"/>
                <w:szCs w:val="20"/>
              </w:rPr>
              <w:t>h</w:t>
            </w:r>
            <w:r w:rsidRPr="00791A72">
              <w:rPr>
                <w:rFonts w:ascii="Arial" w:hAnsi="Arial" w:cs="Arial"/>
                <w:b/>
                <w:bCs/>
                <w:spacing w:val="2"/>
                <w:sz w:val="20"/>
                <w:szCs w:val="20"/>
              </w:rPr>
              <w:t>ic</w:t>
            </w:r>
            <w:r w:rsidRPr="00791A72">
              <w:rPr>
                <w:rFonts w:ascii="Arial" w:hAnsi="Arial" w:cs="Arial"/>
                <w:b/>
                <w:bCs/>
                <w:spacing w:val="-5"/>
                <w:sz w:val="20"/>
                <w:szCs w:val="20"/>
              </w:rPr>
              <w:t>a</w:t>
            </w:r>
            <w:r w:rsidRPr="00791A72">
              <w:rPr>
                <w:rFonts w:ascii="Arial" w:hAnsi="Arial" w:cs="Arial"/>
                <w:b/>
                <w:bCs/>
                <w:sz w:val="20"/>
                <w:szCs w:val="20"/>
              </w:rPr>
              <w:t>l</w:t>
            </w:r>
            <w:r w:rsidRPr="00791A72">
              <w:rPr>
                <w:rFonts w:ascii="Arial" w:hAnsi="Arial" w:cs="Arial"/>
                <w:b/>
                <w:bCs/>
                <w:spacing w:val="4"/>
                <w:sz w:val="20"/>
                <w:szCs w:val="20"/>
              </w:rPr>
              <w:t xml:space="preserve"> and Professional </w:t>
            </w:r>
            <w:r w:rsidRPr="00791A72">
              <w:rPr>
                <w:rFonts w:ascii="Arial" w:hAnsi="Arial" w:cs="Arial"/>
                <w:b/>
                <w:bCs/>
                <w:spacing w:val="-2"/>
                <w:sz w:val="20"/>
                <w:szCs w:val="20"/>
              </w:rPr>
              <w:t>C</w:t>
            </w:r>
            <w:r w:rsidRPr="00791A72">
              <w:rPr>
                <w:rFonts w:ascii="Arial" w:hAnsi="Arial" w:cs="Arial"/>
                <w:b/>
                <w:bCs/>
                <w:spacing w:val="-5"/>
                <w:sz w:val="20"/>
                <w:szCs w:val="20"/>
              </w:rPr>
              <w:t>o</w:t>
            </w:r>
            <w:r w:rsidRPr="00791A72">
              <w:rPr>
                <w:rFonts w:ascii="Arial" w:hAnsi="Arial" w:cs="Arial"/>
                <w:b/>
                <w:bCs/>
                <w:spacing w:val="-2"/>
                <w:sz w:val="20"/>
                <w:szCs w:val="20"/>
              </w:rPr>
              <w:t>ns</w:t>
            </w:r>
            <w:r w:rsidRPr="00791A72">
              <w:rPr>
                <w:rFonts w:ascii="Arial" w:hAnsi="Arial" w:cs="Arial"/>
                <w:b/>
                <w:bCs/>
                <w:spacing w:val="2"/>
                <w:sz w:val="20"/>
                <w:szCs w:val="20"/>
              </w:rPr>
              <w:t>i</w:t>
            </w:r>
            <w:r w:rsidRPr="00791A72">
              <w:rPr>
                <w:rFonts w:ascii="Arial" w:hAnsi="Arial" w:cs="Arial"/>
                <w:b/>
                <w:bCs/>
                <w:spacing w:val="-2"/>
                <w:sz w:val="20"/>
                <w:szCs w:val="20"/>
              </w:rPr>
              <w:t>d</w:t>
            </w:r>
            <w:r w:rsidRPr="00791A72">
              <w:rPr>
                <w:rFonts w:ascii="Arial" w:hAnsi="Arial" w:cs="Arial"/>
                <w:b/>
                <w:bCs/>
                <w:spacing w:val="2"/>
                <w:sz w:val="20"/>
                <w:szCs w:val="20"/>
              </w:rPr>
              <w:t>er</w:t>
            </w:r>
            <w:r w:rsidRPr="00791A72">
              <w:rPr>
                <w:rFonts w:ascii="Arial" w:hAnsi="Arial" w:cs="Arial"/>
                <w:b/>
                <w:bCs/>
                <w:spacing w:val="-5"/>
                <w:sz w:val="20"/>
                <w:szCs w:val="20"/>
              </w:rPr>
              <w:t>a</w:t>
            </w:r>
            <w:r w:rsidRPr="00791A72">
              <w:rPr>
                <w:rFonts w:ascii="Arial" w:hAnsi="Arial" w:cs="Arial"/>
                <w:b/>
                <w:bCs/>
                <w:sz w:val="20"/>
                <w:szCs w:val="20"/>
              </w:rPr>
              <w:t>t</w:t>
            </w:r>
            <w:r w:rsidRPr="00791A72">
              <w:rPr>
                <w:rFonts w:ascii="Arial" w:hAnsi="Arial" w:cs="Arial"/>
                <w:b/>
                <w:bCs/>
                <w:spacing w:val="2"/>
                <w:sz w:val="20"/>
                <w:szCs w:val="20"/>
              </w:rPr>
              <w:t>i</w:t>
            </w:r>
            <w:r w:rsidRPr="00791A72">
              <w:rPr>
                <w:rFonts w:ascii="Arial" w:hAnsi="Arial" w:cs="Arial"/>
                <w:b/>
                <w:bCs/>
                <w:spacing w:val="-5"/>
                <w:sz w:val="20"/>
                <w:szCs w:val="20"/>
              </w:rPr>
              <w:t>o</w:t>
            </w:r>
            <w:r w:rsidRPr="00791A72">
              <w:rPr>
                <w:rFonts w:ascii="Arial" w:hAnsi="Arial" w:cs="Arial"/>
                <w:b/>
                <w:bCs/>
                <w:spacing w:val="-2"/>
                <w:sz w:val="20"/>
                <w:szCs w:val="20"/>
              </w:rPr>
              <w:t>n</w:t>
            </w:r>
            <w:r w:rsidRPr="00791A72">
              <w:rPr>
                <w:rFonts w:ascii="Arial" w:hAnsi="Arial" w:cs="Arial"/>
                <w:b/>
                <w:bCs/>
                <w:sz w:val="20"/>
                <w:szCs w:val="20"/>
              </w:rPr>
              <w:t>s</w:t>
            </w:r>
          </w:p>
        </w:tc>
      </w:tr>
      <w:tr w:rsidR="00AF6129" w:rsidRPr="00D11B42" w14:paraId="4B4581FE" w14:textId="77777777" w:rsidTr="00075160">
        <w:tc>
          <w:tcPr>
            <w:tcW w:w="7017" w:type="dxa"/>
            <w:tcBorders>
              <w:top w:val="single" w:sz="4" w:space="0" w:color="auto"/>
              <w:left w:val="single" w:sz="4" w:space="0" w:color="auto"/>
              <w:bottom w:val="single" w:sz="4" w:space="0" w:color="auto"/>
              <w:right w:val="single" w:sz="4" w:space="0" w:color="auto"/>
            </w:tcBorders>
          </w:tcPr>
          <w:p w14:paraId="54324717" w14:textId="77777777" w:rsidR="00AF6129" w:rsidRPr="00791A72" w:rsidRDefault="00AF6129" w:rsidP="008D335D">
            <w:pPr>
              <w:numPr>
                <w:ilvl w:val="0"/>
                <w:numId w:val="57"/>
              </w:numPr>
              <w:tabs>
                <w:tab w:val="left" w:pos="-108"/>
              </w:tabs>
              <w:spacing w:line="226" w:lineRule="exact"/>
              <w:ind w:right="-34"/>
              <w:jc w:val="both"/>
              <w:rPr>
                <w:rFonts w:ascii="Arial" w:hAnsi="Arial" w:cs="Arial"/>
                <w:spacing w:val="-2"/>
                <w:sz w:val="20"/>
                <w:szCs w:val="20"/>
              </w:rPr>
            </w:pPr>
            <w:r w:rsidRPr="00791A72">
              <w:rPr>
                <w:rFonts w:ascii="Arial" w:hAnsi="Arial" w:cs="Arial"/>
                <w:spacing w:val="-2"/>
                <w:sz w:val="20"/>
                <w:szCs w:val="20"/>
              </w:rPr>
              <w:t>Define:</w:t>
            </w:r>
          </w:p>
          <w:p w14:paraId="27DE0D02" w14:textId="77777777" w:rsidR="00AF6129" w:rsidRPr="00791A72" w:rsidRDefault="00AF6129" w:rsidP="008D335D">
            <w:pPr>
              <w:numPr>
                <w:ilvl w:val="1"/>
                <w:numId w:val="57"/>
              </w:numPr>
              <w:tabs>
                <w:tab w:val="left" w:pos="-108"/>
              </w:tabs>
              <w:spacing w:line="226" w:lineRule="exact"/>
              <w:ind w:right="-34"/>
              <w:jc w:val="both"/>
              <w:rPr>
                <w:rFonts w:ascii="Arial" w:hAnsi="Arial" w:cs="Arial"/>
                <w:spacing w:val="-2"/>
                <w:sz w:val="20"/>
                <w:szCs w:val="20"/>
              </w:rPr>
            </w:pPr>
            <w:r w:rsidRPr="00791A72">
              <w:rPr>
                <w:rFonts w:ascii="Arial" w:hAnsi="Arial" w:cs="Arial"/>
                <w:spacing w:val="-2"/>
                <w:sz w:val="20"/>
                <w:szCs w:val="20"/>
              </w:rPr>
              <w:t>ethics</w:t>
            </w:r>
          </w:p>
          <w:p w14:paraId="0CA5BC6D" w14:textId="77777777" w:rsidR="00AF6129" w:rsidRPr="00791A72" w:rsidRDefault="00AF6129" w:rsidP="008D335D">
            <w:pPr>
              <w:numPr>
                <w:ilvl w:val="1"/>
                <w:numId w:val="57"/>
              </w:numPr>
              <w:tabs>
                <w:tab w:val="left" w:pos="-108"/>
              </w:tabs>
              <w:spacing w:line="226" w:lineRule="exact"/>
              <w:ind w:right="-34"/>
              <w:jc w:val="both"/>
              <w:rPr>
                <w:rFonts w:ascii="Arial" w:hAnsi="Arial" w:cs="Arial"/>
                <w:spacing w:val="-2"/>
                <w:sz w:val="20"/>
                <w:szCs w:val="20"/>
              </w:rPr>
            </w:pPr>
            <w:r w:rsidRPr="00791A72">
              <w:rPr>
                <w:rFonts w:ascii="Arial" w:hAnsi="Arial" w:cs="Arial"/>
                <w:spacing w:val="-2"/>
                <w:sz w:val="20"/>
                <w:szCs w:val="20"/>
              </w:rPr>
              <w:t>morals</w:t>
            </w:r>
          </w:p>
          <w:p w14:paraId="4D3A6C00" w14:textId="77777777" w:rsidR="00AF6129" w:rsidRPr="00791A72" w:rsidRDefault="00AF6129" w:rsidP="008D335D">
            <w:pPr>
              <w:numPr>
                <w:ilvl w:val="0"/>
                <w:numId w:val="57"/>
              </w:numPr>
              <w:tabs>
                <w:tab w:val="left" w:pos="522"/>
              </w:tabs>
              <w:spacing w:line="226" w:lineRule="exact"/>
              <w:ind w:right="-34"/>
              <w:jc w:val="both"/>
              <w:rPr>
                <w:rFonts w:ascii="Arial" w:hAnsi="Arial" w:cs="Arial"/>
                <w:spacing w:val="-2"/>
                <w:sz w:val="20"/>
                <w:szCs w:val="20"/>
              </w:rPr>
            </w:pPr>
            <w:r w:rsidRPr="00791A72">
              <w:rPr>
                <w:rFonts w:ascii="Arial" w:hAnsi="Arial" w:cs="Arial"/>
                <w:spacing w:val="-2"/>
                <w:sz w:val="20"/>
                <w:szCs w:val="20"/>
              </w:rPr>
              <w:t>Identify personal and professional ethics</w:t>
            </w:r>
          </w:p>
          <w:p w14:paraId="3847A5C2" w14:textId="77777777" w:rsidR="00AF6129" w:rsidRDefault="00AF6129" w:rsidP="008D335D">
            <w:pPr>
              <w:numPr>
                <w:ilvl w:val="0"/>
                <w:numId w:val="57"/>
              </w:numPr>
              <w:tabs>
                <w:tab w:val="left" w:pos="522"/>
              </w:tabs>
              <w:spacing w:line="226" w:lineRule="exact"/>
              <w:ind w:right="-34"/>
              <w:jc w:val="both"/>
              <w:rPr>
                <w:rFonts w:ascii="Arial" w:hAnsi="Arial" w:cs="Arial"/>
                <w:spacing w:val="-2"/>
                <w:sz w:val="20"/>
                <w:szCs w:val="20"/>
              </w:rPr>
            </w:pPr>
            <w:r w:rsidRPr="00791A72">
              <w:rPr>
                <w:rFonts w:ascii="Arial" w:hAnsi="Arial" w:cs="Arial"/>
                <w:sz w:val="20"/>
                <w:szCs w:val="20"/>
              </w:rPr>
              <w:t>Identify potential effects of p</w:t>
            </w:r>
            <w:r w:rsidRPr="00791A72">
              <w:rPr>
                <w:rFonts w:ascii="Arial" w:hAnsi="Arial" w:cs="Arial"/>
                <w:spacing w:val="-3"/>
                <w:sz w:val="20"/>
                <w:szCs w:val="20"/>
              </w:rPr>
              <w:t>e</w:t>
            </w:r>
            <w:r w:rsidRPr="00791A72">
              <w:rPr>
                <w:rFonts w:ascii="Arial" w:hAnsi="Arial" w:cs="Arial"/>
                <w:spacing w:val="5"/>
                <w:sz w:val="20"/>
                <w:szCs w:val="20"/>
              </w:rPr>
              <w:t>r</w:t>
            </w:r>
            <w:r w:rsidRPr="00791A72">
              <w:rPr>
                <w:rFonts w:ascii="Arial" w:hAnsi="Arial" w:cs="Arial"/>
                <w:spacing w:val="-2"/>
                <w:sz w:val="20"/>
                <w:szCs w:val="20"/>
              </w:rPr>
              <w:t>s</w:t>
            </w:r>
            <w:r w:rsidRPr="00791A72">
              <w:rPr>
                <w:rFonts w:ascii="Arial" w:hAnsi="Arial" w:cs="Arial"/>
                <w:spacing w:val="-5"/>
                <w:sz w:val="20"/>
                <w:szCs w:val="20"/>
              </w:rPr>
              <w:t>o</w:t>
            </w:r>
            <w:r w:rsidRPr="00791A72">
              <w:rPr>
                <w:rFonts w:ascii="Arial" w:hAnsi="Arial" w:cs="Arial"/>
                <w:sz w:val="20"/>
                <w:szCs w:val="20"/>
              </w:rPr>
              <w:t>n</w:t>
            </w:r>
            <w:r w:rsidRPr="00791A72">
              <w:rPr>
                <w:rFonts w:ascii="Arial" w:hAnsi="Arial" w:cs="Arial"/>
                <w:spacing w:val="2"/>
                <w:sz w:val="20"/>
                <w:szCs w:val="20"/>
              </w:rPr>
              <w:t>a</w:t>
            </w:r>
            <w:r w:rsidRPr="00791A72">
              <w:rPr>
                <w:rFonts w:ascii="Arial" w:hAnsi="Arial" w:cs="Arial"/>
                <w:sz w:val="20"/>
                <w:szCs w:val="20"/>
              </w:rPr>
              <w:t xml:space="preserve">l </w:t>
            </w:r>
            <w:r w:rsidRPr="00791A72">
              <w:rPr>
                <w:rFonts w:ascii="Arial" w:hAnsi="Arial" w:cs="Arial"/>
                <w:spacing w:val="-3"/>
                <w:sz w:val="20"/>
                <w:szCs w:val="20"/>
              </w:rPr>
              <w:t>morals</w:t>
            </w:r>
            <w:r w:rsidRPr="00791A72">
              <w:rPr>
                <w:rFonts w:ascii="Arial" w:hAnsi="Arial" w:cs="Arial"/>
                <w:spacing w:val="-4"/>
                <w:sz w:val="20"/>
                <w:szCs w:val="20"/>
              </w:rPr>
              <w:t xml:space="preserve"> </w:t>
            </w:r>
            <w:r w:rsidRPr="00791A72">
              <w:rPr>
                <w:rFonts w:ascii="Arial" w:hAnsi="Arial" w:cs="Arial"/>
                <w:spacing w:val="-5"/>
                <w:sz w:val="20"/>
                <w:szCs w:val="20"/>
              </w:rPr>
              <w:t>o</w:t>
            </w:r>
            <w:r w:rsidRPr="00791A72">
              <w:rPr>
                <w:rFonts w:ascii="Arial" w:hAnsi="Arial" w:cs="Arial"/>
                <w:sz w:val="20"/>
                <w:szCs w:val="20"/>
              </w:rPr>
              <w:t>n p</w:t>
            </w:r>
            <w:r w:rsidRPr="00791A72">
              <w:rPr>
                <w:rFonts w:ascii="Arial" w:hAnsi="Arial" w:cs="Arial"/>
                <w:spacing w:val="5"/>
                <w:sz w:val="20"/>
                <w:szCs w:val="20"/>
              </w:rPr>
              <w:t>r</w:t>
            </w:r>
            <w:r w:rsidRPr="00791A72">
              <w:rPr>
                <w:rFonts w:ascii="Arial" w:hAnsi="Arial" w:cs="Arial"/>
                <w:spacing w:val="-5"/>
                <w:sz w:val="20"/>
                <w:szCs w:val="20"/>
              </w:rPr>
              <w:t>of</w:t>
            </w:r>
            <w:r w:rsidRPr="00791A72">
              <w:rPr>
                <w:rFonts w:ascii="Arial" w:hAnsi="Arial" w:cs="Arial"/>
                <w:spacing w:val="-3"/>
                <w:sz w:val="20"/>
                <w:szCs w:val="20"/>
              </w:rPr>
              <w:t>e</w:t>
            </w:r>
            <w:r w:rsidRPr="00791A72">
              <w:rPr>
                <w:rFonts w:ascii="Arial" w:hAnsi="Arial" w:cs="Arial"/>
                <w:spacing w:val="-2"/>
                <w:sz w:val="20"/>
                <w:szCs w:val="20"/>
              </w:rPr>
              <w:t>ss</w:t>
            </w:r>
            <w:r w:rsidRPr="00791A72">
              <w:rPr>
                <w:rFonts w:ascii="Arial" w:hAnsi="Arial" w:cs="Arial"/>
                <w:spacing w:val="6"/>
                <w:sz w:val="20"/>
                <w:szCs w:val="20"/>
              </w:rPr>
              <w:t>i</w:t>
            </w:r>
            <w:r w:rsidRPr="00791A72">
              <w:rPr>
                <w:rFonts w:ascii="Arial" w:hAnsi="Arial" w:cs="Arial"/>
                <w:spacing w:val="-5"/>
                <w:sz w:val="20"/>
                <w:szCs w:val="20"/>
              </w:rPr>
              <w:t>o</w:t>
            </w:r>
            <w:r w:rsidRPr="00791A72">
              <w:rPr>
                <w:rFonts w:ascii="Arial" w:hAnsi="Arial" w:cs="Arial"/>
                <w:spacing w:val="5"/>
                <w:sz w:val="20"/>
                <w:szCs w:val="20"/>
              </w:rPr>
              <w:t>n</w:t>
            </w:r>
            <w:r w:rsidRPr="00791A72">
              <w:rPr>
                <w:rFonts w:ascii="Arial" w:hAnsi="Arial" w:cs="Arial"/>
                <w:spacing w:val="2"/>
                <w:sz w:val="20"/>
                <w:szCs w:val="20"/>
              </w:rPr>
              <w:t>a</w:t>
            </w:r>
            <w:r w:rsidRPr="00791A72">
              <w:rPr>
                <w:rFonts w:ascii="Arial" w:hAnsi="Arial" w:cs="Arial"/>
                <w:sz w:val="20"/>
                <w:szCs w:val="20"/>
              </w:rPr>
              <w:t>l p</w:t>
            </w:r>
            <w:r w:rsidRPr="00791A72">
              <w:rPr>
                <w:rFonts w:ascii="Arial" w:hAnsi="Arial" w:cs="Arial"/>
                <w:spacing w:val="-8"/>
                <w:sz w:val="20"/>
                <w:szCs w:val="20"/>
              </w:rPr>
              <w:t>e</w:t>
            </w:r>
            <w:r w:rsidRPr="00791A72">
              <w:rPr>
                <w:rFonts w:ascii="Arial" w:hAnsi="Arial" w:cs="Arial"/>
                <w:spacing w:val="5"/>
                <w:sz w:val="20"/>
                <w:szCs w:val="20"/>
              </w:rPr>
              <w:t>r</w:t>
            </w:r>
            <w:r w:rsidRPr="00791A72">
              <w:rPr>
                <w:rFonts w:ascii="Arial" w:hAnsi="Arial" w:cs="Arial"/>
                <w:spacing w:val="-5"/>
                <w:sz w:val="20"/>
                <w:szCs w:val="20"/>
              </w:rPr>
              <w:t>fo</w:t>
            </w:r>
            <w:r w:rsidRPr="00791A72">
              <w:rPr>
                <w:rFonts w:ascii="Arial" w:hAnsi="Arial" w:cs="Arial"/>
                <w:spacing w:val="5"/>
                <w:sz w:val="20"/>
                <w:szCs w:val="20"/>
              </w:rPr>
              <w:t>r</w:t>
            </w:r>
            <w:r w:rsidRPr="00791A72">
              <w:rPr>
                <w:rFonts w:ascii="Arial" w:hAnsi="Arial" w:cs="Arial"/>
                <w:spacing w:val="2"/>
                <w:sz w:val="20"/>
                <w:szCs w:val="20"/>
              </w:rPr>
              <w:t>m</w:t>
            </w:r>
            <w:r w:rsidRPr="00791A72">
              <w:rPr>
                <w:rFonts w:ascii="Arial" w:hAnsi="Arial" w:cs="Arial"/>
                <w:spacing w:val="-3"/>
                <w:sz w:val="20"/>
                <w:szCs w:val="20"/>
              </w:rPr>
              <w:t>a</w:t>
            </w:r>
            <w:r w:rsidRPr="00791A72">
              <w:rPr>
                <w:rFonts w:ascii="Arial" w:hAnsi="Arial" w:cs="Arial"/>
                <w:spacing w:val="5"/>
                <w:sz w:val="20"/>
                <w:szCs w:val="20"/>
              </w:rPr>
              <w:t>n</w:t>
            </w:r>
            <w:r w:rsidRPr="00791A72">
              <w:rPr>
                <w:rFonts w:ascii="Arial" w:hAnsi="Arial" w:cs="Arial"/>
                <w:spacing w:val="-3"/>
                <w:sz w:val="20"/>
                <w:szCs w:val="20"/>
              </w:rPr>
              <w:t>c</w:t>
            </w:r>
            <w:r w:rsidRPr="00791A72">
              <w:rPr>
                <w:rFonts w:ascii="Arial" w:hAnsi="Arial" w:cs="Arial"/>
                <w:sz w:val="20"/>
                <w:szCs w:val="20"/>
              </w:rPr>
              <w:t>e</w:t>
            </w:r>
          </w:p>
          <w:p w14:paraId="669BB6CE" w14:textId="381C7F2D" w:rsidR="00AF6129" w:rsidRPr="00AF6129" w:rsidRDefault="00AF6129" w:rsidP="008D335D">
            <w:pPr>
              <w:numPr>
                <w:ilvl w:val="0"/>
                <w:numId w:val="57"/>
              </w:numPr>
              <w:tabs>
                <w:tab w:val="left" w:pos="522"/>
              </w:tabs>
              <w:spacing w:line="226" w:lineRule="exact"/>
              <w:ind w:right="-34"/>
              <w:jc w:val="both"/>
              <w:rPr>
                <w:rFonts w:ascii="Arial" w:hAnsi="Arial" w:cs="Arial"/>
                <w:spacing w:val="-2"/>
                <w:sz w:val="20"/>
                <w:szCs w:val="20"/>
              </w:rPr>
            </w:pPr>
            <w:r w:rsidRPr="00AF6129">
              <w:rPr>
                <w:rFonts w:ascii="Arial" w:hAnsi="Arial" w:cs="Arial"/>
                <w:spacing w:val="-2"/>
                <w:sz w:val="20"/>
                <w:szCs w:val="20"/>
              </w:rPr>
              <w:t>Identify professional behaviors of a medical assistant</w:t>
            </w:r>
          </w:p>
        </w:tc>
        <w:tc>
          <w:tcPr>
            <w:tcW w:w="7018" w:type="dxa"/>
            <w:tcBorders>
              <w:top w:val="single" w:sz="4" w:space="0" w:color="auto"/>
              <w:left w:val="single" w:sz="4" w:space="0" w:color="auto"/>
              <w:bottom w:val="single" w:sz="4" w:space="0" w:color="auto"/>
              <w:right w:val="single" w:sz="4" w:space="0" w:color="auto"/>
            </w:tcBorders>
          </w:tcPr>
          <w:p w14:paraId="7EC0F35F" w14:textId="489320C1" w:rsidR="00AF6129" w:rsidRPr="00AF6129" w:rsidRDefault="00AF6129" w:rsidP="008D335D">
            <w:pPr>
              <w:numPr>
                <w:ilvl w:val="0"/>
                <w:numId w:val="58"/>
              </w:numPr>
              <w:spacing w:line="226" w:lineRule="exact"/>
              <w:ind w:right="-20"/>
              <w:jc w:val="both"/>
              <w:rPr>
                <w:rFonts w:ascii="Arial" w:hAnsi="Arial" w:cs="Arial"/>
                <w:spacing w:val="-3"/>
                <w:sz w:val="20"/>
                <w:szCs w:val="20"/>
              </w:rPr>
            </w:pPr>
            <w:r w:rsidRPr="00791A72">
              <w:rPr>
                <w:rFonts w:ascii="Arial" w:hAnsi="Arial" w:cs="Arial"/>
                <w:spacing w:val="-3"/>
                <w:sz w:val="20"/>
                <w:szCs w:val="20"/>
              </w:rPr>
              <w:t xml:space="preserve">Demonstrate professional response(s) to ethical issues  </w:t>
            </w:r>
          </w:p>
        </w:tc>
      </w:tr>
      <w:tr w:rsidR="00AF6129" w:rsidRPr="00D11B42" w14:paraId="5DC2B677" w14:textId="77777777" w:rsidTr="00AF6129">
        <w:tc>
          <w:tcPr>
            <w:tcW w:w="140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F6525E" w14:textId="3A77358C" w:rsidR="00AF6129" w:rsidRPr="00AF6129" w:rsidRDefault="00AF6129" w:rsidP="00AF6129">
            <w:pPr>
              <w:keepNext/>
              <w:outlineLvl w:val="0"/>
              <w:rPr>
                <w:rFonts w:ascii="Arial" w:hAnsi="Arial" w:cs="Arial"/>
                <w:b/>
                <w:sz w:val="22"/>
                <w:szCs w:val="22"/>
              </w:rPr>
            </w:pPr>
            <w:r w:rsidRPr="00AF6129">
              <w:rPr>
                <w:rFonts w:ascii="Arial" w:hAnsi="Arial" w:cs="Arial"/>
                <w:b/>
                <w:sz w:val="22"/>
                <w:szCs w:val="22"/>
              </w:rPr>
              <w:t>CONTENT AREA XII: PROTECTIVE PRACTICES</w:t>
            </w:r>
          </w:p>
        </w:tc>
      </w:tr>
      <w:tr w:rsidR="00AF6129" w:rsidRPr="00D11B42" w14:paraId="393EF9C7" w14:textId="77777777" w:rsidTr="00AF6129">
        <w:tc>
          <w:tcPr>
            <w:tcW w:w="7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F2EC0" w14:textId="77777777" w:rsidR="00AF6129" w:rsidRDefault="00AF6129" w:rsidP="00AF6129">
            <w:pPr>
              <w:ind w:right="-20"/>
              <w:jc w:val="center"/>
              <w:rPr>
                <w:rFonts w:ascii="Arial" w:hAnsi="Arial" w:cs="Arial"/>
                <w:b/>
                <w:bCs/>
                <w:sz w:val="20"/>
                <w:szCs w:val="20"/>
              </w:rPr>
            </w:pPr>
            <w:r w:rsidRPr="00791A72">
              <w:rPr>
                <w:rFonts w:ascii="Arial" w:hAnsi="Arial" w:cs="Arial"/>
                <w:b/>
                <w:bCs/>
                <w:spacing w:val="-2"/>
                <w:sz w:val="20"/>
                <w:szCs w:val="20"/>
              </w:rPr>
              <w:t>C</w:t>
            </w:r>
            <w:r w:rsidRPr="00791A72">
              <w:rPr>
                <w:rFonts w:ascii="Arial" w:hAnsi="Arial" w:cs="Arial"/>
                <w:b/>
                <w:bCs/>
                <w:spacing w:val="-5"/>
                <w:sz w:val="20"/>
                <w:szCs w:val="20"/>
              </w:rPr>
              <w:t>o</w:t>
            </w:r>
            <w:r w:rsidRPr="00791A72">
              <w:rPr>
                <w:rFonts w:ascii="Arial" w:hAnsi="Arial" w:cs="Arial"/>
                <w:b/>
                <w:bCs/>
                <w:sz w:val="20"/>
                <w:szCs w:val="20"/>
              </w:rPr>
              <w:t>g</w:t>
            </w:r>
            <w:r w:rsidRPr="00791A72">
              <w:rPr>
                <w:rFonts w:ascii="Arial" w:hAnsi="Arial" w:cs="Arial"/>
                <w:b/>
                <w:bCs/>
                <w:spacing w:val="-2"/>
                <w:sz w:val="20"/>
                <w:szCs w:val="20"/>
              </w:rPr>
              <w:t>n</w:t>
            </w:r>
            <w:r w:rsidRPr="00791A72">
              <w:rPr>
                <w:rFonts w:ascii="Arial" w:hAnsi="Arial" w:cs="Arial"/>
                <w:b/>
                <w:bCs/>
                <w:spacing w:val="2"/>
                <w:sz w:val="20"/>
                <w:szCs w:val="20"/>
              </w:rPr>
              <w:t>i</w:t>
            </w:r>
            <w:r w:rsidRPr="00791A72">
              <w:rPr>
                <w:rFonts w:ascii="Arial" w:hAnsi="Arial" w:cs="Arial"/>
                <w:b/>
                <w:bCs/>
                <w:sz w:val="20"/>
                <w:szCs w:val="20"/>
              </w:rPr>
              <w:t>t</w:t>
            </w:r>
            <w:r w:rsidRPr="00791A72">
              <w:rPr>
                <w:rFonts w:ascii="Arial" w:hAnsi="Arial" w:cs="Arial"/>
                <w:b/>
                <w:bCs/>
                <w:spacing w:val="2"/>
                <w:sz w:val="20"/>
                <w:szCs w:val="20"/>
              </w:rPr>
              <w:t>i</w:t>
            </w:r>
            <w:r w:rsidRPr="00791A72">
              <w:rPr>
                <w:rFonts w:ascii="Arial" w:hAnsi="Arial" w:cs="Arial"/>
                <w:b/>
                <w:bCs/>
                <w:spacing w:val="-5"/>
                <w:sz w:val="20"/>
                <w:szCs w:val="20"/>
              </w:rPr>
              <w:t>v</w:t>
            </w:r>
            <w:r w:rsidRPr="00791A72">
              <w:rPr>
                <w:rFonts w:ascii="Arial" w:hAnsi="Arial" w:cs="Arial"/>
                <w:b/>
                <w:bCs/>
                <w:sz w:val="20"/>
                <w:szCs w:val="20"/>
              </w:rPr>
              <w:t>e</w:t>
            </w:r>
            <w:r w:rsidRPr="00791A72">
              <w:rPr>
                <w:rFonts w:ascii="Arial" w:hAnsi="Arial" w:cs="Arial"/>
                <w:b/>
                <w:bCs/>
                <w:spacing w:val="5"/>
                <w:sz w:val="20"/>
                <w:szCs w:val="20"/>
              </w:rPr>
              <w:t xml:space="preserve"> </w:t>
            </w:r>
            <w:r w:rsidRPr="00791A72">
              <w:rPr>
                <w:rFonts w:ascii="Arial" w:hAnsi="Arial" w:cs="Arial"/>
                <w:b/>
                <w:bCs/>
                <w:spacing w:val="-5"/>
                <w:sz w:val="20"/>
                <w:szCs w:val="20"/>
              </w:rPr>
              <w:t>(Knowledge)</w:t>
            </w:r>
          </w:p>
          <w:p w14:paraId="79B82D4E" w14:textId="6567C79D" w:rsidR="00AF6129" w:rsidRPr="00AF6129" w:rsidRDefault="00AF6129" w:rsidP="00AF6129">
            <w:pPr>
              <w:ind w:right="-20"/>
              <w:jc w:val="center"/>
              <w:rPr>
                <w:rFonts w:ascii="Arial" w:hAnsi="Arial" w:cs="Arial"/>
                <w:b/>
                <w:bCs/>
                <w:sz w:val="20"/>
                <w:szCs w:val="20"/>
              </w:rPr>
            </w:pPr>
            <w:r w:rsidRPr="00791A72">
              <w:rPr>
                <w:rFonts w:ascii="Arial" w:hAnsi="Arial" w:cs="Arial"/>
                <w:b/>
                <w:bCs/>
                <w:spacing w:val="-2"/>
                <w:sz w:val="20"/>
                <w:szCs w:val="20"/>
              </w:rPr>
              <w:t>XII.C</w:t>
            </w:r>
            <w:r w:rsidRPr="00791A72">
              <w:rPr>
                <w:rFonts w:ascii="Arial" w:hAnsi="Arial" w:cs="Arial"/>
                <w:b/>
                <w:bCs/>
                <w:sz w:val="20"/>
                <w:szCs w:val="20"/>
              </w:rPr>
              <w:t xml:space="preserve"> </w:t>
            </w:r>
            <w:r w:rsidRPr="00791A72">
              <w:rPr>
                <w:rFonts w:ascii="Arial" w:hAnsi="Arial" w:cs="Arial"/>
                <w:b/>
                <w:bCs/>
                <w:spacing w:val="-3"/>
                <w:sz w:val="20"/>
                <w:szCs w:val="20"/>
              </w:rPr>
              <w:t>P</w:t>
            </w:r>
            <w:r w:rsidRPr="00791A72">
              <w:rPr>
                <w:rFonts w:ascii="Arial" w:hAnsi="Arial" w:cs="Arial"/>
                <w:b/>
                <w:bCs/>
                <w:spacing w:val="2"/>
                <w:sz w:val="20"/>
                <w:szCs w:val="20"/>
              </w:rPr>
              <w:t>r</w:t>
            </w:r>
            <w:r w:rsidRPr="00791A72">
              <w:rPr>
                <w:rFonts w:ascii="Arial" w:hAnsi="Arial" w:cs="Arial"/>
                <w:b/>
                <w:bCs/>
                <w:spacing w:val="-5"/>
                <w:sz w:val="20"/>
                <w:szCs w:val="20"/>
              </w:rPr>
              <w:t>o</w:t>
            </w:r>
            <w:r w:rsidRPr="00791A72">
              <w:rPr>
                <w:rFonts w:ascii="Arial" w:hAnsi="Arial" w:cs="Arial"/>
                <w:b/>
                <w:bCs/>
                <w:sz w:val="20"/>
                <w:szCs w:val="20"/>
              </w:rPr>
              <w:t>t</w:t>
            </w:r>
            <w:r w:rsidRPr="00791A72">
              <w:rPr>
                <w:rFonts w:ascii="Arial" w:hAnsi="Arial" w:cs="Arial"/>
                <w:b/>
                <w:bCs/>
                <w:spacing w:val="2"/>
                <w:sz w:val="20"/>
                <w:szCs w:val="20"/>
              </w:rPr>
              <w:t>ec</w:t>
            </w:r>
            <w:r w:rsidRPr="00791A72">
              <w:rPr>
                <w:rFonts w:ascii="Arial" w:hAnsi="Arial" w:cs="Arial"/>
                <w:b/>
                <w:bCs/>
                <w:sz w:val="20"/>
                <w:szCs w:val="20"/>
              </w:rPr>
              <w:t>t</w:t>
            </w:r>
            <w:r w:rsidRPr="00791A72">
              <w:rPr>
                <w:rFonts w:ascii="Arial" w:hAnsi="Arial" w:cs="Arial"/>
                <w:b/>
                <w:bCs/>
                <w:spacing w:val="2"/>
                <w:sz w:val="20"/>
                <w:szCs w:val="20"/>
              </w:rPr>
              <w:t>i</w:t>
            </w:r>
            <w:r w:rsidRPr="00791A72">
              <w:rPr>
                <w:rFonts w:ascii="Arial" w:hAnsi="Arial" w:cs="Arial"/>
                <w:b/>
                <w:bCs/>
                <w:spacing w:val="-5"/>
                <w:sz w:val="20"/>
                <w:szCs w:val="20"/>
              </w:rPr>
              <w:t>v</w:t>
            </w:r>
            <w:r w:rsidRPr="00791A72">
              <w:rPr>
                <w:rFonts w:ascii="Arial" w:hAnsi="Arial" w:cs="Arial"/>
                <w:b/>
                <w:bCs/>
                <w:sz w:val="20"/>
                <w:szCs w:val="20"/>
              </w:rPr>
              <w:t>e</w:t>
            </w:r>
            <w:r w:rsidRPr="00791A72">
              <w:rPr>
                <w:rFonts w:ascii="Arial" w:hAnsi="Arial" w:cs="Arial"/>
                <w:b/>
                <w:bCs/>
                <w:spacing w:val="5"/>
                <w:sz w:val="20"/>
                <w:szCs w:val="20"/>
              </w:rPr>
              <w:t xml:space="preserve"> </w:t>
            </w:r>
            <w:r w:rsidRPr="00791A72">
              <w:rPr>
                <w:rFonts w:ascii="Arial" w:hAnsi="Arial" w:cs="Arial"/>
                <w:b/>
                <w:bCs/>
                <w:spacing w:val="-3"/>
                <w:sz w:val="20"/>
                <w:szCs w:val="20"/>
              </w:rPr>
              <w:t>P</w:t>
            </w:r>
            <w:r w:rsidRPr="00791A72">
              <w:rPr>
                <w:rFonts w:ascii="Arial" w:hAnsi="Arial" w:cs="Arial"/>
                <w:b/>
                <w:bCs/>
                <w:spacing w:val="2"/>
                <w:sz w:val="20"/>
                <w:szCs w:val="20"/>
              </w:rPr>
              <w:t>r</w:t>
            </w:r>
            <w:r w:rsidRPr="00791A72">
              <w:rPr>
                <w:rFonts w:ascii="Arial" w:hAnsi="Arial" w:cs="Arial"/>
                <w:b/>
                <w:bCs/>
                <w:spacing w:val="-5"/>
                <w:sz w:val="20"/>
                <w:szCs w:val="20"/>
              </w:rPr>
              <w:t>a</w:t>
            </w:r>
            <w:r w:rsidRPr="00791A72">
              <w:rPr>
                <w:rFonts w:ascii="Arial" w:hAnsi="Arial" w:cs="Arial"/>
                <w:b/>
                <w:bCs/>
                <w:spacing w:val="2"/>
                <w:sz w:val="20"/>
                <w:szCs w:val="20"/>
              </w:rPr>
              <w:t>c</w:t>
            </w:r>
            <w:r w:rsidRPr="00791A72">
              <w:rPr>
                <w:rFonts w:ascii="Arial" w:hAnsi="Arial" w:cs="Arial"/>
                <w:b/>
                <w:bCs/>
                <w:sz w:val="20"/>
                <w:szCs w:val="20"/>
              </w:rPr>
              <w:t>t</w:t>
            </w:r>
            <w:r w:rsidRPr="00791A72">
              <w:rPr>
                <w:rFonts w:ascii="Arial" w:hAnsi="Arial" w:cs="Arial"/>
                <w:b/>
                <w:bCs/>
                <w:spacing w:val="-3"/>
                <w:sz w:val="20"/>
                <w:szCs w:val="20"/>
              </w:rPr>
              <w:t>ic</w:t>
            </w:r>
            <w:r w:rsidRPr="00791A72">
              <w:rPr>
                <w:rFonts w:ascii="Arial" w:hAnsi="Arial" w:cs="Arial"/>
                <w:b/>
                <w:bCs/>
                <w:spacing w:val="2"/>
                <w:sz w:val="20"/>
                <w:szCs w:val="20"/>
              </w:rPr>
              <w:t>e</w:t>
            </w:r>
            <w:r w:rsidRPr="00791A72">
              <w:rPr>
                <w:rFonts w:ascii="Arial" w:hAnsi="Arial" w:cs="Arial"/>
                <w:b/>
                <w:bCs/>
                <w:sz w:val="20"/>
                <w:szCs w:val="20"/>
              </w:rPr>
              <w:t>s</w:t>
            </w:r>
          </w:p>
        </w:tc>
        <w:tc>
          <w:tcPr>
            <w:tcW w:w="70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F1550" w14:textId="77777777" w:rsidR="00AF6129" w:rsidRDefault="00AF6129" w:rsidP="00AF6129">
            <w:pPr>
              <w:ind w:right="-20"/>
              <w:jc w:val="center"/>
              <w:rPr>
                <w:rFonts w:ascii="Arial" w:hAnsi="Arial" w:cs="Arial"/>
                <w:b/>
                <w:bCs/>
                <w:sz w:val="20"/>
                <w:szCs w:val="20"/>
              </w:rPr>
            </w:pPr>
            <w:r w:rsidRPr="00791A72">
              <w:rPr>
                <w:rFonts w:ascii="Arial" w:hAnsi="Arial" w:cs="Arial"/>
                <w:b/>
                <w:bCs/>
                <w:spacing w:val="-3"/>
                <w:sz w:val="20"/>
                <w:szCs w:val="20"/>
              </w:rPr>
              <w:t>P</w:t>
            </w:r>
            <w:r w:rsidRPr="00791A72">
              <w:rPr>
                <w:rFonts w:ascii="Arial" w:hAnsi="Arial" w:cs="Arial"/>
                <w:b/>
                <w:bCs/>
                <w:spacing w:val="-2"/>
                <w:sz w:val="20"/>
                <w:szCs w:val="20"/>
              </w:rPr>
              <w:t>s</w:t>
            </w:r>
            <w:r w:rsidRPr="00791A72">
              <w:rPr>
                <w:rFonts w:ascii="Arial" w:hAnsi="Arial" w:cs="Arial"/>
                <w:b/>
                <w:bCs/>
                <w:sz w:val="20"/>
                <w:szCs w:val="20"/>
              </w:rPr>
              <w:t>y</w:t>
            </w:r>
            <w:r w:rsidRPr="00791A72">
              <w:rPr>
                <w:rFonts w:ascii="Arial" w:hAnsi="Arial" w:cs="Arial"/>
                <w:b/>
                <w:bCs/>
                <w:spacing w:val="2"/>
                <w:sz w:val="20"/>
                <w:szCs w:val="20"/>
              </w:rPr>
              <w:t>c</w:t>
            </w:r>
            <w:r w:rsidRPr="00791A72">
              <w:rPr>
                <w:rFonts w:ascii="Arial" w:hAnsi="Arial" w:cs="Arial"/>
                <w:b/>
                <w:bCs/>
                <w:spacing w:val="-2"/>
                <w:sz w:val="20"/>
                <w:szCs w:val="20"/>
              </w:rPr>
              <w:t>h</w:t>
            </w:r>
            <w:r w:rsidRPr="00791A72">
              <w:rPr>
                <w:rFonts w:ascii="Arial" w:hAnsi="Arial" w:cs="Arial"/>
                <w:b/>
                <w:bCs/>
                <w:spacing w:val="-5"/>
                <w:sz w:val="20"/>
                <w:szCs w:val="20"/>
              </w:rPr>
              <w:t>o</w:t>
            </w:r>
            <w:r w:rsidRPr="00791A72">
              <w:rPr>
                <w:rFonts w:ascii="Arial" w:hAnsi="Arial" w:cs="Arial"/>
                <w:b/>
                <w:bCs/>
                <w:sz w:val="20"/>
                <w:szCs w:val="20"/>
              </w:rPr>
              <w:t>m</w:t>
            </w:r>
            <w:r w:rsidRPr="00791A72">
              <w:rPr>
                <w:rFonts w:ascii="Arial" w:hAnsi="Arial" w:cs="Arial"/>
                <w:b/>
                <w:bCs/>
                <w:spacing w:val="-5"/>
                <w:sz w:val="20"/>
                <w:szCs w:val="20"/>
              </w:rPr>
              <w:t>o</w:t>
            </w:r>
            <w:r w:rsidRPr="00791A72">
              <w:rPr>
                <w:rFonts w:ascii="Arial" w:hAnsi="Arial" w:cs="Arial"/>
                <w:b/>
                <w:bCs/>
                <w:sz w:val="20"/>
                <w:szCs w:val="20"/>
              </w:rPr>
              <w:t>t</w:t>
            </w:r>
            <w:r w:rsidRPr="00791A72">
              <w:rPr>
                <w:rFonts w:ascii="Arial" w:hAnsi="Arial" w:cs="Arial"/>
                <w:b/>
                <w:bCs/>
                <w:spacing w:val="-5"/>
                <w:sz w:val="20"/>
                <w:szCs w:val="20"/>
              </w:rPr>
              <w:t>o</w:t>
            </w:r>
            <w:r w:rsidRPr="00791A72">
              <w:rPr>
                <w:rFonts w:ascii="Arial" w:hAnsi="Arial" w:cs="Arial"/>
                <w:b/>
                <w:bCs/>
                <w:sz w:val="20"/>
                <w:szCs w:val="20"/>
              </w:rPr>
              <w:t>r</w:t>
            </w:r>
            <w:r w:rsidRPr="00791A72">
              <w:rPr>
                <w:rFonts w:ascii="Arial" w:hAnsi="Arial" w:cs="Arial"/>
                <w:b/>
                <w:bCs/>
                <w:spacing w:val="5"/>
                <w:sz w:val="20"/>
                <w:szCs w:val="20"/>
              </w:rPr>
              <w:t xml:space="preserve"> </w:t>
            </w:r>
            <w:r w:rsidRPr="00791A72">
              <w:rPr>
                <w:rFonts w:ascii="Arial" w:hAnsi="Arial" w:cs="Arial"/>
                <w:b/>
                <w:bCs/>
                <w:sz w:val="20"/>
                <w:szCs w:val="20"/>
              </w:rPr>
              <w:t>(</w:t>
            </w:r>
            <w:r w:rsidRPr="00791A72">
              <w:rPr>
                <w:rFonts w:ascii="Arial" w:hAnsi="Arial" w:cs="Arial"/>
                <w:b/>
                <w:bCs/>
                <w:spacing w:val="-2"/>
                <w:sz w:val="20"/>
                <w:szCs w:val="20"/>
              </w:rPr>
              <w:t>S</w:t>
            </w:r>
            <w:r w:rsidRPr="00791A72">
              <w:rPr>
                <w:rFonts w:ascii="Arial" w:hAnsi="Arial" w:cs="Arial"/>
                <w:b/>
                <w:bCs/>
                <w:spacing w:val="3"/>
                <w:sz w:val="20"/>
                <w:szCs w:val="20"/>
              </w:rPr>
              <w:t>k</w:t>
            </w:r>
            <w:r w:rsidRPr="00791A72">
              <w:rPr>
                <w:rFonts w:ascii="Arial" w:hAnsi="Arial" w:cs="Arial"/>
                <w:b/>
                <w:bCs/>
                <w:spacing w:val="2"/>
                <w:sz w:val="20"/>
                <w:szCs w:val="20"/>
              </w:rPr>
              <w:t>i</w:t>
            </w:r>
            <w:r w:rsidRPr="00791A72">
              <w:rPr>
                <w:rFonts w:ascii="Arial" w:hAnsi="Arial" w:cs="Arial"/>
                <w:b/>
                <w:bCs/>
                <w:spacing w:val="-3"/>
                <w:sz w:val="20"/>
                <w:szCs w:val="20"/>
              </w:rPr>
              <w:t>l</w:t>
            </w:r>
            <w:r w:rsidRPr="00791A72">
              <w:rPr>
                <w:rFonts w:ascii="Arial" w:hAnsi="Arial" w:cs="Arial"/>
                <w:b/>
                <w:bCs/>
                <w:spacing w:val="2"/>
                <w:sz w:val="20"/>
                <w:szCs w:val="20"/>
              </w:rPr>
              <w:t>l</w:t>
            </w:r>
            <w:r w:rsidRPr="00791A72">
              <w:rPr>
                <w:rFonts w:ascii="Arial" w:hAnsi="Arial" w:cs="Arial"/>
                <w:b/>
                <w:bCs/>
                <w:spacing w:val="-2"/>
                <w:sz w:val="20"/>
                <w:szCs w:val="20"/>
              </w:rPr>
              <w:t>s</w:t>
            </w:r>
            <w:r w:rsidRPr="00791A72">
              <w:rPr>
                <w:rFonts w:ascii="Arial" w:hAnsi="Arial" w:cs="Arial"/>
                <w:b/>
                <w:bCs/>
                <w:sz w:val="20"/>
                <w:szCs w:val="20"/>
              </w:rPr>
              <w:t>)</w:t>
            </w:r>
          </w:p>
          <w:p w14:paraId="29AEFD7A" w14:textId="5961B52A" w:rsidR="00AF6129" w:rsidRPr="00AF6129" w:rsidRDefault="00AF6129" w:rsidP="00AF6129">
            <w:pPr>
              <w:ind w:right="-20"/>
              <w:jc w:val="center"/>
              <w:rPr>
                <w:rFonts w:ascii="Arial" w:hAnsi="Arial" w:cs="Arial"/>
                <w:b/>
                <w:bCs/>
                <w:sz w:val="20"/>
                <w:szCs w:val="20"/>
              </w:rPr>
            </w:pPr>
            <w:r w:rsidRPr="00791A72">
              <w:rPr>
                <w:rFonts w:ascii="Arial" w:hAnsi="Arial" w:cs="Arial"/>
                <w:b/>
                <w:bCs/>
                <w:spacing w:val="-2"/>
                <w:sz w:val="20"/>
                <w:szCs w:val="20"/>
              </w:rPr>
              <w:t>XII.P</w:t>
            </w:r>
            <w:r w:rsidRPr="00791A72">
              <w:rPr>
                <w:rFonts w:ascii="Arial" w:hAnsi="Arial" w:cs="Arial"/>
                <w:b/>
                <w:bCs/>
                <w:sz w:val="20"/>
                <w:szCs w:val="20"/>
              </w:rPr>
              <w:t xml:space="preserve"> </w:t>
            </w:r>
            <w:r w:rsidRPr="00791A72">
              <w:rPr>
                <w:rFonts w:ascii="Arial" w:hAnsi="Arial" w:cs="Arial"/>
                <w:b/>
                <w:bCs/>
                <w:spacing w:val="-3"/>
                <w:sz w:val="20"/>
                <w:szCs w:val="20"/>
              </w:rPr>
              <w:t>P</w:t>
            </w:r>
            <w:r w:rsidRPr="00791A72">
              <w:rPr>
                <w:rFonts w:ascii="Arial" w:hAnsi="Arial" w:cs="Arial"/>
                <w:b/>
                <w:bCs/>
                <w:spacing w:val="2"/>
                <w:sz w:val="20"/>
                <w:szCs w:val="20"/>
              </w:rPr>
              <w:t>r</w:t>
            </w:r>
            <w:r w:rsidRPr="00791A72">
              <w:rPr>
                <w:rFonts w:ascii="Arial" w:hAnsi="Arial" w:cs="Arial"/>
                <w:b/>
                <w:bCs/>
                <w:spacing w:val="-5"/>
                <w:sz w:val="20"/>
                <w:szCs w:val="20"/>
              </w:rPr>
              <w:t>o</w:t>
            </w:r>
            <w:r w:rsidRPr="00791A72">
              <w:rPr>
                <w:rFonts w:ascii="Arial" w:hAnsi="Arial" w:cs="Arial"/>
                <w:b/>
                <w:bCs/>
                <w:sz w:val="20"/>
                <w:szCs w:val="20"/>
              </w:rPr>
              <w:t>t</w:t>
            </w:r>
            <w:r w:rsidRPr="00791A72">
              <w:rPr>
                <w:rFonts w:ascii="Arial" w:hAnsi="Arial" w:cs="Arial"/>
                <w:b/>
                <w:bCs/>
                <w:spacing w:val="2"/>
                <w:sz w:val="20"/>
                <w:szCs w:val="20"/>
              </w:rPr>
              <w:t>ec</w:t>
            </w:r>
            <w:r w:rsidRPr="00791A72">
              <w:rPr>
                <w:rFonts w:ascii="Arial" w:hAnsi="Arial" w:cs="Arial"/>
                <w:b/>
                <w:bCs/>
                <w:sz w:val="20"/>
                <w:szCs w:val="20"/>
              </w:rPr>
              <w:t>t</w:t>
            </w:r>
            <w:r w:rsidRPr="00791A72">
              <w:rPr>
                <w:rFonts w:ascii="Arial" w:hAnsi="Arial" w:cs="Arial"/>
                <w:b/>
                <w:bCs/>
                <w:spacing w:val="2"/>
                <w:sz w:val="20"/>
                <w:szCs w:val="20"/>
              </w:rPr>
              <w:t>i</w:t>
            </w:r>
            <w:r w:rsidRPr="00791A72">
              <w:rPr>
                <w:rFonts w:ascii="Arial" w:hAnsi="Arial" w:cs="Arial"/>
                <w:b/>
                <w:bCs/>
                <w:spacing w:val="-5"/>
                <w:sz w:val="20"/>
                <w:szCs w:val="20"/>
              </w:rPr>
              <w:t>v</w:t>
            </w:r>
            <w:r w:rsidRPr="00791A72">
              <w:rPr>
                <w:rFonts w:ascii="Arial" w:hAnsi="Arial" w:cs="Arial"/>
                <w:b/>
                <w:bCs/>
                <w:sz w:val="20"/>
                <w:szCs w:val="20"/>
              </w:rPr>
              <w:t>e</w:t>
            </w:r>
            <w:r w:rsidRPr="00791A72">
              <w:rPr>
                <w:rFonts w:ascii="Arial" w:hAnsi="Arial" w:cs="Arial"/>
                <w:b/>
                <w:bCs/>
                <w:spacing w:val="5"/>
                <w:sz w:val="20"/>
                <w:szCs w:val="20"/>
              </w:rPr>
              <w:t xml:space="preserve"> </w:t>
            </w:r>
            <w:r w:rsidRPr="00791A72">
              <w:rPr>
                <w:rFonts w:ascii="Arial" w:hAnsi="Arial" w:cs="Arial"/>
                <w:b/>
                <w:bCs/>
                <w:spacing w:val="-3"/>
                <w:sz w:val="20"/>
                <w:szCs w:val="20"/>
              </w:rPr>
              <w:t>P</w:t>
            </w:r>
            <w:r w:rsidRPr="00791A72">
              <w:rPr>
                <w:rFonts w:ascii="Arial" w:hAnsi="Arial" w:cs="Arial"/>
                <w:b/>
                <w:bCs/>
                <w:spacing w:val="2"/>
                <w:sz w:val="20"/>
                <w:szCs w:val="20"/>
              </w:rPr>
              <w:t>r</w:t>
            </w:r>
            <w:r w:rsidRPr="00791A72">
              <w:rPr>
                <w:rFonts w:ascii="Arial" w:hAnsi="Arial" w:cs="Arial"/>
                <w:b/>
                <w:bCs/>
                <w:spacing w:val="-5"/>
                <w:sz w:val="20"/>
                <w:szCs w:val="20"/>
              </w:rPr>
              <w:t>a</w:t>
            </w:r>
            <w:r w:rsidRPr="00791A72">
              <w:rPr>
                <w:rFonts w:ascii="Arial" w:hAnsi="Arial" w:cs="Arial"/>
                <w:b/>
                <w:bCs/>
                <w:spacing w:val="2"/>
                <w:sz w:val="20"/>
                <w:szCs w:val="20"/>
              </w:rPr>
              <w:t>c</w:t>
            </w:r>
            <w:r w:rsidRPr="00791A72">
              <w:rPr>
                <w:rFonts w:ascii="Arial" w:hAnsi="Arial" w:cs="Arial"/>
                <w:b/>
                <w:bCs/>
                <w:sz w:val="20"/>
                <w:szCs w:val="20"/>
              </w:rPr>
              <w:t>t</w:t>
            </w:r>
            <w:r w:rsidRPr="00791A72">
              <w:rPr>
                <w:rFonts w:ascii="Arial" w:hAnsi="Arial" w:cs="Arial"/>
                <w:b/>
                <w:bCs/>
                <w:spacing w:val="-3"/>
                <w:sz w:val="20"/>
                <w:szCs w:val="20"/>
              </w:rPr>
              <w:t>ic</w:t>
            </w:r>
            <w:r w:rsidRPr="00791A72">
              <w:rPr>
                <w:rFonts w:ascii="Arial" w:hAnsi="Arial" w:cs="Arial"/>
                <w:b/>
                <w:bCs/>
                <w:spacing w:val="2"/>
                <w:sz w:val="20"/>
                <w:szCs w:val="20"/>
              </w:rPr>
              <w:t>e</w:t>
            </w:r>
            <w:r w:rsidRPr="00791A72">
              <w:rPr>
                <w:rFonts w:ascii="Arial" w:hAnsi="Arial" w:cs="Arial"/>
                <w:b/>
                <w:bCs/>
                <w:sz w:val="20"/>
                <w:szCs w:val="20"/>
              </w:rPr>
              <w:t>s</w:t>
            </w:r>
          </w:p>
        </w:tc>
      </w:tr>
      <w:tr w:rsidR="00AF6129" w:rsidRPr="00D11B42" w14:paraId="4168653E" w14:textId="77777777" w:rsidTr="00075160">
        <w:tc>
          <w:tcPr>
            <w:tcW w:w="7017" w:type="dxa"/>
            <w:tcBorders>
              <w:top w:val="single" w:sz="4" w:space="0" w:color="auto"/>
              <w:left w:val="single" w:sz="4" w:space="0" w:color="auto"/>
              <w:bottom w:val="single" w:sz="4" w:space="0" w:color="auto"/>
              <w:right w:val="single" w:sz="4" w:space="0" w:color="auto"/>
            </w:tcBorders>
          </w:tcPr>
          <w:p w14:paraId="4C7F38AB" w14:textId="77777777" w:rsidR="00AF6129" w:rsidRPr="00791A72" w:rsidRDefault="00AF6129" w:rsidP="008D335D">
            <w:pPr>
              <w:numPr>
                <w:ilvl w:val="0"/>
                <w:numId w:val="59"/>
              </w:numPr>
              <w:ind w:right="-20"/>
              <w:rPr>
                <w:rFonts w:ascii="Arial" w:hAnsi="Arial" w:cs="Arial"/>
                <w:sz w:val="20"/>
                <w:szCs w:val="20"/>
              </w:rPr>
            </w:pPr>
            <w:r w:rsidRPr="00791A72">
              <w:rPr>
                <w:rFonts w:ascii="Arial" w:hAnsi="Arial" w:cs="Arial"/>
                <w:sz w:val="20"/>
                <w:szCs w:val="20"/>
              </w:rPr>
              <w:t>Identify workplace safeguards</w:t>
            </w:r>
          </w:p>
          <w:p w14:paraId="47ADC453" w14:textId="77777777" w:rsidR="00AF6129" w:rsidRPr="00791A72" w:rsidRDefault="00AF6129" w:rsidP="008D335D">
            <w:pPr>
              <w:numPr>
                <w:ilvl w:val="0"/>
                <w:numId w:val="59"/>
              </w:numPr>
              <w:ind w:right="232"/>
              <w:rPr>
                <w:rFonts w:ascii="Arial" w:hAnsi="Arial" w:cs="Arial"/>
                <w:spacing w:val="2"/>
                <w:sz w:val="20"/>
                <w:szCs w:val="20"/>
              </w:rPr>
            </w:pPr>
            <w:r w:rsidRPr="00791A72">
              <w:rPr>
                <w:rFonts w:ascii="Arial" w:hAnsi="Arial" w:cs="Arial"/>
                <w:sz w:val="20"/>
                <w:szCs w:val="20"/>
              </w:rPr>
              <w:t>Id</w:t>
            </w:r>
            <w:r w:rsidRPr="00791A72">
              <w:rPr>
                <w:rFonts w:ascii="Arial" w:hAnsi="Arial" w:cs="Arial"/>
                <w:spacing w:val="-3"/>
                <w:sz w:val="20"/>
                <w:szCs w:val="20"/>
              </w:rPr>
              <w:t>e</w:t>
            </w:r>
            <w:r w:rsidRPr="00791A72">
              <w:rPr>
                <w:rFonts w:ascii="Arial" w:hAnsi="Arial" w:cs="Arial"/>
                <w:spacing w:val="5"/>
                <w:sz w:val="20"/>
                <w:szCs w:val="20"/>
              </w:rPr>
              <w:t>n</w:t>
            </w:r>
            <w:r w:rsidRPr="00791A72">
              <w:rPr>
                <w:rFonts w:ascii="Arial" w:hAnsi="Arial" w:cs="Arial"/>
                <w:spacing w:val="-3"/>
                <w:sz w:val="20"/>
                <w:szCs w:val="20"/>
              </w:rPr>
              <w:t>t</w:t>
            </w:r>
            <w:r w:rsidRPr="00791A72">
              <w:rPr>
                <w:rFonts w:ascii="Arial" w:hAnsi="Arial" w:cs="Arial"/>
                <w:spacing w:val="2"/>
                <w:sz w:val="20"/>
                <w:szCs w:val="20"/>
              </w:rPr>
              <w:t>i</w:t>
            </w:r>
            <w:r w:rsidRPr="00791A72">
              <w:rPr>
                <w:rFonts w:ascii="Arial" w:hAnsi="Arial" w:cs="Arial"/>
                <w:sz w:val="20"/>
                <w:szCs w:val="20"/>
              </w:rPr>
              <w:t>fy</w:t>
            </w:r>
            <w:r w:rsidRPr="00791A72">
              <w:rPr>
                <w:rFonts w:ascii="Arial" w:hAnsi="Arial" w:cs="Arial"/>
                <w:spacing w:val="-7"/>
                <w:sz w:val="20"/>
                <w:szCs w:val="20"/>
              </w:rPr>
              <w:t xml:space="preserve"> </w:t>
            </w:r>
            <w:r w:rsidRPr="00791A72">
              <w:rPr>
                <w:rFonts w:ascii="Arial" w:hAnsi="Arial" w:cs="Arial"/>
                <w:spacing w:val="-2"/>
                <w:sz w:val="20"/>
                <w:szCs w:val="20"/>
              </w:rPr>
              <w:t>s</w:t>
            </w:r>
            <w:r w:rsidRPr="00791A72">
              <w:rPr>
                <w:rFonts w:ascii="Arial" w:hAnsi="Arial" w:cs="Arial"/>
                <w:spacing w:val="2"/>
                <w:sz w:val="20"/>
                <w:szCs w:val="20"/>
              </w:rPr>
              <w:t>a</w:t>
            </w:r>
            <w:r w:rsidRPr="00791A72">
              <w:rPr>
                <w:rFonts w:ascii="Arial" w:hAnsi="Arial" w:cs="Arial"/>
                <w:spacing w:val="-5"/>
                <w:sz w:val="20"/>
                <w:szCs w:val="20"/>
              </w:rPr>
              <w:t>f</w:t>
            </w:r>
            <w:r w:rsidRPr="00791A72">
              <w:rPr>
                <w:rFonts w:ascii="Arial" w:hAnsi="Arial" w:cs="Arial"/>
                <w:spacing w:val="-3"/>
                <w:sz w:val="20"/>
                <w:szCs w:val="20"/>
              </w:rPr>
              <w:t>e</w:t>
            </w:r>
            <w:r w:rsidRPr="00791A72">
              <w:rPr>
                <w:rFonts w:ascii="Arial" w:hAnsi="Arial" w:cs="Arial"/>
                <w:spacing w:val="6"/>
                <w:sz w:val="20"/>
                <w:szCs w:val="20"/>
              </w:rPr>
              <w:t>t</w:t>
            </w:r>
            <w:r w:rsidRPr="00791A72">
              <w:rPr>
                <w:rFonts w:ascii="Arial" w:hAnsi="Arial" w:cs="Arial"/>
                <w:sz w:val="20"/>
                <w:szCs w:val="20"/>
              </w:rPr>
              <w:t>y</w:t>
            </w:r>
            <w:r w:rsidRPr="00791A72">
              <w:rPr>
                <w:rFonts w:ascii="Arial" w:hAnsi="Arial" w:cs="Arial"/>
                <w:spacing w:val="-7"/>
                <w:sz w:val="20"/>
                <w:szCs w:val="20"/>
              </w:rPr>
              <w:t xml:space="preserve"> </w:t>
            </w:r>
            <w:r w:rsidRPr="00791A72">
              <w:rPr>
                <w:rFonts w:ascii="Arial" w:hAnsi="Arial" w:cs="Arial"/>
                <w:spacing w:val="2"/>
                <w:sz w:val="20"/>
                <w:szCs w:val="20"/>
              </w:rPr>
              <w:t>te</w:t>
            </w:r>
            <w:r w:rsidRPr="00791A72">
              <w:rPr>
                <w:rFonts w:ascii="Arial" w:hAnsi="Arial" w:cs="Arial"/>
                <w:spacing w:val="-3"/>
                <w:sz w:val="20"/>
                <w:szCs w:val="20"/>
              </w:rPr>
              <w:t>c</w:t>
            </w:r>
            <w:r w:rsidRPr="00791A72">
              <w:rPr>
                <w:rFonts w:ascii="Arial" w:hAnsi="Arial" w:cs="Arial"/>
                <w:sz w:val="20"/>
                <w:szCs w:val="20"/>
              </w:rPr>
              <w:t>h</w:t>
            </w:r>
            <w:r w:rsidRPr="00791A72">
              <w:rPr>
                <w:rFonts w:ascii="Arial" w:hAnsi="Arial" w:cs="Arial"/>
                <w:spacing w:val="5"/>
                <w:sz w:val="20"/>
                <w:szCs w:val="20"/>
              </w:rPr>
              <w:t>n</w:t>
            </w:r>
            <w:r w:rsidRPr="00791A72">
              <w:rPr>
                <w:rFonts w:ascii="Arial" w:hAnsi="Arial" w:cs="Arial"/>
                <w:spacing w:val="2"/>
                <w:sz w:val="20"/>
                <w:szCs w:val="20"/>
              </w:rPr>
              <w:t>i</w:t>
            </w:r>
            <w:r w:rsidRPr="00791A72">
              <w:rPr>
                <w:rFonts w:ascii="Arial" w:hAnsi="Arial" w:cs="Arial"/>
                <w:sz w:val="20"/>
                <w:szCs w:val="20"/>
              </w:rPr>
              <w:t>qu</w:t>
            </w:r>
            <w:r w:rsidRPr="00791A72">
              <w:rPr>
                <w:rFonts w:ascii="Arial" w:hAnsi="Arial" w:cs="Arial"/>
                <w:spacing w:val="-3"/>
                <w:sz w:val="20"/>
                <w:szCs w:val="20"/>
              </w:rPr>
              <w:t>e</w:t>
            </w:r>
            <w:r w:rsidRPr="00791A72">
              <w:rPr>
                <w:rFonts w:ascii="Arial" w:hAnsi="Arial" w:cs="Arial"/>
                <w:sz w:val="20"/>
                <w:szCs w:val="20"/>
              </w:rPr>
              <w:t>s</w:t>
            </w:r>
            <w:r w:rsidRPr="00791A72">
              <w:rPr>
                <w:rFonts w:ascii="Arial" w:hAnsi="Arial" w:cs="Arial"/>
                <w:spacing w:val="-4"/>
                <w:sz w:val="20"/>
                <w:szCs w:val="20"/>
              </w:rPr>
              <w:t xml:space="preserve"> </w:t>
            </w:r>
            <w:r w:rsidRPr="00791A72">
              <w:rPr>
                <w:rFonts w:ascii="Arial" w:hAnsi="Arial" w:cs="Arial"/>
                <w:spacing w:val="-3"/>
                <w:sz w:val="20"/>
                <w:szCs w:val="20"/>
              </w:rPr>
              <w:t>t</w:t>
            </w:r>
            <w:r w:rsidRPr="00791A72">
              <w:rPr>
                <w:rFonts w:ascii="Arial" w:hAnsi="Arial" w:cs="Arial"/>
                <w:spacing w:val="5"/>
                <w:sz w:val="20"/>
                <w:szCs w:val="20"/>
              </w:rPr>
              <w:t>h</w:t>
            </w:r>
            <w:r w:rsidRPr="00791A72">
              <w:rPr>
                <w:rFonts w:ascii="Arial" w:hAnsi="Arial" w:cs="Arial"/>
                <w:spacing w:val="-3"/>
                <w:sz w:val="20"/>
                <w:szCs w:val="20"/>
              </w:rPr>
              <w:t>a</w:t>
            </w:r>
            <w:r w:rsidRPr="00791A72">
              <w:rPr>
                <w:rFonts w:ascii="Arial" w:hAnsi="Arial" w:cs="Arial"/>
                <w:sz w:val="20"/>
                <w:szCs w:val="20"/>
              </w:rPr>
              <w:t>t</w:t>
            </w:r>
            <w:r w:rsidRPr="00791A72">
              <w:rPr>
                <w:rFonts w:ascii="Arial" w:hAnsi="Arial" w:cs="Arial"/>
                <w:spacing w:val="4"/>
                <w:sz w:val="20"/>
                <w:szCs w:val="20"/>
              </w:rPr>
              <w:t xml:space="preserve"> </w:t>
            </w:r>
            <w:r w:rsidRPr="00791A72">
              <w:rPr>
                <w:rFonts w:ascii="Arial" w:hAnsi="Arial" w:cs="Arial"/>
                <w:spacing w:val="-3"/>
                <w:sz w:val="20"/>
                <w:szCs w:val="20"/>
              </w:rPr>
              <w:t>ca</w:t>
            </w:r>
            <w:r w:rsidRPr="00791A72">
              <w:rPr>
                <w:rFonts w:ascii="Arial" w:hAnsi="Arial" w:cs="Arial"/>
                <w:sz w:val="20"/>
                <w:szCs w:val="20"/>
              </w:rPr>
              <w:t>n</w:t>
            </w:r>
            <w:r w:rsidRPr="00791A72">
              <w:rPr>
                <w:rFonts w:ascii="Arial" w:hAnsi="Arial" w:cs="Arial"/>
                <w:spacing w:val="3"/>
                <w:sz w:val="20"/>
                <w:szCs w:val="20"/>
              </w:rPr>
              <w:t xml:space="preserve"> </w:t>
            </w:r>
            <w:r w:rsidRPr="00791A72">
              <w:rPr>
                <w:rFonts w:ascii="Arial" w:hAnsi="Arial" w:cs="Arial"/>
                <w:spacing w:val="-5"/>
                <w:sz w:val="20"/>
                <w:szCs w:val="20"/>
              </w:rPr>
              <w:t>b</w:t>
            </w:r>
            <w:r w:rsidRPr="00791A72">
              <w:rPr>
                <w:rFonts w:ascii="Arial" w:hAnsi="Arial" w:cs="Arial"/>
                <w:sz w:val="20"/>
                <w:szCs w:val="20"/>
              </w:rPr>
              <w:t>e u</w:t>
            </w:r>
            <w:r w:rsidRPr="00791A72">
              <w:rPr>
                <w:rFonts w:ascii="Arial" w:hAnsi="Arial" w:cs="Arial"/>
                <w:spacing w:val="-2"/>
                <w:sz w:val="20"/>
                <w:szCs w:val="20"/>
              </w:rPr>
              <w:t>s</w:t>
            </w:r>
            <w:r w:rsidRPr="00791A72">
              <w:rPr>
                <w:rFonts w:ascii="Arial" w:hAnsi="Arial" w:cs="Arial"/>
                <w:spacing w:val="-3"/>
                <w:sz w:val="20"/>
                <w:szCs w:val="20"/>
              </w:rPr>
              <w:t>e</w:t>
            </w:r>
            <w:r w:rsidRPr="00791A72">
              <w:rPr>
                <w:rFonts w:ascii="Arial" w:hAnsi="Arial" w:cs="Arial"/>
                <w:sz w:val="20"/>
                <w:szCs w:val="20"/>
              </w:rPr>
              <w:t>d</w:t>
            </w:r>
            <w:r w:rsidRPr="00791A72">
              <w:rPr>
                <w:rFonts w:ascii="Arial" w:hAnsi="Arial" w:cs="Arial"/>
                <w:spacing w:val="3"/>
                <w:sz w:val="20"/>
                <w:szCs w:val="20"/>
              </w:rPr>
              <w:t xml:space="preserve"> in responding </w:t>
            </w:r>
            <w:r w:rsidRPr="00791A72">
              <w:rPr>
                <w:rFonts w:ascii="Arial" w:hAnsi="Arial" w:cs="Arial"/>
                <w:spacing w:val="2"/>
                <w:sz w:val="20"/>
                <w:szCs w:val="20"/>
              </w:rPr>
              <w:t>to accidental exposure to:</w:t>
            </w:r>
          </w:p>
          <w:p w14:paraId="70517393" w14:textId="77777777" w:rsidR="00AF6129" w:rsidRPr="00791A72" w:rsidRDefault="00AF6129" w:rsidP="008D335D">
            <w:pPr>
              <w:numPr>
                <w:ilvl w:val="1"/>
                <w:numId w:val="59"/>
              </w:numPr>
              <w:ind w:right="232"/>
              <w:rPr>
                <w:rFonts w:ascii="Arial" w:hAnsi="Arial" w:cs="Arial"/>
                <w:spacing w:val="2"/>
                <w:sz w:val="20"/>
                <w:szCs w:val="20"/>
              </w:rPr>
            </w:pPr>
            <w:r w:rsidRPr="00791A72">
              <w:rPr>
                <w:rFonts w:ascii="Arial" w:hAnsi="Arial" w:cs="Arial"/>
                <w:spacing w:val="2"/>
                <w:sz w:val="20"/>
                <w:szCs w:val="20"/>
              </w:rPr>
              <w:t>blood</w:t>
            </w:r>
          </w:p>
          <w:p w14:paraId="7FCBBCEB" w14:textId="77777777" w:rsidR="00AF6129" w:rsidRPr="00791A72" w:rsidRDefault="00AF6129" w:rsidP="008D335D">
            <w:pPr>
              <w:numPr>
                <w:ilvl w:val="1"/>
                <w:numId w:val="59"/>
              </w:numPr>
              <w:ind w:right="232"/>
              <w:rPr>
                <w:rFonts w:ascii="Arial" w:hAnsi="Arial" w:cs="Arial"/>
                <w:sz w:val="20"/>
                <w:szCs w:val="20"/>
              </w:rPr>
            </w:pPr>
            <w:r w:rsidRPr="00791A72">
              <w:rPr>
                <w:rFonts w:ascii="Arial" w:hAnsi="Arial" w:cs="Arial"/>
                <w:sz w:val="20"/>
                <w:szCs w:val="20"/>
              </w:rPr>
              <w:t>other body fluids</w:t>
            </w:r>
          </w:p>
          <w:p w14:paraId="461B8094" w14:textId="77777777" w:rsidR="00AF6129" w:rsidRPr="00791A72" w:rsidRDefault="00AF6129" w:rsidP="008D335D">
            <w:pPr>
              <w:numPr>
                <w:ilvl w:val="1"/>
                <w:numId w:val="59"/>
              </w:numPr>
              <w:ind w:right="232"/>
              <w:rPr>
                <w:rFonts w:ascii="Arial" w:hAnsi="Arial" w:cs="Arial"/>
                <w:sz w:val="20"/>
                <w:szCs w:val="20"/>
              </w:rPr>
            </w:pPr>
            <w:r w:rsidRPr="00791A72">
              <w:rPr>
                <w:rFonts w:ascii="Arial" w:hAnsi="Arial" w:cs="Arial"/>
                <w:sz w:val="20"/>
                <w:szCs w:val="20"/>
              </w:rPr>
              <w:t>needle sticks</w:t>
            </w:r>
          </w:p>
          <w:p w14:paraId="28207553" w14:textId="77777777" w:rsidR="00AF6129" w:rsidRPr="00791A72" w:rsidRDefault="00AF6129" w:rsidP="008D335D">
            <w:pPr>
              <w:numPr>
                <w:ilvl w:val="1"/>
                <w:numId w:val="59"/>
              </w:numPr>
              <w:ind w:right="232"/>
              <w:rPr>
                <w:rFonts w:ascii="Arial" w:hAnsi="Arial" w:cs="Arial"/>
                <w:sz w:val="20"/>
                <w:szCs w:val="20"/>
              </w:rPr>
            </w:pPr>
            <w:r w:rsidRPr="00791A72">
              <w:rPr>
                <w:rFonts w:ascii="Arial" w:hAnsi="Arial" w:cs="Arial"/>
                <w:sz w:val="20"/>
                <w:szCs w:val="20"/>
              </w:rPr>
              <w:t>chemicals</w:t>
            </w:r>
          </w:p>
          <w:p w14:paraId="0041B68A" w14:textId="77777777" w:rsidR="00AF6129" w:rsidRPr="00791A72" w:rsidRDefault="00AF6129" w:rsidP="008D335D">
            <w:pPr>
              <w:numPr>
                <w:ilvl w:val="0"/>
                <w:numId w:val="59"/>
              </w:numPr>
              <w:ind w:right="614"/>
              <w:rPr>
                <w:rFonts w:ascii="Arial" w:hAnsi="Arial" w:cs="Arial"/>
                <w:sz w:val="20"/>
                <w:szCs w:val="20"/>
              </w:rPr>
            </w:pPr>
            <w:r w:rsidRPr="00791A72">
              <w:rPr>
                <w:rFonts w:ascii="Arial" w:hAnsi="Arial" w:cs="Arial"/>
                <w:spacing w:val="-2"/>
                <w:sz w:val="20"/>
                <w:szCs w:val="20"/>
              </w:rPr>
              <w:t>Identify</w:t>
            </w:r>
            <w:r w:rsidRPr="00791A72">
              <w:rPr>
                <w:rFonts w:ascii="Arial" w:hAnsi="Arial" w:cs="Arial"/>
                <w:spacing w:val="1"/>
                <w:sz w:val="20"/>
                <w:szCs w:val="20"/>
              </w:rPr>
              <w:t xml:space="preserve"> </w:t>
            </w:r>
            <w:r w:rsidRPr="00791A72">
              <w:rPr>
                <w:rFonts w:ascii="Arial" w:hAnsi="Arial" w:cs="Arial"/>
                <w:spacing w:val="-5"/>
                <w:sz w:val="20"/>
                <w:szCs w:val="20"/>
              </w:rPr>
              <w:t>f</w:t>
            </w:r>
            <w:r w:rsidRPr="00791A72">
              <w:rPr>
                <w:rFonts w:ascii="Arial" w:hAnsi="Arial" w:cs="Arial"/>
                <w:spacing w:val="2"/>
                <w:sz w:val="20"/>
                <w:szCs w:val="20"/>
              </w:rPr>
              <w:t>i</w:t>
            </w:r>
            <w:r w:rsidRPr="00791A72">
              <w:rPr>
                <w:rFonts w:ascii="Arial" w:hAnsi="Arial" w:cs="Arial"/>
                <w:spacing w:val="5"/>
                <w:sz w:val="20"/>
                <w:szCs w:val="20"/>
              </w:rPr>
              <w:t>r</w:t>
            </w:r>
            <w:r w:rsidRPr="00791A72">
              <w:rPr>
                <w:rFonts w:ascii="Arial" w:hAnsi="Arial" w:cs="Arial"/>
                <w:sz w:val="20"/>
                <w:szCs w:val="20"/>
              </w:rPr>
              <w:t xml:space="preserve">e </w:t>
            </w:r>
            <w:r w:rsidRPr="00791A72">
              <w:rPr>
                <w:rFonts w:ascii="Arial" w:hAnsi="Arial" w:cs="Arial"/>
                <w:spacing w:val="-2"/>
                <w:sz w:val="20"/>
                <w:szCs w:val="20"/>
              </w:rPr>
              <w:t>s</w:t>
            </w:r>
            <w:r w:rsidRPr="00791A72">
              <w:rPr>
                <w:rFonts w:ascii="Arial" w:hAnsi="Arial" w:cs="Arial"/>
                <w:spacing w:val="2"/>
                <w:sz w:val="20"/>
                <w:szCs w:val="20"/>
              </w:rPr>
              <w:t>a</w:t>
            </w:r>
            <w:r w:rsidRPr="00791A72">
              <w:rPr>
                <w:rFonts w:ascii="Arial" w:hAnsi="Arial" w:cs="Arial"/>
                <w:spacing w:val="-5"/>
                <w:sz w:val="20"/>
                <w:szCs w:val="20"/>
              </w:rPr>
              <w:t>f</w:t>
            </w:r>
            <w:r w:rsidRPr="00791A72">
              <w:rPr>
                <w:rFonts w:ascii="Arial" w:hAnsi="Arial" w:cs="Arial"/>
                <w:spacing w:val="-3"/>
                <w:sz w:val="20"/>
                <w:szCs w:val="20"/>
              </w:rPr>
              <w:t>e</w:t>
            </w:r>
            <w:r w:rsidRPr="00791A72">
              <w:rPr>
                <w:rFonts w:ascii="Arial" w:hAnsi="Arial" w:cs="Arial"/>
                <w:spacing w:val="6"/>
                <w:sz w:val="20"/>
                <w:szCs w:val="20"/>
              </w:rPr>
              <w:t>t</w:t>
            </w:r>
            <w:r w:rsidRPr="00791A72">
              <w:rPr>
                <w:rFonts w:ascii="Arial" w:hAnsi="Arial" w:cs="Arial"/>
                <w:sz w:val="20"/>
                <w:szCs w:val="20"/>
              </w:rPr>
              <w:t>y</w:t>
            </w:r>
            <w:r w:rsidRPr="00791A72">
              <w:rPr>
                <w:rFonts w:ascii="Arial" w:hAnsi="Arial" w:cs="Arial"/>
                <w:spacing w:val="-7"/>
                <w:sz w:val="20"/>
                <w:szCs w:val="20"/>
              </w:rPr>
              <w:t xml:space="preserve"> </w:t>
            </w:r>
            <w:r w:rsidRPr="00791A72">
              <w:rPr>
                <w:rFonts w:ascii="Arial" w:hAnsi="Arial" w:cs="Arial"/>
                <w:spacing w:val="2"/>
                <w:sz w:val="20"/>
                <w:szCs w:val="20"/>
              </w:rPr>
              <w:t>i</w:t>
            </w:r>
            <w:r w:rsidRPr="00791A72">
              <w:rPr>
                <w:rFonts w:ascii="Arial" w:hAnsi="Arial" w:cs="Arial"/>
                <w:spacing w:val="-2"/>
                <w:sz w:val="20"/>
                <w:szCs w:val="20"/>
              </w:rPr>
              <w:t>ss</w:t>
            </w:r>
            <w:r w:rsidRPr="00791A72">
              <w:rPr>
                <w:rFonts w:ascii="Arial" w:hAnsi="Arial" w:cs="Arial"/>
                <w:sz w:val="20"/>
                <w:szCs w:val="20"/>
              </w:rPr>
              <w:t>u</w:t>
            </w:r>
            <w:r w:rsidRPr="00791A72">
              <w:rPr>
                <w:rFonts w:ascii="Arial" w:hAnsi="Arial" w:cs="Arial"/>
                <w:spacing w:val="-3"/>
                <w:sz w:val="20"/>
                <w:szCs w:val="20"/>
              </w:rPr>
              <w:t>e</w:t>
            </w:r>
            <w:r w:rsidRPr="00791A72">
              <w:rPr>
                <w:rFonts w:ascii="Arial" w:hAnsi="Arial" w:cs="Arial"/>
                <w:sz w:val="20"/>
                <w:szCs w:val="20"/>
              </w:rPr>
              <w:t>s</w:t>
            </w:r>
            <w:r w:rsidRPr="00791A72">
              <w:rPr>
                <w:rFonts w:ascii="Arial" w:hAnsi="Arial" w:cs="Arial"/>
                <w:spacing w:val="1"/>
                <w:sz w:val="20"/>
                <w:szCs w:val="20"/>
              </w:rPr>
              <w:t xml:space="preserve"> </w:t>
            </w:r>
            <w:r w:rsidRPr="00791A72">
              <w:rPr>
                <w:rFonts w:ascii="Arial" w:hAnsi="Arial" w:cs="Arial"/>
                <w:spacing w:val="-3"/>
                <w:sz w:val="20"/>
                <w:szCs w:val="20"/>
              </w:rPr>
              <w:t>i</w:t>
            </w:r>
            <w:r w:rsidRPr="00791A72">
              <w:rPr>
                <w:rFonts w:ascii="Arial" w:hAnsi="Arial" w:cs="Arial"/>
                <w:sz w:val="20"/>
                <w:szCs w:val="20"/>
              </w:rPr>
              <w:t>n</w:t>
            </w:r>
            <w:r w:rsidRPr="00791A72">
              <w:rPr>
                <w:rFonts w:ascii="Arial" w:hAnsi="Arial" w:cs="Arial"/>
                <w:spacing w:val="3"/>
                <w:sz w:val="20"/>
                <w:szCs w:val="20"/>
              </w:rPr>
              <w:t xml:space="preserve"> </w:t>
            </w:r>
            <w:r w:rsidRPr="00791A72">
              <w:rPr>
                <w:rFonts w:ascii="Arial" w:hAnsi="Arial" w:cs="Arial"/>
                <w:sz w:val="20"/>
                <w:szCs w:val="20"/>
              </w:rPr>
              <w:t xml:space="preserve">an ambulatory </w:t>
            </w:r>
            <w:r w:rsidRPr="00791A72">
              <w:rPr>
                <w:rFonts w:ascii="Arial" w:hAnsi="Arial" w:cs="Arial"/>
                <w:spacing w:val="5"/>
                <w:sz w:val="20"/>
                <w:szCs w:val="20"/>
              </w:rPr>
              <w:t>h</w:t>
            </w:r>
            <w:r w:rsidRPr="00791A72">
              <w:rPr>
                <w:rFonts w:ascii="Arial" w:hAnsi="Arial" w:cs="Arial"/>
                <w:spacing w:val="-3"/>
                <w:sz w:val="20"/>
                <w:szCs w:val="20"/>
              </w:rPr>
              <w:t>ea</w:t>
            </w:r>
            <w:r w:rsidRPr="00791A72">
              <w:rPr>
                <w:rFonts w:ascii="Arial" w:hAnsi="Arial" w:cs="Arial"/>
                <w:spacing w:val="2"/>
                <w:sz w:val="20"/>
                <w:szCs w:val="20"/>
              </w:rPr>
              <w:t>l</w:t>
            </w:r>
            <w:r w:rsidRPr="00791A72">
              <w:rPr>
                <w:rFonts w:ascii="Arial" w:hAnsi="Arial" w:cs="Arial"/>
                <w:spacing w:val="-3"/>
                <w:sz w:val="20"/>
                <w:szCs w:val="20"/>
              </w:rPr>
              <w:t>t</w:t>
            </w:r>
            <w:r w:rsidRPr="00791A72">
              <w:rPr>
                <w:rFonts w:ascii="Arial" w:hAnsi="Arial" w:cs="Arial"/>
                <w:spacing w:val="5"/>
                <w:sz w:val="20"/>
                <w:szCs w:val="20"/>
              </w:rPr>
              <w:t>h</w:t>
            </w:r>
            <w:r w:rsidRPr="00791A72">
              <w:rPr>
                <w:rFonts w:ascii="Arial" w:hAnsi="Arial" w:cs="Arial"/>
                <w:spacing w:val="-3"/>
                <w:sz w:val="20"/>
                <w:szCs w:val="20"/>
              </w:rPr>
              <w:t>ca</w:t>
            </w:r>
            <w:r w:rsidRPr="00791A72">
              <w:rPr>
                <w:rFonts w:ascii="Arial" w:hAnsi="Arial" w:cs="Arial"/>
                <w:spacing w:val="5"/>
                <w:sz w:val="20"/>
                <w:szCs w:val="20"/>
              </w:rPr>
              <w:t>r</w:t>
            </w:r>
            <w:r w:rsidRPr="00791A72">
              <w:rPr>
                <w:rFonts w:ascii="Arial" w:hAnsi="Arial" w:cs="Arial"/>
                <w:sz w:val="20"/>
                <w:szCs w:val="20"/>
              </w:rPr>
              <w:t xml:space="preserve">e </w:t>
            </w:r>
            <w:r w:rsidRPr="00791A72">
              <w:rPr>
                <w:rFonts w:ascii="Arial" w:hAnsi="Arial" w:cs="Arial"/>
                <w:spacing w:val="-3"/>
                <w:sz w:val="20"/>
                <w:szCs w:val="20"/>
              </w:rPr>
              <w:t>e</w:t>
            </w:r>
            <w:r w:rsidRPr="00791A72">
              <w:rPr>
                <w:rFonts w:ascii="Arial" w:hAnsi="Arial" w:cs="Arial"/>
                <w:spacing w:val="5"/>
                <w:sz w:val="20"/>
                <w:szCs w:val="20"/>
              </w:rPr>
              <w:t>n</w:t>
            </w:r>
            <w:r w:rsidRPr="00791A72">
              <w:rPr>
                <w:rFonts w:ascii="Arial" w:hAnsi="Arial" w:cs="Arial"/>
                <w:spacing w:val="-5"/>
                <w:sz w:val="20"/>
                <w:szCs w:val="20"/>
              </w:rPr>
              <w:t>v</w:t>
            </w:r>
            <w:r w:rsidRPr="00791A72">
              <w:rPr>
                <w:rFonts w:ascii="Arial" w:hAnsi="Arial" w:cs="Arial"/>
                <w:spacing w:val="2"/>
                <w:sz w:val="20"/>
                <w:szCs w:val="20"/>
              </w:rPr>
              <w:t>i</w:t>
            </w:r>
            <w:r w:rsidRPr="00791A72">
              <w:rPr>
                <w:rFonts w:ascii="Arial" w:hAnsi="Arial" w:cs="Arial"/>
                <w:spacing w:val="5"/>
                <w:sz w:val="20"/>
                <w:szCs w:val="20"/>
              </w:rPr>
              <w:t>r</w:t>
            </w:r>
            <w:r w:rsidRPr="00791A72">
              <w:rPr>
                <w:rFonts w:ascii="Arial" w:hAnsi="Arial" w:cs="Arial"/>
                <w:spacing w:val="-10"/>
                <w:sz w:val="20"/>
                <w:szCs w:val="20"/>
              </w:rPr>
              <w:t>o</w:t>
            </w:r>
            <w:r w:rsidRPr="00791A72">
              <w:rPr>
                <w:rFonts w:ascii="Arial" w:hAnsi="Arial" w:cs="Arial"/>
                <w:spacing w:val="5"/>
                <w:sz w:val="20"/>
                <w:szCs w:val="20"/>
              </w:rPr>
              <w:t>n</w:t>
            </w:r>
            <w:r w:rsidRPr="00791A72">
              <w:rPr>
                <w:rFonts w:ascii="Arial" w:hAnsi="Arial" w:cs="Arial"/>
                <w:spacing w:val="2"/>
                <w:sz w:val="20"/>
                <w:szCs w:val="20"/>
              </w:rPr>
              <w:t>m</w:t>
            </w:r>
            <w:r w:rsidRPr="00791A72">
              <w:rPr>
                <w:rFonts w:ascii="Arial" w:hAnsi="Arial" w:cs="Arial"/>
                <w:spacing w:val="-8"/>
                <w:sz w:val="20"/>
                <w:szCs w:val="20"/>
              </w:rPr>
              <w:t>e</w:t>
            </w:r>
            <w:r w:rsidRPr="00791A72">
              <w:rPr>
                <w:rFonts w:ascii="Arial" w:hAnsi="Arial" w:cs="Arial"/>
                <w:spacing w:val="5"/>
                <w:sz w:val="20"/>
                <w:szCs w:val="20"/>
              </w:rPr>
              <w:t>n</w:t>
            </w:r>
            <w:r w:rsidRPr="00791A72">
              <w:rPr>
                <w:rFonts w:ascii="Arial" w:hAnsi="Arial" w:cs="Arial"/>
                <w:sz w:val="20"/>
                <w:szCs w:val="20"/>
              </w:rPr>
              <w:t>t</w:t>
            </w:r>
          </w:p>
          <w:p w14:paraId="74048740" w14:textId="77777777" w:rsidR="00AF6129" w:rsidRPr="00791A72" w:rsidRDefault="00AF6129" w:rsidP="008D335D">
            <w:pPr>
              <w:numPr>
                <w:ilvl w:val="0"/>
                <w:numId w:val="59"/>
              </w:numPr>
              <w:spacing w:line="226" w:lineRule="exact"/>
              <w:ind w:right="-20"/>
              <w:rPr>
                <w:rFonts w:ascii="Arial" w:hAnsi="Arial" w:cs="Arial"/>
                <w:sz w:val="20"/>
                <w:szCs w:val="20"/>
              </w:rPr>
            </w:pPr>
            <w:r w:rsidRPr="00791A72">
              <w:rPr>
                <w:rFonts w:ascii="Arial" w:hAnsi="Arial" w:cs="Arial"/>
                <w:sz w:val="20"/>
                <w:szCs w:val="20"/>
              </w:rPr>
              <w:t xml:space="preserve">Identify emergency practices for </w:t>
            </w:r>
            <w:r w:rsidRPr="00791A72">
              <w:rPr>
                <w:rFonts w:ascii="Arial" w:hAnsi="Arial" w:cs="Arial"/>
                <w:spacing w:val="-3"/>
                <w:sz w:val="20"/>
                <w:szCs w:val="20"/>
              </w:rPr>
              <w:t>e</w:t>
            </w:r>
            <w:r w:rsidRPr="00791A72">
              <w:rPr>
                <w:rFonts w:ascii="Arial" w:hAnsi="Arial" w:cs="Arial"/>
                <w:spacing w:val="-5"/>
                <w:sz w:val="20"/>
                <w:szCs w:val="20"/>
              </w:rPr>
              <w:t>v</w:t>
            </w:r>
            <w:r w:rsidRPr="00791A72">
              <w:rPr>
                <w:rFonts w:ascii="Arial" w:hAnsi="Arial" w:cs="Arial"/>
                <w:spacing w:val="2"/>
                <w:sz w:val="20"/>
                <w:szCs w:val="20"/>
              </w:rPr>
              <w:t>a</w:t>
            </w:r>
            <w:r w:rsidRPr="00791A72">
              <w:rPr>
                <w:rFonts w:ascii="Arial" w:hAnsi="Arial" w:cs="Arial"/>
                <w:spacing w:val="-3"/>
                <w:sz w:val="20"/>
                <w:szCs w:val="20"/>
              </w:rPr>
              <w:t>c</w:t>
            </w:r>
            <w:r w:rsidRPr="00791A72">
              <w:rPr>
                <w:rFonts w:ascii="Arial" w:hAnsi="Arial" w:cs="Arial"/>
                <w:sz w:val="20"/>
                <w:szCs w:val="20"/>
              </w:rPr>
              <w:t>u</w:t>
            </w:r>
            <w:r w:rsidRPr="00791A72">
              <w:rPr>
                <w:rFonts w:ascii="Arial" w:hAnsi="Arial" w:cs="Arial"/>
                <w:spacing w:val="2"/>
                <w:sz w:val="20"/>
                <w:szCs w:val="20"/>
              </w:rPr>
              <w:t>ati</w:t>
            </w:r>
            <w:r w:rsidRPr="00791A72">
              <w:rPr>
                <w:rFonts w:ascii="Arial" w:hAnsi="Arial" w:cs="Arial"/>
                <w:spacing w:val="-5"/>
                <w:sz w:val="20"/>
                <w:szCs w:val="20"/>
              </w:rPr>
              <w:t>o</w:t>
            </w:r>
            <w:r w:rsidRPr="00791A72">
              <w:rPr>
                <w:rFonts w:ascii="Arial" w:hAnsi="Arial" w:cs="Arial"/>
                <w:sz w:val="20"/>
                <w:szCs w:val="20"/>
              </w:rPr>
              <w:t>n</w:t>
            </w:r>
            <w:r w:rsidRPr="00791A72">
              <w:rPr>
                <w:rFonts w:ascii="Arial" w:hAnsi="Arial" w:cs="Arial"/>
                <w:spacing w:val="8"/>
                <w:sz w:val="20"/>
                <w:szCs w:val="20"/>
              </w:rPr>
              <w:t xml:space="preserve"> </w:t>
            </w:r>
            <w:r w:rsidRPr="00791A72">
              <w:rPr>
                <w:rFonts w:ascii="Arial" w:hAnsi="Arial" w:cs="Arial"/>
                <w:spacing w:val="-5"/>
                <w:sz w:val="20"/>
                <w:szCs w:val="20"/>
              </w:rPr>
              <w:t>o</w:t>
            </w:r>
            <w:r w:rsidRPr="00791A72">
              <w:rPr>
                <w:rFonts w:ascii="Arial" w:hAnsi="Arial" w:cs="Arial"/>
                <w:sz w:val="20"/>
                <w:szCs w:val="20"/>
              </w:rPr>
              <w:t>f</w:t>
            </w:r>
            <w:r w:rsidRPr="00791A72">
              <w:rPr>
                <w:rFonts w:ascii="Arial" w:hAnsi="Arial" w:cs="Arial"/>
                <w:spacing w:val="-2"/>
                <w:sz w:val="20"/>
                <w:szCs w:val="20"/>
              </w:rPr>
              <w:t xml:space="preserve"> </w:t>
            </w:r>
            <w:r w:rsidRPr="00791A72">
              <w:rPr>
                <w:rFonts w:ascii="Arial" w:hAnsi="Arial" w:cs="Arial"/>
                <w:sz w:val="20"/>
                <w:szCs w:val="20"/>
              </w:rPr>
              <w:t xml:space="preserve">a </w:t>
            </w:r>
            <w:r w:rsidRPr="00791A72">
              <w:rPr>
                <w:rFonts w:ascii="Arial" w:hAnsi="Arial" w:cs="Arial"/>
                <w:spacing w:val="5"/>
                <w:sz w:val="20"/>
                <w:szCs w:val="20"/>
              </w:rPr>
              <w:t>h</w:t>
            </w:r>
            <w:r w:rsidRPr="00791A72">
              <w:rPr>
                <w:rFonts w:ascii="Arial" w:hAnsi="Arial" w:cs="Arial"/>
                <w:spacing w:val="-3"/>
                <w:sz w:val="20"/>
                <w:szCs w:val="20"/>
              </w:rPr>
              <w:t>ea</w:t>
            </w:r>
            <w:r w:rsidRPr="00791A72">
              <w:rPr>
                <w:rFonts w:ascii="Arial" w:hAnsi="Arial" w:cs="Arial"/>
                <w:spacing w:val="2"/>
                <w:sz w:val="20"/>
                <w:szCs w:val="20"/>
              </w:rPr>
              <w:t>l</w:t>
            </w:r>
            <w:r w:rsidRPr="00791A72">
              <w:rPr>
                <w:rFonts w:ascii="Arial" w:hAnsi="Arial" w:cs="Arial"/>
                <w:spacing w:val="-3"/>
                <w:sz w:val="20"/>
                <w:szCs w:val="20"/>
              </w:rPr>
              <w:t>t</w:t>
            </w:r>
            <w:r w:rsidRPr="00791A72">
              <w:rPr>
                <w:rFonts w:ascii="Arial" w:hAnsi="Arial" w:cs="Arial"/>
                <w:spacing w:val="5"/>
                <w:sz w:val="20"/>
                <w:szCs w:val="20"/>
              </w:rPr>
              <w:t>h</w:t>
            </w:r>
            <w:r w:rsidRPr="00791A72">
              <w:rPr>
                <w:rFonts w:ascii="Arial" w:hAnsi="Arial" w:cs="Arial"/>
                <w:spacing w:val="-3"/>
                <w:sz w:val="20"/>
                <w:szCs w:val="20"/>
              </w:rPr>
              <w:t>ca</w:t>
            </w:r>
            <w:r w:rsidRPr="00791A72">
              <w:rPr>
                <w:rFonts w:ascii="Arial" w:hAnsi="Arial" w:cs="Arial"/>
                <w:spacing w:val="5"/>
                <w:sz w:val="20"/>
                <w:szCs w:val="20"/>
              </w:rPr>
              <w:t>r</w:t>
            </w:r>
            <w:r w:rsidRPr="00791A72">
              <w:rPr>
                <w:rFonts w:ascii="Arial" w:hAnsi="Arial" w:cs="Arial"/>
                <w:sz w:val="20"/>
                <w:szCs w:val="20"/>
              </w:rPr>
              <w:t>e</w:t>
            </w:r>
            <w:r w:rsidRPr="00791A72">
              <w:rPr>
                <w:rFonts w:ascii="Arial" w:hAnsi="Arial" w:cs="Arial"/>
                <w:spacing w:val="-5"/>
                <w:sz w:val="20"/>
                <w:szCs w:val="20"/>
              </w:rPr>
              <w:t xml:space="preserve"> </w:t>
            </w:r>
            <w:r w:rsidRPr="00791A72">
              <w:rPr>
                <w:rFonts w:ascii="Arial" w:hAnsi="Arial" w:cs="Arial"/>
                <w:spacing w:val="-2"/>
                <w:sz w:val="20"/>
                <w:szCs w:val="20"/>
              </w:rPr>
              <w:t>s</w:t>
            </w:r>
            <w:r w:rsidRPr="00791A72">
              <w:rPr>
                <w:rFonts w:ascii="Arial" w:hAnsi="Arial" w:cs="Arial"/>
                <w:spacing w:val="-3"/>
                <w:sz w:val="20"/>
                <w:szCs w:val="20"/>
              </w:rPr>
              <w:t>e</w:t>
            </w:r>
            <w:r w:rsidRPr="00791A72">
              <w:rPr>
                <w:rFonts w:ascii="Arial" w:hAnsi="Arial" w:cs="Arial"/>
                <w:spacing w:val="2"/>
                <w:sz w:val="20"/>
                <w:szCs w:val="20"/>
              </w:rPr>
              <w:t>tt</w:t>
            </w:r>
            <w:r w:rsidRPr="00791A72">
              <w:rPr>
                <w:rFonts w:ascii="Arial" w:hAnsi="Arial" w:cs="Arial"/>
                <w:spacing w:val="-3"/>
                <w:sz w:val="20"/>
                <w:szCs w:val="20"/>
              </w:rPr>
              <w:t>i</w:t>
            </w:r>
            <w:r w:rsidRPr="00791A72">
              <w:rPr>
                <w:rFonts w:ascii="Arial" w:hAnsi="Arial" w:cs="Arial"/>
                <w:spacing w:val="5"/>
                <w:sz w:val="20"/>
                <w:szCs w:val="20"/>
              </w:rPr>
              <w:t>n</w:t>
            </w:r>
            <w:r w:rsidRPr="00791A72">
              <w:rPr>
                <w:rFonts w:ascii="Arial" w:hAnsi="Arial" w:cs="Arial"/>
                <w:sz w:val="20"/>
                <w:szCs w:val="20"/>
              </w:rPr>
              <w:t>g</w:t>
            </w:r>
          </w:p>
          <w:p w14:paraId="6CC58827" w14:textId="77777777" w:rsidR="00AF6129" w:rsidRPr="00791A72" w:rsidRDefault="00AF6129" w:rsidP="008D335D">
            <w:pPr>
              <w:numPr>
                <w:ilvl w:val="0"/>
                <w:numId w:val="59"/>
              </w:numPr>
              <w:spacing w:line="226" w:lineRule="exact"/>
              <w:ind w:right="-20"/>
              <w:rPr>
                <w:rFonts w:ascii="Arial" w:hAnsi="Arial" w:cs="Arial"/>
                <w:sz w:val="20"/>
                <w:szCs w:val="20"/>
              </w:rPr>
            </w:pPr>
            <w:r w:rsidRPr="00791A72">
              <w:rPr>
                <w:rFonts w:ascii="Arial" w:hAnsi="Arial" w:cs="Arial"/>
                <w:spacing w:val="-2"/>
                <w:sz w:val="20"/>
                <w:szCs w:val="20"/>
              </w:rPr>
              <w:t>Identify</w:t>
            </w:r>
            <w:r w:rsidRPr="00791A72">
              <w:rPr>
                <w:rFonts w:ascii="Arial" w:hAnsi="Arial" w:cs="Arial"/>
                <w:sz w:val="20"/>
                <w:szCs w:val="20"/>
              </w:rPr>
              <w:t xml:space="preserve"> </w:t>
            </w:r>
            <w:r w:rsidRPr="00791A72">
              <w:rPr>
                <w:rFonts w:ascii="Arial" w:hAnsi="Arial" w:cs="Arial"/>
                <w:spacing w:val="2"/>
                <w:sz w:val="20"/>
                <w:szCs w:val="20"/>
              </w:rPr>
              <w:t>t</w:t>
            </w:r>
            <w:r w:rsidRPr="00791A72">
              <w:rPr>
                <w:rFonts w:ascii="Arial" w:hAnsi="Arial" w:cs="Arial"/>
                <w:spacing w:val="5"/>
                <w:sz w:val="20"/>
                <w:szCs w:val="20"/>
              </w:rPr>
              <w:t>h</w:t>
            </w:r>
            <w:r w:rsidRPr="00791A72">
              <w:rPr>
                <w:rFonts w:ascii="Arial" w:hAnsi="Arial" w:cs="Arial"/>
                <w:sz w:val="20"/>
                <w:szCs w:val="20"/>
              </w:rPr>
              <w:t>e</w:t>
            </w:r>
            <w:r w:rsidRPr="00791A72">
              <w:rPr>
                <w:rFonts w:ascii="Arial" w:hAnsi="Arial" w:cs="Arial"/>
                <w:spacing w:val="-5"/>
                <w:sz w:val="20"/>
                <w:szCs w:val="20"/>
              </w:rPr>
              <w:t xml:space="preserve"> </w:t>
            </w:r>
            <w:r w:rsidRPr="00791A72">
              <w:rPr>
                <w:rFonts w:ascii="Arial" w:hAnsi="Arial" w:cs="Arial"/>
                <w:spacing w:val="2"/>
                <w:sz w:val="20"/>
                <w:szCs w:val="20"/>
              </w:rPr>
              <w:t>purpose</w:t>
            </w:r>
            <w:r w:rsidRPr="00791A72">
              <w:rPr>
                <w:rFonts w:ascii="Arial" w:hAnsi="Arial" w:cs="Arial"/>
                <w:b/>
                <w:color w:val="FF0000"/>
                <w:spacing w:val="-5"/>
                <w:sz w:val="20"/>
                <w:szCs w:val="20"/>
              </w:rPr>
              <w:t xml:space="preserve"> </w:t>
            </w:r>
            <w:r w:rsidRPr="00791A72">
              <w:rPr>
                <w:rFonts w:ascii="Arial" w:hAnsi="Arial" w:cs="Arial"/>
                <w:spacing w:val="-5"/>
                <w:sz w:val="20"/>
                <w:szCs w:val="20"/>
              </w:rPr>
              <w:t>o</w:t>
            </w:r>
            <w:r w:rsidRPr="00791A72">
              <w:rPr>
                <w:rFonts w:ascii="Arial" w:hAnsi="Arial" w:cs="Arial"/>
                <w:sz w:val="20"/>
                <w:szCs w:val="20"/>
              </w:rPr>
              <w:t>f</w:t>
            </w:r>
            <w:r w:rsidRPr="00791A72">
              <w:rPr>
                <w:rFonts w:ascii="Arial" w:hAnsi="Arial" w:cs="Arial"/>
                <w:spacing w:val="-2"/>
                <w:sz w:val="20"/>
                <w:szCs w:val="20"/>
              </w:rPr>
              <w:t xml:space="preserve"> S</w:t>
            </w:r>
            <w:r w:rsidRPr="00791A72">
              <w:rPr>
                <w:rFonts w:ascii="Arial" w:hAnsi="Arial" w:cs="Arial"/>
                <w:spacing w:val="2"/>
                <w:sz w:val="20"/>
                <w:szCs w:val="20"/>
              </w:rPr>
              <w:t>a</w:t>
            </w:r>
            <w:r w:rsidRPr="00791A72">
              <w:rPr>
                <w:rFonts w:ascii="Arial" w:hAnsi="Arial" w:cs="Arial"/>
                <w:spacing w:val="-5"/>
                <w:sz w:val="20"/>
                <w:szCs w:val="20"/>
              </w:rPr>
              <w:t>f</w:t>
            </w:r>
            <w:r w:rsidRPr="00791A72">
              <w:rPr>
                <w:rFonts w:ascii="Arial" w:hAnsi="Arial" w:cs="Arial"/>
                <w:spacing w:val="-3"/>
                <w:sz w:val="20"/>
                <w:szCs w:val="20"/>
              </w:rPr>
              <w:t>e</w:t>
            </w:r>
            <w:r w:rsidRPr="00791A72">
              <w:rPr>
                <w:rFonts w:ascii="Arial" w:hAnsi="Arial" w:cs="Arial"/>
                <w:spacing w:val="6"/>
                <w:sz w:val="20"/>
                <w:szCs w:val="20"/>
              </w:rPr>
              <w:t>t</w:t>
            </w:r>
            <w:r w:rsidRPr="00791A72">
              <w:rPr>
                <w:rFonts w:ascii="Arial" w:hAnsi="Arial" w:cs="Arial"/>
                <w:sz w:val="20"/>
                <w:szCs w:val="20"/>
              </w:rPr>
              <w:t xml:space="preserve">y </w:t>
            </w:r>
            <w:r w:rsidRPr="00791A72">
              <w:rPr>
                <w:rFonts w:ascii="Arial" w:hAnsi="Arial" w:cs="Arial"/>
                <w:spacing w:val="-2"/>
                <w:sz w:val="20"/>
                <w:szCs w:val="20"/>
              </w:rPr>
              <w:t>D</w:t>
            </w:r>
            <w:r w:rsidRPr="00791A72">
              <w:rPr>
                <w:rFonts w:ascii="Arial" w:hAnsi="Arial" w:cs="Arial"/>
                <w:spacing w:val="2"/>
                <w:sz w:val="20"/>
                <w:szCs w:val="20"/>
              </w:rPr>
              <w:t>at</w:t>
            </w:r>
            <w:r w:rsidRPr="00791A72">
              <w:rPr>
                <w:rFonts w:ascii="Arial" w:hAnsi="Arial" w:cs="Arial"/>
                <w:sz w:val="20"/>
                <w:szCs w:val="20"/>
              </w:rPr>
              <w:t xml:space="preserve">a </w:t>
            </w:r>
            <w:r w:rsidRPr="00791A72">
              <w:rPr>
                <w:rFonts w:ascii="Arial" w:hAnsi="Arial" w:cs="Arial"/>
                <w:spacing w:val="-7"/>
                <w:sz w:val="20"/>
                <w:szCs w:val="20"/>
              </w:rPr>
              <w:t>S</w:t>
            </w:r>
            <w:r w:rsidRPr="00791A72">
              <w:rPr>
                <w:rFonts w:ascii="Arial" w:hAnsi="Arial" w:cs="Arial"/>
                <w:spacing w:val="5"/>
                <w:sz w:val="20"/>
                <w:szCs w:val="20"/>
              </w:rPr>
              <w:t>h</w:t>
            </w:r>
            <w:r w:rsidRPr="00791A72">
              <w:rPr>
                <w:rFonts w:ascii="Arial" w:hAnsi="Arial" w:cs="Arial"/>
                <w:spacing w:val="-3"/>
                <w:sz w:val="20"/>
                <w:szCs w:val="20"/>
              </w:rPr>
              <w:t>ee</w:t>
            </w:r>
            <w:r w:rsidRPr="00791A72">
              <w:rPr>
                <w:rFonts w:ascii="Arial" w:hAnsi="Arial" w:cs="Arial"/>
                <w:spacing w:val="2"/>
                <w:sz w:val="20"/>
                <w:szCs w:val="20"/>
              </w:rPr>
              <w:t>t</w:t>
            </w:r>
            <w:r w:rsidRPr="00791A72">
              <w:rPr>
                <w:rFonts w:ascii="Arial" w:hAnsi="Arial" w:cs="Arial"/>
                <w:sz w:val="20"/>
                <w:szCs w:val="20"/>
              </w:rPr>
              <w:t>s</w:t>
            </w:r>
            <w:r w:rsidRPr="00791A72">
              <w:rPr>
                <w:rFonts w:ascii="Arial" w:hAnsi="Arial" w:cs="Arial"/>
                <w:spacing w:val="1"/>
                <w:sz w:val="20"/>
                <w:szCs w:val="20"/>
              </w:rPr>
              <w:t xml:space="preserve"> </w:t>
            </w:r>
            <w:r w:rsidRPr="00791A72">
              <w:rPr>
                <w:rFonts w:ascii="Arial" w:hAnsi="Arial" w:cs="Arial"/>
                <w:sz w:val="20"/>
                <w:szCs w:val="20"/>
              </w:rPr>
              <w:t>(</w:t>
            </w:r>
            <w:r w:rsidRPr="00791A72">
              <w:rPr>
                <w:rFonts w:ascii="Arial" w:hAnsi="Arial" w:cs="Arial"/>
                <w:spacing w:val="-2"/>
                <w:sz w:val="20"/>
                <w:szCs w:val="20"/>
              </w:rPr>
              <w:t>SDS</w:t>
            </w:r>
            <w:r w:rsidRPr="00791A72">
              <w:rPr>
                <w:rFonts w:ascii="Arial" w:hAnsi="Arial" w:cs="Arial"/>
                <w:sz w:val="20"/>
                <w:szCs w:val="20"/>
              </w:rPr>
              <w:t>)</w:t>
            </w:r>
            <w:r w:rsidRPr="00791A72">
              <w:rPr>
                <w:rFonts w:ascii="Arial" w:hAnsi="Arial" w:cs="Arial"/>
                <w:spacing w:val="-2"/>
                <w:sz w:val="20"/>
                <w:szCs w:val="20"/>
              </w:rPr>
              <w:t xml:space="preserve"> </w:t>
            </w:r>
            <w:r w:rsidRPr="00791A72">
              <w:rPr>
                <w:rFonts w:ascii="Arial" w:hAnsi="Arial" w:cs="Arial"/>
                <w:spacing w:val="-3"/>
                <w:sz w:val="20"/>
                <w:szCs w:val="20"/>
              </w:rPr>
              <w:t>i</w:t>
            </w:r>
            <w:r w:rsidRPr="00791A72">
              <w:rPr>
                <w:rFonts w:ascii="Arial" w:hAnsi="Arial" w:cs="Arial"/>
                <w:sz w:val="20"/>
                <w:szCs w:val="20"/>
              </w:rPr>
              <w:t>n</w:t>
            </w:r>
            <w:r w:rsidRPr="00791A72">
              <w:rPr>
                <w:rFonts w:ascii="Arial" w:hAnsi="Arial" w:cs="Arial"/>
                <w:spacing w:val="3"/>
                <w:sz w:val="20"/>
                <w:szCs w:val="20"/>
              </w:rPr>
              <w:t xml:space="preserve"> </w:t>
            </w:r>
            <w:r w:rsidRPr="00791A72">
              <w:rPr>
                <w:rFonts w:ascii="Arial" w:hAnsi="Arial" w:cs="Arial"/>
                <w:sz w:val="20"/>
                <w:szCs w:val="20"/>
              </w:rPr>
              <w:t xml:space="preserve">a </w:t>
            </w:r>
            <w:r w:rsidRPr="00791A72">
              <w:rPr>
                <w:rFonts w:ascii="Arial" w:hAnsi="Arial" w:cs="Arial"/>
                <w:spacing w:val="5"/>
                <w:sz w:val="20"/>
                <w:szCs w:val="20"/>
              </w:rPr>
              <w:t>h</w:t>
            </w:r>
            <w:r w:rsidRPr="00791A72">
              <w:rPr>
                <w:rFonts w:ascii="Arial" w:hAnsi="Arial" w:cs="Arial"/>
                <w:spacing w:val="-8"/>
                <w:sz w:val="20"/>
                <w:szCs w:val="20"/>
              </w:rPr>
              <w:t>e</w:t>
            </w:r>
            <w:r w:rsidRPr="00791A72">
              <w:rPr>
                <w:rFonts w:ascii="Arial" w:hAnsi="Arial" w:cs="Arial"/>
                <w:spacing w:val="2"/>
                <w:sz w:val="20"/>
                <w:szCs w:val="20"/>
              </w:rPr>
              <w:t>al</w:t>
            </w:r>
            <w:r w:rsidRPr="00791A72">
              <w:rPr>
                <w:rFonts w:ascii="Arial" w:hAnsi="Arial" w:cs="Arial"/>
                <w:spacing w:val="-3"/>
                <w:sz w:val="20"/>
                <w:szCs w:val="20"/>
              </w:rPr>
              <w:t>t</w:t>
            </w:r>
            <w:r w:rsidRPr="00791A72">
              <w:rPr>
                <w:rFonts w:ascii="Arial" w:hAnsi="Arial" w:cs="Arial"/>
                <w:spacing w:val="5"/>
                <w:sz w:val="20"/>
                <w:szCs w:val="20"/>
              </w:rPr>
              <w:t>h</w:t>
            </w:r>
            <w:r w:rsidRPr="00791A72">
              <w:rPr>
                <w:rFonts w:ascii="Arial" w:hAnsi="Arial" w:cs="Arial"/>
                <w:spacing w:val="-8"/>
                <w:sz w:val="20"/>
                <w:szCs w:val="20"/>
              </w:rPr>
              <w:t>c</w:t>
            </w:r>
            <w:r w:rsidRPr="00791A72">
              <w:rPr>
                <w:rFonts w:ascii="Arial" w:hAnsi="Arial" w:cs="Arial"/>
                <w:spacing w:val="-3"/>
                <w:sz w:val="20"/>
                <w:szCs w:val="20"/>
              </w:rPr>
              <w:t>a</w:t>
            </w:r>
            <w:r w:rsidRPr="00791A72">
              <w:rPr>
                <w:rFonts w:ascii="Arial" w:hAnsi="Arial" w:cs="Arial"/>
                <w:spacing w:val="5"/>
                <w:sz w:val="20"/>
                <w:szCs w:val="20"/>
              </w:rPr>
              <w:t>r</w:t>
            </w:r>
            <w:r w:rsidRPr="00791A72">
              <w:rPr>
                <w:rFonts w:ascii="Arial" w:hAnsi="Arial" w:cs="Arial"/>
                <w:sz w:val="20"/>
                <w:szCs w:val="20"/>
              </w:rPr>
              <w:t xml:space="preserve">e </w:t>
            </w:r>
            <w:r w:rsidRPr="00791A72">
              <w:rPr>
                <w:rFonts w:ascii="Arial" w:hAnsi="Arial" w:cs="Arial"/>
                <w:spacing w:val="-2"/>
                <w:sz w:val="20"/>
                <w:szCs w:val="20"/>
              </w:rPr>
              <w:t>s</w:t>
            </w:r>
            <w:r w:rsidRPr="00791A72">
              <w:rPr>
                <w:rFonts w:ascii="Arial" w:hAnsi="Arial" w:cs="Arial"/>
                <w:spacing w:val="-3"/>
                <w:sz w:val="20"/>
                <w:szCs w:val="20"/>
              </w:rPr>
              <w:t>e</w:t>
            </w:r>
            <w:r w:rsidRPr="00791A72">
              <w:rPr>
                <w:rFonts w:ascii="Arial" w:hAnsi="Arial" w:cs="Arial"/>
                <w:spacing w:val="2"/>
                <w:sz w:val="20"/>
                <w:szCs w:val="20"/>
              </w:rPr>
              <w:t>tt</w:t>
            </w:r>
            <w:r w:rsidRPr="00791A72">
              <w:rPr>
                <w:rFonts w:ascii="Arial" w:hAnsi="Arial" w:cs="Arial"/>
                <w:spacing w:val="-3"/>
                <w:sz w:val="20"/>
                <w:szCs w:val="20"/>
              </w:rPr>
              <w:t>i</w:t>
            </w:r>
            <w:r w:rsidRPr="00791A72">
              <w:rPr>
                <w:rFonts w:ascii="Arial" w:hAnsi="Arial" w:cs="Arial"/>
                <w:sz w:val="20"/>
                <w:szCs w:val="20"/>
              </w:rPr>
              <w:t>ng</w:t>
            </w:r>
          </w:p>
          <w:p w14:paraId="71052997" w14:textId="77777777" w:rsidR="00AF6129" w:rsidRPr="00791A72" w:rsidRDefault="00AF6129" w:rsidP="008D335D">
            <w:pPr>
              <w:numPr>
                <w:ilvl w:val="0"/>
                <w:numId w:val="59"/>
              </w:numPr>
              <w:ind w:right="693"/>
              <w:rPr>
                <w:rFonts w:ascii="Arial" w:hAnsi="Arial" w:cs="Arial"/>
                <w:sz w:val="20"/>
                <w:szCs w:val="20"/>
              </w:rPr>
            </w:pPr>
            <w:r w:rsidRPr="00791A72">
              <w:rPr>
                <w:rFonts w:ascii="Arial" w:hAnsi="Arial" w:cs="Arial"/>
                <w:sz w:val="20"/>
                <w:szCs w:val="20"/>
              </w:rPr>
              <w:t>Identify processes for disposal of a. biohazardous waste and b. chemicals</w:t>
            </w:r>
          </w:p>
          <w:p w14:paraId="6E197592" w14:textId="77777777" w:rsidR="00AF6129" w:rsidRPr="00791A72" w:rsidRDefault="00AF6129" w:rsidP="008D335D">
            <w:pPr>
              <w:numPr>
                <w:ilvl w:val="0"/>
                <w:numId w:val="59"/>
              </w:numPr>
              <w:ind w:right="467"/>
              <w:rPr>
                <w:rFonts w:ascii="Arial" w:hAnsi="Arial" w:cs="Arial"/>
                <w:sz w:val="20"/>
                <w:szCs w:val="20"/>
              </w:rPr>
            </w:pPr>
            <w:r w:rsidRPr="00791A72">
              <w:rPr>
                <w:rFonts w:ascii="Arial" w:hAnsi="Arial" w:cs="Arial"/>
                <w:sz w:val="20"/>
                <w:szCs w:val="20"/>
              </w:rPr>
              <w:t>Id</w:t>
            </w:r>
            <w:r w:rsidRPr="00791A72">
              <w:rPr>
                <w:rFonts w:ascii="Arial" w:hAnsi="Arial" w:cs="Arial"/>
                <w:spacing w:val="-3"/>
                <w:sz w:val="20"/>
                <w:szCs w:val="20"/>
              </w:rPr>
              <w:t>e</w:t>
            </w:r>
            <w:r w:rsidRPr="00791A72">
              <w:rPr>
                <w:rFonts w:ascii="Arial" w:hAnsi="Arial" w:cs="Arial"/>
                <w:spacing w:val="5"/>
                <w:sz w:val="20"/>
                <w:szCs w:val="20"/>
              </w:rPr>
              <w:t>n</w:t>
            </w:r>
            <w:r w:rsidRPr="00791A72">
              <w:rPr>
                <w:rFonts w:ascii="Arial" w:hAnsi="Arial" w:cs="Arial"/>
                <w:spacing w:val="-3"/>
                <w:sz w:val="20"/>
                <w:szCs w:val="20"/>
              </w:rPr>
              <w:t>t</w:t>
            </w:r>
            <w:r w:rsidRPr="00791A72">
              <w:rPr>
                <w:rFonts w:ascii="Arial" w:hAnsi="Arial" w:cs="Arial"/>
                <w:spacing w:val="2"/>
                <w:sz w:val="20"/>
                <w:szCs w:val="20"/>
              </w:rPr>
              <w:t>i</w:t>
            </w:r>
            <w:r w:rsidRPr="00791A72">
              <w:rPr>
                <w:rFonts w:ascii="Arial" w:hAnsi="Arial" w:cs="Arial"/>
                <w:sz w:val="20"/>
                <w:szCs w:val="20"/>
              </w:rPr>
              <w:t>fy</w:t>
            </w:r>
            <w:r w:rsidRPr="00791A72">
              <w:rPr>
                <w:rFonts w:ascii="Arial" w:hAnsi="Arial" w:cs="Arial"/>
                <w:spacing w:val="-7"/>
                <w:sz w:val="20"/>
                <w:szCs w:val="20"/>
              </w:rPr>
              <w:t xml:space="preserve"> </w:t>
            </w:r>
            <w:r w:rsidRPr="00791A72">
              <w:rPr>
                <w:rFonts w:ascii="Arial" w:hAnsi="Arial" w:cs="Arial"/>
                <w:sz w:val="20"/>
                <w:szCs w:val="20"/>
              </w:rPr>
              <w:t>p</w:t>
            </w:r>
            <w:r w:rsidRPr="00791A72">
              <w:rPr>
                <w:rFonts w:ascii="Arial" w:hAnsi="Arial" w:cs="Arial"/>
                <w:spacing w:val="5"/>
                <w:sz w:val="20"/>
                <w:szCs w:val="20"/>
              </w:rPr>
              <w:t>r</w:t>
            </w:r>
            <w:r w:rsidRPr="00791A72">
              <w:rPr>
                <w:rFonts w:ascii="Arial" w:hAnsi="Arial" w:cs="Arial"/>
                <w:spacing w:val="-3"/>
                <w:sz w:val="20"/>
                <w:szCs w:val="20"/>
              </w:rPr>
              <w:t>i</w:t>
            </w:r>
            <w:r w:rsidRPr="00791A72">
              <w:rPr>
                <w:rFonts w:ascii="Arial" w:hAnsi="Arial" w:cs="Arial"/>
                <w:spacing w:val="5"/>
                <w:sz w:val="20"/>
                <w:szCs w:val="20"/>
              </w:rPr>
              <w:t>n</w:t>
            </w:r>
            <w:r w:rsidRPr="00791A72">
              <w:rPr>
                <w:rFonts w:ascii="Arial" w:hAnsi="Arial" w:cs="Arial"/>
                <w:spacing w:val="-8"/>
                <w:sz w:val="20"/>
                <w:szCs w:val="20"/>
              </w:rPr>
              <w:t>c</w:t>
            </w:r>
            <w:r w:rsidRPr="00791A72">
              <w:rPr>
                <w:rFonts w:ascii="Arial" w:hAnsi="Arial" w:cs="Arial"/>
                <w:spacing w:val="2"/>
                <w:sz w:val="20"/>
                <w:szCs w:val="20"/>
              </w:rPr>
              <w:t>i</w:t>
            </w:r>
            <w:r w:rsidRPr="00791A72">
              <w:rPr>
                <w:rFonts w:ascii="Arial" w:hAnsi="Arial" w:cs="Arial"/>
                <w:sz w:val="20"/>
                <w:szCs w:val="20"/>
              </w:rPr>
              <w:t>p</w:t>
            </w:r>
            <w:r w:rsidRPr="00791A72">
              <w:rPr>
                <w:rFonts w:ascii="Arial" w:hAnsi="Arial" w:cs="Arial"/>
                <w:spacing w:val="2"/>
                <w:sz w:val="20"/>
                <w:szCs w:val="20"/>
              </w:rPr>
              <w:t>l</w:t>
            </w:r>
            <w:r w:rsidRPr="00791A72">
              <w:rPr>
                <w:rFonts w:ascii="Arial" w:hAnsi="Arial" w:cs="Arial"/>
                <w:spacing w:val="-3"/>
                <w:sz w:val="20"/>
                <w:szCs w:val="20"/>
              </w:rPr>
              <w:t>e</w:t>
            </w:r>
            <w:r w:rsidRPr="00791A72">
              <w:rPr>
                <w:rFonts w:ascii="Arial" w:hAnsi="Arial" w:cs="Arial"/>
                <w:sz w:val="20"/>
                <w:szCs w:val="20"/>
              </w:rPr>
              <w:t>s</w:t>
            </w:r>
            <w:r w:rsidRPr="00791A72">
              <w:rPr>
                <w:rFonts w:ascii="Arial" w:hAnsi="Arial" w:cs="Arial"/>
                <w:spacing w:val="1"/>
                <w:sz w:val="20"/>
                <w:szCs w:val="20"/>
              </w:rPr>
              <w:t xml:space="preserve"> </w:t>
            </w:r>
            <w:r w:rsidRPr="00791A72">
              <w:rPr>
                <w:rFonts w:ascii="Arial" w:hAnsi="Arial" w:cs="Arial"/>
                <w:spacing w:val="-5"/>
                <w:sz w:val="20"/>
                <w:szCs w:val="20"/>
              </w:rPr>
              <w:t>o</w:t>
            </w:r>
            <w:r w:rsidRPr="00791A72">
              <w:rPr>
                <w:rFonts w:ascii="Arial" w:hAnsi="Arial" w:cs="Arial"/>
                <w:sz w:val="20"/>
                <w:szCs w:val="20"/>
              </w:rPr>
              <w:t>f:</w:t>
            </w:r>
          </w:p>
          <w:p w14:paraId="61C05BA5" w14:textId="77777777" w:rsidR="00AF6129" w:rsidRPr="00791A72" w:rsidRDefault="00AF6129" w:rsidP="008D335D">
            <w:pPr>
              <w:numPr>
                <w:ilvl w:val="1"/>
                <w:numId w:val="59"/>
              </w:numPr>
              <w:ind w:right="467"/>
              <w:rPr>
                <w:rFonts w:ascii="Arial" w:hAnsi="Arial" w:cs="Arial"/>
                <w:sz w:val="20"/>
                <w:szCs w:val="20"/>
              </w:rPr>
            </w:pPr>
            <w:r w:rsidRPr="00791A72">
              <w:rPr>
                <w:rFonts w:ascii="Arial" w:hAnsi="Arial" w:cs="Arial"/>
                <w:sz w:val="20"/>
                <w:szCs w:val="20"/>
              </w:rPr>
              <w:t>b</w:t>
            </w:r>
            <w:r w:rsidRPr="00791A72">
              <w:rPr>
                <w:rFonts w:ascii="Arial" w:hAnsi="Arial" w:cs="Arial"/>
                <w:spacing w:val="-5"/>
                <w:sz w:val="20"/>
                <w:szCs w:val="20"/>
              </w:rPr>
              <w:t>o</w:t>
            </w:r>
            <w:r w:rsidRPr="00791A72">
              <w:rPr>
                <w:rFonts w:ascii="Arial" w:hAnsi="Arial" w:cs="Arial"/>
                <w:spacing w:val="5"/>
                <w:sz w:val="20"/>
                <w:szCs w:val="20"/>
              </w:rPr>
              <w:t>d</w:t>
            </w:r>
            <w:r w:rsidRPr="00791A72">
              <w:rPr>
                <w:rFonts w:ascii="Arial" w:hAnsi="Arial" w:cs="Arial"/>
                <w:sz w:val="20"/>
                <w:szCs w:val="20"/>
              </w:rPr>
              <w:t>y</w:t>
            </w:r>
            <w:r w:rsidRPr="00791A72">
              <w:rPr>
                <w:rFonts w:ascii="Arial" w:hAnsi="Arial" w:cs="Arial"/>
                <w:spacing w:val="-7"/>
                <w:sz w:val="20"/>
                <w:szCs w:val="20"/>
              </w:rPr>
              <w:t xml:space="preserve"> </w:t>
            </w:r>
            <w:r w:rsidRPr="00791A72">
              <w:rPr>
                <w:rFonts w:ascii="Arial" w:hAnsi="Arial" w:cs="Arial"/>
                <w:spacing w:val="2"/>
                <w:sz w:val="20"/>
                <w:szCs w:val="20"/>
              </w:rPr>
              <w:t>m</w:t>
            </w:r>
            <w:r w:rsidRPr="00791A72">
              <w:rPr>
                <w:rFonts w:ascii="Arial" w:hAnsi="Arial" w:cs="Arial"/>
                <w:spacing w:val="-3"/>
                <w:sz w:val="20"/>
                <w:szCs w:val="20"/>
              </w:rPr>
              <w:t>ec</w:t>
            </w:r>
            <w:r w:rsidRPr="00791A72">
              <w:rPr>
                <w:rFonts w:ascii="Arial" w:hAnsi="Arial" w:cs="Arial"/>
                <w:spacing w:val="5"/>
                <w:sz w:val="20"/>
                <w:szCs w:val="20"/>
              </w:rPr>
              <w:t>h</w:t>
            </w:r>
            <w:r w:rsidRPr="00791A72">
              <w:rPr>
                <w:rFonts w:ascii="Arial" w:hAnsi="Arial" w:cs="Arial"/>
                <w:spacing w:val="-3"/>
                <w:sz w:val="20"/>
                <w:szCs w:val="20"/>
              </w:rPr>
              <w:t>a</w:t>
            </w:r>
            <w:r w:rsidRPr="00791A72">
              <w:rPr>
                <w:rFonts w:ascii="Arial" w:hAnsi="Arial" w:cs="Arial"/>
                <w:spacing w:val="5"/>
                <w:sz w:val="20"/>
                <w:szCs w:val="20"/>
              </w:rPr>
              <w:t>n</w:t>
            </w:r>
            <w:r w:rsidRPr="00791A72">
              <w:rPr>
                <w:rFonts w:ascii="Arial" w:hAnsi="Arial" w:cs="Arial"/>
                <w:spacing w:val="2"/>
                <w:sz w:val="20"/>
                <w:szCs w:val="20"/>
              </w:rPr>
              <w:t>i</w:t>
            </w:r>
            <w:r w:rsidRPr="00791A72">
              <w:rPr>
                <w:rFonts w:ascii="Arial" w:hAnsi="Arial" w:cs="Arial"/>
                <w:spacing w:val="-3"/>
                <w:sz w:val="20"/>
                <w:szCs w:val="20"/>
              </w:rPr>
              <w:t>c</w:t>
            </w:r>
            <w:r w:rsidRPr="00791A72">
              <w:rPr>
                <w:rFonts w:ascii="Arial" w:hAnsi="Arial" w:cs="Arial"/>
                <w:sz w:val="20"/>
                <w:szCs w:val="20"/>
              </w:rPr>
              <w:t>s</w:t>
            </w:r>
          </w:p>
          <w:p w14:paraId="2B88C1A7" w14:textId="77777777" w:rsidR="00AF6129" w:rsidRPr="00791A72" w:rsidRDefault="00AF6129" w:rsidP="008D335D">
            <w:pPr>
              <w:numPr>
                <w:ilvl w:val="1"/>
                <w:numId w:val="59"/>
              </w:numPr>
              <w:ind w:right="467"/>
              <w:rPr>
                <w:rFonts w:ascii="Arial" w:hAnsi="Arial" w:cs="Arial"/>
                <w:sz w:val="20"/>
                <w:szCs w:val="20"/>
              </w:rPr>
            </w:pPr>
            <w:r w:rsidRPr="00791A72">
              <w:rPr>
                <w:rFonts w:ascii="Arial" w:hAnsi="Arial" w:cs="Arial"/>
                <w:spacing w:val="-3"/>
                <w:sz w:val="20"/>
                <w:szCs w:val="20"/>
              </w:rPr>
              <w:t>e</w:t>
            </w:r>
            <w:r w:rsidRPr="00791A72">
              <w:rPr>
                <w:rFonts w:ascii="Arial" w:hAnsi="Arial" w:cs="Arial"/>
                <w:spacing w:val="5"/>
                <w:sz w:val="20"/>
                <w:szCs w:val="20"/>
              </w:rPr>
              <w:t>r</w:t>
            </w:r>
            <w:r w:rsidRPr="00791A72">
              <w:rPr>
                <w:rFonts w:ascii="Arial" w:hAnsi="Arial" w:cs="Arial"/>
                <w:sz w:val="20"/>
                <w:szCs w:val="20"/>
              </w:rPr>
              <w:t>g</w:t>
            </w:r>
            <w:r w:rsidRPr="00791A72">
              <w:rPr>
                <w:rFonts w:ascii="Arial" w:hAnsi="Arial" w:cs="Arial"/>
                <w:spacing w:val="-5"/>
                <w:sz w:val="20"/>
                <w:szCs w:val="20"/>
              </w:rPr>
              <w:t>o</w:t>
            </w:r>
            <w:r w:rsidRPr="00791A72">
              <w:rPr>
                <w:rFonts w:ascii="Arial" w:hAnsi="Arial" w:cs="Arial"/>
                <w:spacing w:val="5"/>
                <w:sz w:val="20"/>
                <w:szCs w:val="20"/>
              </w:rPr>
              <w:t>n</w:t>
            </w:r>
            <w:r w:rsidRPr="00791A72">
              <w:rPr>
                <w:rFonts w:ascii="Arial" w:hAnsi="Arial" w:cs="Arial"/>
                <w:spacing w:val="-5"/>
                <w:sz w:val="20"/>
                <w:szCs w:val="20"/>
              </w:rPr>
              <w:t>o</w:t>
            </w:r>
            <w:r w:rsidRPr="00791A72">
              <w:rPr>
                <w:rFonts w:ascii="Arial" w:hAnsi="Arial" w:cs="Arial"/>
                <w:spacing w:val="2"/>
                <w:sz w:val="20"/>
                <w:szCs w:val="20"/>
              </w:rPr>
              <w:t>mi</w:t>
            </w:r>
            <w:r w:rsidRPr="00791A72">
              <w:rPr>
                <w:rFonts w:ascii="Arial" w:hAnsi="Arial" w:cs="Arial"/>
                <w:spacing w:val="-3"/>
                <w:sz w:val="20"/>
                <w:szCs w:val="20"/>
              </w:rPr>
              <w:t>c</w:t>
            </w:r>
            <w:r w:rsidRPr="00791A72">
              <w:rPr>
                <w:rFonts w:ascii="Arial" w:hAnsi="Arial" w:cs="Arial"/>
                <w:spacing w:val="-2"/>
                <w:sz w:val="20"/>
                <w:szCs w:val="20"/>
              </w:rPr>
              <w:t>s</w:t>
            </w:r>
          </w:p>
          <w:p w14:paraId="3879EF0C" w14:textId="77777777" w:rsidR="00AF6129" w:rsidRPr="00791A72" w:rsidRDefault="00AF6129" w:rsidP="008D335D">
            <w:pPr>
              <w:numPr>
                <w:ilvl w:val="0"/>
                <w:numId w:val="59"/>
              </w:numPr>
              <w:ind w:right="81"/>
              <w:rPr>
                <w:rFonts w:ascii="Arial" w:hAnsi="Arial" w:cs="Arial"/>
                <w:sz w:val="20"/>
                <w:szCs w:val="20"/>
              </w:rPr>
            </w:pPr>
            <w:r w:rsidRPr="00791A72">
              <w:rPr>
                <w:rFonts w:ascii="Arial" w:hAnsi="Arial" w:cs="Arial"/>
                <w:spacing w:val="-2"/>
                <w:sz w:val="20"/>
                <w:szCs w:val="20"/>
              </w:rPr>
              <w:t xml:space="preserve">Identify </w:t>
            </w:r>
            <w:r w:rsidRPr="00791A72">
              <w:rPr>
                <w:rFonts w:ascii="Arial" w:hAnsi="Arial" w:cs="Arial"/>
                <w:spacing w:val="-3"/>
                <w:sz w:val="20"/>
                <w:szCs w:val="20"/>
              </w:rPr>
              <w:t>c</w:t>
            </w:r>
            <w:r w:rsidRPr="00791A72">
              <w:rPr>
                <w:rFonts w:ascii="Arial" w:hAnsi="Arial" w:cs="Arial"/>
                <w:spacing w:val="5"/>
                <w:sz w:val="20"/>
                <w:szCs w:val="20"/>
              </w:rPr>
              <w:t>r</w:t>
            </w:r>
            <w:r w:rsidRPr="00791A72">
              <w:rPr>
                <w:rFonts w:ascii="Arial" w:hAnsi="Arial" w:cs="Arial"/>
                <w:spacing w:val="2"/>
                <w:sz w:val="20"/>
                <w:szCs w:val="20"/>
              </w:rPr>
              <w:t>i</w:t>
            </w:r>
            <w:r w:rsidRPr="00791A72">
              <w:rPr>
                <w:rFonts w:ascii="Arial" w:hAnsi="Arial" w:cs="Arial"/>
                <w:spacing w:val="-3"/>
                <w:sz w:val="20"/>
                <w:szCs w:val="20"/>
              </w:rPr>
              <w:t>t</w:t>
            </w:r>
            <w:r w:rsidRPr="00791A72">
              <w:rPr>
                <w:rFonts w:ascii="Arial" w:hAnsi="Arial" w:cs="Arial"/>
                <w:spacing w:val="2"/>
                <w:sz w:val="20"/>
                <w:szCs w:val="20"/>
              </w:rPr>
              <w:t>i</w:t>
            </w:r>
            <w:r w:rsidRPr="00791A72">
              <w:rPr>
                <w:rFonts w:ascii="Arial" w:hAnsi="Arial" w:cs="Arial"/>
                <w:spacing w:val="-3"/>
                <w:sz w:val="20"/>
                <w:szCs w:val="20"/>
              </w:rPr>
              <w:t>c</w:t>
            </w:r>
            <w:r w:rsidRPr="00791A72">
              <w:rPr>
                <w:rFonts w:ascii="Arial" w:hAnsi="Arial" w:cs="Arial"/>
                <w:spacing w:val="2"/>
                <w:sz w:val="20"/>
                <w:szCs w:val="20"/>
              </w:rPr>
              <w:t>a</w:t>
            </w:r>
            <w:r w:rsidRPr="00791A72">
              <w:rPr>
                <w:rFonts w:ascii="Arial" w:hAnsi="Arial" w:cs="Arial"/>
                <w:sz w:val="20"/>
                <w:szCs w:val="20"/>
              </w:rPr>
              <w:t xml:space="preserve">l </w:t>
            </w:r>
            <w:r w:rsidRPr="00791A72">
              <w:rPr>
                <w:rFonts w:ascii="Arial" w:hAnsi="Arial" w:cs="Arial"/>
                <w:spacing w:val="-3"/>
                <w:sz w:val="20"/>
                <w:szCs w:val="20"/>
              </w:rPr>
              <w:t>e</w:t>
            </w:r>
            <w:r w:rsidRPr="00791A72">
              <w:rPr>
                <w:rFonts w:ascii="Arial" w:hAnsi="Arial" w:cs="Arial"/>
                <w:spacing w:val="2"/>
                <w:sz w:val="20"/>
                <w:szCs w:val="20"/>
              </w:rPr>
              <w:t>l</w:t>
            </w:r>
            <w:r w:rsidRPr="00791A72">
              <w:rPr>
                <w:rFonts w:ascii="Arial" w:hAnsi="Arial" w:cs="Arial"/>
                <w:spacing w:val="-3"/>
                <w:sz w:val="20"/>
                <w:szCs w:val="20"/>
              </w:rPr>
              <w:t>e</w:t>
            </w:r>
            <w:r w:rsidRPr="00791A72">
              <w:rPr>
                <w:rFonts w:ascii="Arial" w:hAnsi="Arial" w:cs="Arial"/>
                <w:spacing w:val="2"/>
                <w:sz w:val="20"/>
                <w:szCs w:val="20"/>
              </w:rPr>
              <w:t>m</w:t>
            </w:r>
            <w:r w:rsidRPr="00791A72">
              <w:rPr>
                <w:rFonts w:ascii="Arial" w:hAnsi="Arial" w:cs="Arial"/>
                <w:spacing w:val="-8"/>
                <w:sz w:val="20"/>
                <w:szCs w:val="20"/>
              </w:rPr>
              <w:t>e</w:t>
            </w:r>
            <w:r w:rsidRPr="00791A72">
              <w:rPr>
                <w:rFonts w:ascii="Arial" w:hAnsi="Arial" w:cs="Arial"/>
                <w:spacing w:val="5"/>
                <w:sz w:val="20"/>
                <w:szCs w:val="20"/>
              </w:rPr>
              <w:t>n</w:t>
            </w:r>
            <w:r w:rsidRPr="00791A72">
              <w:rPr>
                <w:rFonts w:ascii="Arial" w:hAnsi="Arial" w:cs="Arial"/>
                <w:spacing w:val="2"/>
                <w:sz w:val="20"/>
                <w:szCs w:val="20"/>
              </w:rPr>
              <w:t>t</w:t>
            </w:r>
            <w:r w:rsidRPr="00791A72">
              <w:rPr>
                <w:rFonts w:ascii="Arial" w:hAnsi="Arial" w:cs="Arial"/>
                <w:sz w:val="20"/>
                <w:szCs w:val="20"/>
              </w:rPr>
              <w:t>s</w:t>
            </w:r>
            <w:r w:rsidRPr="00791A72">
              <w:rPr>
                <w:rFonts w:ascii="Arial" w:hAnsi="Arial" w:cs="Arial"/>
                <w:spacing w:val="1"/>
                <w:sz w:val="20"/>
                <w:szCs w:val="20"/>
              </w:rPr>
              <w:t xml:space="preserve"> </w:t>
            </w:r>
            <w:r w:rsidRPr="00791A72">
              <w:rPr>
                <w:rFonts w:ascii="Arial" w:hAnsi="Arial" w:cs="Arial"/>
                <w:spacing w:val="-5"/>
                <w:sz w:val="20"/>
                <w:szCs w:val="20"/>
              </w:rPr>
              <w:t>o</w:t>
            </w:r>
            <w:r w:rsidRPr="00791A72">
              <w:rPr>
                <w:rFonts w:ascii="Arial" w:hAnsi="Arial" w:cs="Arial"/>
                <w:sz w:val="20"/>
                <w:szCs w:val="20"/>
              </w:rPr>
              <w:t>f</w:t>
            </w:r>
            <w:r w:rsidRPr="00791A72">
              <w:rPr>
                <w:rFonts w:ascii="Arial" w:hAnsi="Arial" w:cs="Arial"/>
                <w:spacing w:val="-2"/>
                <w:sz w:val="20"/>
                <w:szCs w:val="20"/>
              </w:rPr>
              <w:t xml:space="preserve"> </w:t>
            </w:r>
            <w:r w:rsidRPr="00791A72">
              <w:rPr>
                <w:rFonts w:ascii="Arial" w:hAnsi="Arial" w:cs="Arial"/>
                <w:spacing w:val="-3"/>
                <w:sz w:val="20"/>
                <w:szCs w:val="20"/>
              </w:rPr>
              <w:t>a</w:t>
            </w:r>
            <w:r w:rsidRPr="00791A72">
              <w:rPr>
                <w:rFonts w:ascii="Arial" w:hAnsi="Arial" w:cs="Arial"/>
                <w:sz w:val="20"/>
                <w:szCs w:val="20"/>
              </w:rPr>
              <w:t>n</w:t>
            </w:r>
            <w:r w:rsidRPr="00791A72">
              <w:rPr>
                <w:rFonts w:ascii="Arial" w:hAnsi="Arial" w:cs="Arial"/>
                <w:spacing w:val="3"/>
                <w:sz w:val="20"/>
                <w:szCs w:val="20"/>
              </w:rPr>
              <w:t xml:space="preserve"> </w:t>
            </w:r>
            <w:r w:rsidRPr="00791A72">
              <w:rPr>
                <w:rFonts w:ascii="Arial" w:hAnsi="Arial" w:cs="Arial"/>
                <w:spacing w:val="-3"/>
                <w:sz w:val="20"/>
                <w:szCs w:val="20"/>
              </w:rPr>
              <w:t>e</w:t>
            </w:r>
            <w:r w:rsidRPr="00791A72">
              <w:rPr>
                <w:rFonts w:ascii="Arial" w:hAnsi="Arial" w:cs="Arial"/>
                <w:spacing w:val="2"/>
                <w:sz w:val="20"/>
                <w:szCs w:val="20"/>
              </w:rPr>
              <w:t>m</w:t>
            </w:r>
            <w:r w:rsidRPr="00791A72">
              <w:rPr>
                <w:rFonts w:ascii="Arial" w:hAnsi="Arial" w:cs="Arial"/>
                <w:spacing w:val="-3"/>
                <w:sz w:val="20"/>
                <w:szCs w:val="20"/>
              </w:rPr>
              <w:t>e</w:t>
            </w:r>
            <w:r w:rsidRPr="00791A72">
              <w:rPr>
                <w:rFonts w:ascii="Arial" w:hAnsi="Arial" w:cs="Arial"/>
                <w:spacing w:val="5"/>
                <w:sz w:val="20"/>
                <w:szCs w:val="20"/>
              </w:rPr>
              <w:t>r</w:t>
            </w:r>
            <w:r w:rsidRPr="00791A72">
              <w:rPr>
                <w:rFonts w:ascii="Arial" w:hAnsi="Arial" w:cs="Arial"/>
                <w:sz w:val="20"/>
                <w:szCs w:val="20"/>
              </w:rPr>
              <w:t>g</w:t>
            </w:r>
            <w:r w:rsidRPr="00791A72">
              <w:rPr>
                <w:rFonts w:ascii="Arial" w:hAnsi="Arial" w:cs="Arial"/>
                <w:spacing w:val="-8"/>
                <w:sz w:val="20"/>
                <w:szCs w:val="20"/>
              </w:rPr>
              <w:t>e</w:t>
            </w:r>
            <w:r w:rsidRPr="00791A72">
              <w:rPr>
                <w:rFonts w:ascii="Arial" w:hAnsi="Arial" w:cs="Arial"/>
                <w:spacing w:val="5"/>
                <w:sz w:val="20"/>
                <w:szCs w:val="20"/>
              </w:rPr>
              <w:t>n</w:t>
            </w:r>
            <w:r w:rsidRPr="00791A72">
              <w:rPr>
                <w:rFonts w:ascii="Arial" w:hAnsi="Arial" w:cs="Arial"/>
                <w:spacing w:val="-3"/>
                <w:sz w:val="20"/>
                <w:szCs w:val="20"/>
              </w:rPr>
              <w:t>c</w:t>
            </w:r>
            <w:r w:rsidRPr="00791A72">
              <w:rPr>
                <w:rFonts w:ascii="Arial" w:hAnsi="Arial" w:cs="Arial"/>
                <w:sz w:val="20"/>
                <w:szCs w:val="20"/>
              </w:rPr>
              <w:t>y</w:t>
            </w:r>
            <w:r w:rsidRPr="00791A72">
              <w:rPr>
                <w:rFonts w:ascii="Arial" w:hAnsi="Arial" w:cs="Arial"/>
                <w:spacing w:val="-7"/>
                <w:sz w:val="20"/>
                <w:szCs w:val="20"/>
              </w:rPr>
              <w:t xml:space="preserve"> </w:t>
            </w:r>
            <w:r w:rsidRPr="00791A72">
              <w:rPr>
                <w:rFonts w:ascii="Arial" w:hAnsi="Arial" w:cs="Arial"/>
                <w:sz w:val="20"/>
                <w:szCs w:val="20"/>
              </w:rPr>
              <w:t>p</w:t>
            </w:r>
            <w:r w:rsidRPr="00791A72">
              <w:rPr>
                <w:rFonts w:ascii="Arial" w:hAnsi="Arial" w:cs="Arial"/>
                <w:spacing w:val="2"/>
                <w:sz w:val="20"/>
                <w:szCs w:val="20"/>
              </w:rPr>
              <w:t>l</w:t>
            </w:r>
            <w:r w:rsidRPr="00791A72">
              <w:rPr>
                <w:rFonts w:ascii="Arial" w:hAnsi="Arial" w:cs="Arial"/>
                <w:spacing w:val="-3"/>
                <w:sz w:val="20"/>
                <w:szCs w:val="20"/>
              </w:rPr>
              <w:t xml:space="preserve">an </w:t>
            </w:r>
            <w:r w:rsidRPr="00791A72">
              <w:rPr>
                <w:rFonts w:ascii="Arial" w:hAnsi="Arial" w:cs="Arial"/>
                <w:sz w:val="20"/>
                <w:szCs w:val="20"/>
              </w:rPr>
              <w:t>f</w:t>
            </w:r>
            <w:r w:rsidRPr="00791A72">
              <w:rPr>
                <w:rFonts w:ascii="Arial" w:hAnsi="Arial" w:cs="Arial"/>
                <w:spacing w:val="-5"/>
                <w:sz w:val="20"/>
                <w:szCs w:val="20"/>
              </w:rPr>
              <w:t>o</w:t>
            </w:r>
            <w:r w:rsidRPr="00791A72">
              <w:rPr>
                <w:rFonts w:ascii="Arial" w:hAnsi="Arial" w:cs="Arial"/>
                <w:sz w:val="20"/>
                <w:szCs w:val="20"/>
              </w:rPr>
              <w:t>r</w:t>
            </w:r>
            <w:r w:rsidRPr="00791A72">
              <w:rPr>
                <w:rFonts w:ascii="Arial" w:hAnsi="Arial" w:cs="Arial"/>
                <w:spacing w:val="3"/>
                <w:sz w:val="20"/>
                <w:szCs w:val="20"/>
              </w:rPr>
              <w:t xml:space="preserve"> </w:t>
            </w:r>
            <w:r w:rsidRPr="00791A72">
              <w:rPr>
                <w:rFonts w:ascii="Arial" w:hAnsi="Arial" w:cs="Arial"/>
                <w:spacing w:val="5"/>
                <w:sz w:val="20"/>
                <w:szCs w:val="20"/>
              </w:rPr>
              <w:t>r</w:t>
            </w:r>
            <w:r w:rsidRPr="00791A72">
              <w:rPr>
                <w:rFonts w:ascii="Arial" w:hAnsi="Arial" w:cs="Arial"/>
                <w:spacing w:val="-3"/>
                <w:sz w:val="20"/>
                <w:szCs w:val="20"/>
              </w:rPr>
              <w:t>e</w:t>
            </w:r>
            <w:r w:rsidRPr="00791A72">
              <w:rPr>
                <w:rFonts w:ascii="Arial" w:hAnsi="Arial" w:cs="Arial"/>
                <w:spacing w:val="-2"/>
                <w:sz w:val="20"/>
                <w:szCs w:val="20"/>
              </w:rPr>
              <w:t>s</w:t>
            </w:r>
            <w:r w:rsidRPr="00791A72">
              <w:rPr>
                <w:rFonts w:ascii="Arial" w:hAnsi="Arial" w:cs="Arial"/>
                <w:sz w:val="20"/>
                <w:szCs w:val="20"/>
              </w:rPr>
              <w:t>p</w:t>
            </w:r>
            <w:r w:rsidRPr="00791A72">
              <w:rPr>
                <w:rFonts w:ascii="Arial" w:hAnsi="Arial" w:cs="Arial"/>
                <w:spacing w:val="-5"/>
                <w:sz w:val="20"/>
                <w:szCs w:val="20"/>
              </w:rPr>
              <w:t>o</w:t>
            </w:r>
            <w:r w:rsidRPr="00791A72">
              <w:rPr>
                <w:rFonts w:ascii="Arial" w:hAnsi="Arial" w:cs="Arial"/>
                <w:spacing w:val="5"/>
                <w:sz w:val="20"/>
                <w:szCs w:val="20"/>
              </w:rPr>
              <w:t>n</w:t>
            </w:r>
            <w:r w:rsidRPr="00791A72">
              <w:rPr>
                <w:rFonts w:ascii="Arial" w:hAnsi="Arial" w:cs="Arial"/>
                <w:spacing w:val="-2"/>
                <w:sz w:val="20"/>
                <w:szCs w:val="20"/>
              </w:rPr>
              <w:t>s</w:t>
            </w:r>
            <w:r w:rsidRPr="00791A72">
              <w:rPr>
                <w:rFonts w:ascii="Arial" w:hAnsi="Arial" w:cs="Arial"/>
                <w:sz w:val="20"/>
                <w:szCs w:val="20"/>
              </w:rPr>
              <w:t xml:space="preserve">e </w:t>
            </w:r>
            <w:r w:rsidRPr="00791A72">
              <w:rPr>
                <w:rFonts w:ascii="Arial" w:hAnsi="Arial" w:cs="Arial"/>
                <w:spacing w:val="2"/>
                <w:sz w:val="20"/>
                <w:szCs w:val="20"/>
              </w:rPr>
              <w:t>t</w:t>
            </w:r>
            <w:r w:rsidRPr="00791A72">
              <w:rPr>
                <w:rFonts w:ascii="Arial" w:hAnsi="Arial" w:cs="Arial"/>
                <w:sz w:val="20"/>
                <w:szCs w:val="20"/>
              </w:rPr>
              <w:t>o</w:t>
            </w:r>
            <w:r w:rsidRPr="00791A72">
              <w:rPr>
                <w:rFonts w:ascii="Arial" w:hAnsi="Arial" w:cs="Arial"/>
                <w:spacing w:val="-7"/>
                <w:sz w:val="20"/>
                <w:szCs w:val="20"/>
              </w:rPr>
              <w:t xml:space="preserve"> </w:t>
            </w:r>
            <w:r w:rsidRPr="00791A72">
              <w:rPr>
                <w:rFonts w:ascii="Arial" w:hAnsi="Arial" w:cs="Arial"/>
                <w:sz w:val="20"/>
                <w:szCs w:val="20"/>
              </w:rPr>
              <w:t>a n</w:t>
            </w:r>
            <w:r w:rsidRPr="00791A72">
              <w:rPr>
                <w:rFonts w:ascii="Arial" w:hAnsi="Arial" w:cs="Arial"/>
                <w:spacing w:val="2"/>
                <w:sz w:val="20"/>
                <w:szCs w:val="20"/>
              </w:rPr>
              <w:t>at</w:t>
            </w:r>
            <w:r w:rsidRPr="00791A72">
              <w:rPr>
                <w:rFonts w:ascii="Arial" w:hAnsi="Arial" w:cs="Arial"/>
                <w:spacing w:val="-5"/>
                <w:sz w:val="20"/>
                <w:szCs w:val="20"/>
              </w:rPr>
              <w:t>u</w:t>
            </w:r>
            <w:r w:rsidRPr="00791A72">
              <w:rPr>
                <w:rFonts w:ascii="Arial" w:hAnsi="Arial" w:cs="Arial"/>
                <w:sz w:val="20"/>
                <w:szCs w:val="20"/>
              </w:rPr>
              <w:t>r</w:t>
            </w:r>
            <w:r w:rsidRPr="00791A72">
              <w:rPr>
                <w:rFonts w:ascii="Arial" w:hAnsi="Arial" w:cs="Arial"/>
                <w:spacing w:val="2"/>
                <w:sz w:val="20"/>
                <w:szCs w:val="20"/>
              </w:rPr>
              <w:t>a</w:t>
            </w:r>
            <w:r w:rsidRPr="00791A72">
              <w:rPr>
                <w:rFonts w:ascii="Arial" w:hAnsi="Arial" w:cs="Arial"/>
                <w:sz w:val="20"/>
                <w:szCs w:val="20"/>
              </w:rPr>
              <w:t xml:space="preserve">l </w:t>
            </w:r>
            <w:r w:rsidRPr="00791A72">
              <w:rPr>
                <w:rFonts w:ascii="Arial" w:hAnsi="Arial" w:cs="Arial"/>
                <w:spacing w:val="-5"/>
                <w:sz w:val="20"/>
                <w:szCs w:val="20"/>
              </w:rPr>
              <w:t>d</w:t>
            </w:r>
            <w:r w:rsidRPr="00791A72">
              <w:rPr>
                <w:rFonts w:ascii="Arial" w:hAnsi="Arial" w:cs="Arial"/>
                <w:spacing w:val="2"/>
                <w:sz w:val="20"/>
                <w:szCs w:val="20"/>
              </w:rPr>
              <w:t>i</w:t>
            </w:r>
            <w:r w:rsidRPr="00791A72">
              <w:rPr>
                <w:rFonts w:ascii="Arial" w:hAnsi="Arial" w:cs="Arial"/>
                <w:spacing w:val="-2"/>
                <w:sz w:val="20"/>
                <w:szCs w:val="20"/>
              </w:rPr>
              <w:t>s</w:t>
            </w:r>
            <w:r w:rsidRPr="00791A72">
              <w:rPr>
                <w:rFonts w:ascii="Arial" w:hAnsi="Arial" w:cs="Arial"/>
                <w:spacing w:val="2"/>
                <w:sz w:val="20"/>
                <w:szCs w:val="20"/>
              </w:rPr>
              <w:t>a</w:t>
            </w:r>
            <w:r w:rsidRPr="00791A72">
              <w:rPr>
                <w:rFonts w:ascii="Arial" w:hAnsi="Arial" w:cs="Arial"/>
                <w:spacing w:val="-2"/>
                <w:sz w:val="20"/>
                <w:szCs w:val="20"/>
              </w:rPr>
              <w:t>s</w:t>
            </w:r>
            <w:r w:rsidRPr="00791A72">
              <w:rPr>
                <w:rFonts w:ascii="Arial" w:hAnsi="Arial" w:cs="Arial"/>
                <w:spacing w:val="2"/>
                <w:sz w:val="20"/>
                <w:szCs w:val="20"/>
              </w:rPr>
              <w:t>t</w:t>
            </w:r>
            <w:r w:rsidRPr="00791A72">
              <w:rPr>
                <w:rFonts w:ascii="Arial" w:hAnsi="Arial" w:cs="Arial"/>
                <w:spacing w:val="-8"/>
                <w:sz w:val="20"/>
                <w:szCs w:val="20"/>
              </w:rPr>
              <w:t>e</w:t>
            </w:r>
            <w:r w:rsidRPr="00791A72">
              <w:rPr>
                <w:rFonts w:ascii="Arial" w:hAnsi="Arial" w:cs="Arial"/>
                <w:sz w:val="20"/>
                <w:szCs w:val="20"/>
              </w:rPr>
              <w:t>r</w:t>
            </w:r>
            <w:r w:rsidRPr="00791A72">
              <w:rPr>
                <w:rFonts w:ascii="Arial" w:hAnsi="Arial" w:cs="Arial"/>
                <w:spacing w:val="8"/>
                <w:sz w:val="20"/>
                <w:szCs w:val="20"/>
              </w:rPr>
              <w:t xml:space="preserve"> </w:t>
            </w:r>
            <w:r w:rsidRPr="00791A72">
              <w:rPr>
                <w:rFonts w:ascii="Arial" w:hAnsi="Arial" w:cs="Arial"/>
                <w:spacing w:val="-10"/>
                <w:sz w:val="20"/>
                <w:szCs w:val="20"/>
              </w:rPr>
              <w:t>o</w:t>
            </w:r>
            <w:r w:rsidRPr="00791A72">
              <w:rPr>
                <w:rFonts w:ascii="Arial" w:hAnsi="Arial" w:cs="Arial"/>
                <w:sz w:val="20"/>
                <w:szCs w:val="20"/>
              </w:rPr>
              <w:t>r</w:t>
            </w:r>
            <w:r w:rsidRPr="00791A72">
              <w:rPr>
                <w:rFonts w:ascii="Arial" w:hAnsi="Arial" w:cs="Arial"/>
                <w:spacing w:val="8"/>
                <w:sz w:val="20"/>
                <w:szCs w:val="20"/>
              </w:rPr>
              <w:t xml:space="preserve"> </w:t>
            </w:r>
            <w:r w:rsidRPr="00791A72">
              <w:rPr>
                <w:rFonts w:ascii="Arial" w:hAnsi="Arial" w:cs="Arial"/>
                <w:spacing w:val="-5"/>
                <w:sz w:val="20"/>
                <w:szCs w:val="20"/>
              </w:rPr>
              <w:t>o</w:t>
            </w:r>
            <w:r w:rsidRPr="00791A72">
              <w:rPr>
                <w:rFonts w:ascii="Arial" w:hAnsi="Arial" w:cs="Arial"/>
                <w:spacing w:val="-3"/>
                <w:sz w:val="20"/>
                <w:szCs w:val="20"/>
              </w:rPr>
              <w:t>t</w:t>
            </w:r>
            <w:r w:rsidRPr="00791A72">
              <w:rPr>
                <w:rFonts w:ascii="Arial" w:hAnsi="Arial" w:cs="Arial"/>
                <w:spacing w:val="5"/>
                <w:sz w:val="20"/>
                <w:szCs w:val="20"/>
              </w:rPr>
              <w:t>h</w:t>
            </w:r>
            <w:r w:rsidRPr="00791A72">
              <w:rPr>
                <w:rFonts w:ascii="Arial" w:hAnsi="Arial" w:cs="Arial"/>
                <w:spacing w:val="-8"/>
                <w:sz w:val="20"/>
                <w:szCs w:val="20"/>
              </w:rPr>
              <w:t>e</w:t>
            </w:r>
            <w:r w:rsidRPr="00791A72">
              <w:rPr>
                <w:rFonts w:ascii="Arial" w:hAnsi="Arial" w:cs="Arial"/>
                <w:sz w:val="20"/>
                <w:szCs w:val="20"/>
              </w:rPr>
              <w:t xml:space="preserve">r </w:t>
            </w:r>
            <w:r w:rsidRPr="00791A72">
              <w:rPr>
                <w:rFonts w:ascii="Arial" w:hAnsi="Arial" w:cs="Arial"/>
                <w:spacing w:val="-3"/>
                <w:sz w:val="20"/>
                <w:szCs w:val="20"/>
              </w:rPr>
              <w:t>e</w:t>
            </w:r>
            <w:r w:rsidRPr="00791A72">
              <w:rPr>
                <w:rFonts w:ascii="Arial" w:hAnsi="Arial" w:cs="Arial"/>
                <w:spacing w:val="2"/>
                <w:sz w:val="20"/>
                <w:szCs w:val="20"/>
              </w:rPr>
              <w:t>m</w:t>
            </w:r>
            <w:r w:rsidRPr="00791A72">
              <w:rPr>
                <w:rFonts w:ascii="Arial" w:hAnsi="Arial" w:cs="Arial"/>
                <w:spacing w:val="-3"/>
                <w:sz w:val="20"/>
                <w:szCs w:val="20"/>
              </w:rPr>
              <w:t>e</w:t>
            </w:r>
            <w:r w:rsidRPr="00791A72">
              <w:rPr>
                <w:rFonts w:ascii="Arial" w:hAnsi="Arial" w:cs="Arial"/>
                <w:spacing w:val="5"/>
                <w:sz w:val="20"/>
                <w:szCs w:val="20"/>
              </w:rPr>
              <w:t>r</w:t>
            </w:r>
            <w:r w:rsidRPr="00791A72">
              <w:rPr>
                <w:rFonts w:ascii="Arial" w:hAnsi="Arial" w:cs="Arial"/>
                <w:sz w:val="20"/>
                <w:szCs w:val="20"/>
              </w:rPr>
              <w:t>g</w:t>
            </w:r>
            <w:r w:rsidRPr="00791A72">
              <w:rPr>
                <w:rFonts w:ascii="Arial" w:hAnsi="Arial" w:cs="Arial"/>
                <w:spacing w:val="-8"/>
                <w:sz w:val="20"/>
                <w:szCs w:val="20"/>
              </w:rPr>
              <w:t>e</w:t>
            </w:r>
            <w:r w:rsidRPr="00791A72">
              <w:rPr>
                <w:rFonts w:ascii="Arial" w:hAnsi="Arial" w:cs="Arial"/>
                <w:spacing w:val="5"/>
                <w:sz w:val="20"/>
                <w:szCs w:val="20"/>
              </w:rPr>
              <w:t>n</w:t>
            </w:r>
            <w:r w:rsidRPr="00791A72">
              <w:rPr>
                <w:rFonts w:ascii="Arial" w:hAnsi="Arial" w:cs="Arial"/>
                <w:spacing w:val="2"/>
                <w:sz w:val="20"/>
                <w:szCs w:val="20"/>
              </w:rPr>
              <w:t>c</w:t>
            </w:r>
            <w:r w:rsidRPr="00791A72">
              <w:rPr>
                <w:rFonts w:ascii="Arial" w:hAnsi="Arial" w:cs="Arial"/>
                <w:sz w:val="20"/>
                <w:szCs w:val="20"/>
              </w:rPr>
              <w:t>y</w:t>
            </w:r>
          </w:p>
          <w:p w14:paraId="37F16982" w14:textId="5079C60D" w:rsidR="00AF6129" w:rsidRPr="00D13322" w:rsidRDefault="00AF6129" w:rsidP="008D335D">
            <w:pPr>
              <w:numPr>
                <w:ilvl w:val="0"/>
                <w:numId w:val="59"/>
              </w:numPr>
              <w:ind w:right="81"/>
              <w:rPr>
                <w:rFonts w:ascii="Arial" w:hAnsi="Arial" w:cs="Arial"/>
                <w:sz w:val="20"/>
                <w:szCs w:val="20"/>
              </w:rPr>
            </w:pPr>
            <w:r w:rsidRPr="00791A72">
              <w:rPr>
                <w:rFonts w:ascii="Arial" w:hAnsi="Arial" w:cs="Arial"/>
                <w:sz w:val="20"/>
                <w:szCs w:val="20"/>
              </w:rPr>
              <w:t>Identify the physical manifestations and emotional behaviors on persons involved in an emergency</w:t>
            </w:r>
          </w:p>
        </w:tc>
        <w:tc>
          <w:tcPr>
            <w:tcW w:w="7018" w:type="dxa"/>
            <w:tcBorders>
              <w:top w:val="single" w:sz="4" w:space="0" w:color="auto"/>
              <w:left w:val="single" w:sz="4" w:space="0" w:color="auto"/>
              <w:bottom w:val="single" w:sz="4" w:space="0" w:color="auto"/>
              <w:right w:val="single" w:sz="4" w:space="0" w:color="auto"/>
            </w:tcBorders>
          </w:tcPr>
          <w:p w14:paraId="6C710F3C" w14:textId="77777777" w:rsidR="00AF6129" w:rsidRPr="00791A72" w:rsidRDefault="00AF6129" w:rsidP="008D335D">
            <w:pPr>
              <w:numPr>
                <w:ilvl w:val="0"/>
                <w:numId w:val="60"/>
              </w:numPr>
              <w:spacing w:line="226" w:lineRule="exact"/>
              <w:ind w:right="-20"/>
              <w:rPr>
                <w:rFonts w:ascii="Arial" w:hAnsi="Arial" w:cs="Arial"/>
                <w:sz w:val="20"/>
                <w:szCs w:val="20"/>
              </w:rPr>
            </w:pPr>
            <w:r w:rsidRPr="00791A72">
              <w:rPr>
                <w:rFonts w:ascii="Arial" w:hAnsi="Arial" w:cs="Arial"/>
                <w:sz w:val="20"/>
                <w:szCs w:val="20"/>
              </w:rPr>
              <w:t>C</w:t>
            </w:r>
            <w:r w:rsidRPr="00791A72">
              <w:rPr>
                <w:rFonts w:ascii="Arial" w:hAnsi="Arial" w:cs="Arial"/>
                <w:spacing w:val="-5"/>
                <w:sz w:val="20"/>
                <w:szCs w:val="20"/>
              </w:rPr>
              <w:t>o</w:t>
            </w:r>
            <w:r w:rsidRPr="00791A72">
              <w:rPr>
                <w:rFonts w:ascii="Arial" w:hAnsi="Arial" w:cs="Arial"/>
                <w:spacing w:val="2"/>
                <w:sz w:val="20"/>
                <w:szCs w:val="20"/>
              </w:rPr>
              <w:t>m</w:t>
            </w:r>
            <w:r w:rsidRPr="00791A72">
              <w:rPr>
                <w:rFonts w:ascii="Arial" w:hAnsi="Arial" w:cs="Arial"/>
                <w:sz w:val="20"/>
                <w:szCs w:val="20"/>
              </w:rPr>
              <w:t>p</w:t>
            </w:r>
            <w:r w:rsidRPr="00791A72">
              <w:rPr>
                <w:rFonts w:ascii="Arial" w:hAnsi="Arial" w:cs="Arial"/>
                <w:spacing w:val="2"/>
                <w:sz w:val="20"/>
                <w:szCs w:val="20"/>
              </w:rPr>
              <w:t>l</w:t>
            </w:r>
            <w:r w:rsidRPr="00791A72">
              <w:rPr>
                <w:rFonts w:ascii="Arial" w:hAnsi="Arial" w:cs="Arial"/>
                <w:sz w:val="20"/>
                <w:szCs w:val="20"/>
              </w:rPr>
              <w:t>y</w:t>
            </w:r>
            <w:r w:rsidRPr="00791A72">
              <w:rPr>
                <w:rFonts w:ascii="Arial" w:hAnsi="Arial" w:cs="Arial"/>
                <w:spacing w:val="-2"/>
                <w:sz w:val="20"/>
                <w:szCs w:val="20"/>
              </w:rPr>
              <w:t xml:space="preserve"> </w:t>
            </w:r>
            <w:r w:rsidRPr="00791A72">
              <w:rPr>
                <w:rFonts w:ascii="Arial" w:hAnsi="Arial" w:cs="Arial"/>
                <w:spacing w:val="-6"/>
                <w:sz w:val="20"/>
                <w:szCs w:val="20"/>
              </w:rPr>
              <w:t>w</w:t>
            </w:r>
            <w:r w:rsidRPr="00791A72">
              <w:rPr>
                <w:rFonts w:ascii="Arial" w:hAnsi="Arial" w:cs="Arial"/>
                <w:spacing w:val="2"/>
                <w:sz w:val="20"/>
                <w:szCs w:val="20"/>
              </w:rPr>
              <w:t>it</w:t>
            </w:r>
            <w:r w:rsidRPr="00791A72">
              <w:rPr>
                <w:rFonts w:ascii="Arial" w:hAnsi="Arial" w:cs="Arial"/>
                <w:sz w:val="20"/>
                <w:szCs w:val="20"/>
              </w:rPr>
              <w:t>h</w:t>
            </w:r>
            <w:r w:rsidRPr="00791A72">
              <w:rPr>
                <w:rFonts w:ascii="Arial" w:hAnsi="Arial" w:cs="Arial"/>
                <w:spacing w:val="3"/>
                <w:sz w:val="20"/>
                <w:szCs w:val="20"/>
              </w:rPr>
              <w:t xml:space="preserve"> safety practices</w:t>
            </w:r>
          </w:p>
          <w:p w14:paraId="4862611D" w14:textId="77777777" w:rsidR="00AF6129" w:rsidRPr="00791A72" w:rsidRDefault="00AF6129" w:rsidP="008D335D">
            <w:pPr>
              <w:numPr>
                <w:ilvl w:val="0"/>
                <w:numId w:val="60"/>
              </w:numPr>
              <w:ind w:right="698"/>
              <w:rPr>
                <w:rFonts w:ascii="Arial" w:hAnsi="Arial" w:cs="Arial"/>
                <w:sz w:val="20"/>
                <w:szCs w:val="20"/>
              </w:rPr>
            </w:pPr>
            <w:r w:rsidRPr="00791A72">
              <w:rPr>
                <w:rFonts w:ascii="Arial" w:hAnsi="Arial" w:cs="Arial"/>
                <w:spacing w:val="-2"/>
                <w:sz w:val="20"/>
                <w:szCs w:val="20"/>
              </w:rPr>
              <w:t>D</w:t>
            </w:r>
            <w:r w:rsidRPr="00791A72">
              <w:rPr>
                <w:rFonts w:ascii="Arial" w:hAnsi="Arial" w:cs="Arial"/>
                <w:spacing w:val="-3"/>
                <w:sz w:val="20"/>
                <w:szCs w:val="20"/>
              </w:rPr>
              <w:t>e</w:t>
            </w:r>
            <w:r w:rsidRPr="00791A72">
              <w:rPr>
                <w:rFonts w:ascii="Arial" w:hAnsi="Arial" w:cs="Arial"/>
                <w:spacing w:val="2"/>
                <w:sz w:val="20"/>
                <w:szCs w:val="20"/>
              </w:rPr>
              <w:t>m</w:t>
            </w:r>
            <w:r w:rsidRPr="00791A72">
              <w:rPr>
                <w:rFonts w:ascii="Arial" w:hAnsi="Arial" w:cs="Arial"/>
                <w:spacing w:val="-5"/>
                <w:sz w:val="20"/>
                <w:szCs w:val="20"/>
              </w:rPr>
              <w:t>o</w:t>
            </w:r>
            <w:r w:rsidRPr="00791A72">
              <w:rPr>
                <w:rFonts w:ascii="Arial" w:hAnsi="Arial" w:cs="Arial"/>
                <w:spacing w:val="5"/>
                <w:sz w:val="20"/>
                <w:szCs w:val="20"/>
              </w:rPr>
              <w:t>n</w:t>
            </w:r>
            <w:r w:rsidRPr="00791A72">
              <w:rPr>
                <w:rFonts w:ascii="Arial" w:hAnsi="Arial" w:cs="Arial"/>
                <w:spacing w:val="-2"/>
                <w:sz w:val="20"/>
                <w:szCs w:val="20"/>
              </w:rPr>
              <w:t>s</w:t>
            </w:r>
            <w:r w:rsidRPr="00791A72">
              <w:rPr>
                <w:rFonts w:ascii="Arial" w:hAnsi="Arial" w:cs="Arial"/>
                <w:spacing w:val="-3"/>
                <w:sz w:val="20"/>
                <w:szCs w:val="20"/>
              </w:rPr>
              <w:t>t</w:t>
            </w:r>
            <w:r w:rsidRPr="00791A72">
              <w:rPr>
                <w:rFonts w:ascii="Arial" w:hAnsi="Arial" w:cs="Arial"/>
                <w:spacing w:val="5"/>
                <w:sz w:val="20"/>
                <w:szCs w:val="20"/>
              </w:rPr>
              <w:t>r</w:t>
            </w:r>
            <w:r w:rsidRPr="00791A72">
              <w:rPr>
                <w:rFonts w:ascii="Arial" w:hAnsi="Arial" w:cs="Arial"/>
                <w:spacing w:val="-3"/>
                <w:sz w:val="20"/>
                <w:szCs w:val="20"/>
              </w:rPr>
              <w:t>a</w:t>
            </w:r>
            <w:r w:rsidRPr="00791A72">
              <w:rPr>
                <w:rFonts w:ascii="Arial" w:hAnsi="Arial" w:cs="Arial"/>
                <w:spacing w:val="2"/>
                <w:sz w:val="20"/>
                <w:szCs w:val="20"/>
              </w:rPr>
              <w:t>t</w:t>
            </w:r>
            <w:r w:rsidRPr="00791A72">
              <w:rPr>
                <w:rFonts w:ascii="Arial" w:hAnsi="Arial" w:cs="Arial"/>
                <w:sz w:val="20"/>
                <w:szCs w:val="20"/>
              </w:rPr>
              <w:t xml:space="preserve">e </w:t>
            </w:r>
            <w:r w:rsidRPr="00791A72">
              <w:rPr>
                <w:rFonts w:ascii="Arial" w:hAnsi="Arial" w:cs="Arial"/>
                <w:spacing w:val="-5"/>
                <w:sz w:val="20"/>
                <w:szCs w:val="20"/>
              </w:rPr>
              <w:t>p</w:t>
            </w:r>
            <w:r w:rsidRPr="00791A72">
              <w:rPr>
                <w:rFonts w:ascii="Arial" w:hAnsi="Arial" w:cs="Arial"/>
                <w:spacing w:val="5"/>
                <w:sz w:val="20"/>
                <w:szCs w:val="20"/>
              </w:rPr>
              <w:t>r</w:t>
            </w:r>
            <w:r w:rsidRPr="00791A72">
              <w:rPr>
                <w:rFonts w:ascii="Arial" w:hAnsi="Arial" w:cs="Arial"/>
                <w:spacing w:val="-5"/>
                <w:sz w:val="20"/>
                <w:szCs w:val="20"/>
              </w:rPr>
              <w:t>o</w:t>
            </w:r>
            <w:r w:rsidRPr="00791A72">
              <w:rPr>
                <w:rFonts w:ascii="Arial" w:hAnsi="Arial" w:cs="Arial"/>
                <w:sz w:val="20"/>
                <w:szCs w:val="20"/>
              </w:rPr>
              <w:t>p</w:t>
            </w:r>
            <w:r w:rsidRPr="00791A72">
              <w:rPr>
                <w:rFonts w:ascii="Arial" w:hAnsi="Arial" w:cs="Arial"/>
                <w:spacing w:val="-3"/>
                <w:sz w:val="20"/>
                <w:szCs w:val="20"/>
              </w:rPr>
              <w:t>e</w:t>
            </w:r>
            <w:r w:rsidRPr="00791A72">
              <w:rPr>
                <w:rFonts w:ascii="Arial" w:hAnsi="Arial" w:cs="Arial"/>
                <w:sz w:val="20"/>
                <w:szCs w:val="20"/>
              </w:rPr>
              <w:t>r</w:t>
            </w:r>
            <w:r w:rsidRPr="00791A72">
              <w:rPr>
                <w:rFonts w:ascii="Arial" w:hAnsi="Arial" w:cs="Arial"/>
                <w:spacing w:val="3"/>
                <w:sz w:val="20"/>
                <w:szCs w:val="20"/>
              </w:rPr>
              <w:t xml:space="preserve"> </w:t>
            </w:r>
            <w:r w:rsidRPr="00791A72">
              <w:rPr>
                <w:rFonts w:ascii="Arial" w:hAnsi="Arial" w:cs="Arial"/>
                <w:sz w:val="20"/>
                <w:szCs w:val="20"/>
              </w:rPr>
              <w:t>u</w:t>
            </w:r>
            <w:r w:rsidRPr="00791A72">
              <w:rPr>
                <w:rFonts w:ascii="Arial" w:hAnsi="Arial" w:cs="Arial"/>
                <w:spacing w:val="-2"/>
                <w:sz w:val="20"/>
                <w:szCs w:val="20"/>
              </w:rPr>
              <w:t>s</w:t>
            </w:r>
            <w:r w:rsidRPr="00791A72">
              <w:rPr>
                <w:rFonts w:ascii="Arial" w:hAnsi="Arial" w:cs="Arial"/>
                <w:sz w:val="20"/>
                <w:szCs w:val="20"/>
              </w:rPr>
              <w:t xml:space="preserve">e </w:t>
            </w:r>
            <w:r w:rsidRPr="00791A72">
              <w:rPr>
                <w:rFonts w:ascii="Arial" w:hAnsi="Arial" w:cs="Arial"/>
                <w:spacing w:val="-5"/>
                <w:sz w:val="20"/>
                <w:szCs w:val="20"/>
              </w:rPr>
              <w:t>o</w:t>
            </w:r>
            <w:r w:rsidRPr="00791A72">
              <w:rPr>
                <w:rFonts w:ascii="Arial" w:hAnsi="Arial" w:cs="Arial"/>
                <w:sz w:val="20"/>
                <w:szCs w:val="20"/>
              </w:rPr>
              <w:t>f:</w:t>
            </w:r>
          </w:p>
          <w:p w14:paraId="01347A2B" w14:textId="77777777" w:rsidR="00AF6129" w:rsidRPr="00791A72" w:rsidRDefault="00AF6129" w:rsidP="008D335D">
            <w:pPr>
              <w:numPr>
                <w:ilvl w:val="1"/>
                <w:numId w:val="60"/>
              </w:numPr>
              <w:tabs>
                <w:tab w:val="left" w:pos="664"/>
              </w:tabs>
              <w:ind w:right="-20"/>
              <w:rPr>
                <w:rFonts w:ascii="Arial" w:hAnsi="Arial" w:cs="Arial"/>
                <w:sz w:val="20"/>
                <w:szCs w:val="20"/>
              </w:rPr>
            </w:pPr>
            <w:r w:rsidRPr="00791A72">
              <w:rPr>
                <w:rFonts w:ascii="Arial" w:hAnsi="Arial" w:cs="Arial"/>
                <w:spacing w:val="2"/>
                <w:sz w:val="20"/>
                <w:szCs w:val="20"/>
              </w:rPr>
              <w:t>e</w:t>
            </w:r>
            <w:r w:rsidRPr="00791A72">
              <w:rPr>
                <w:rFonts w:ascii="Arial" w:hAnsi="Arial" w:cs="Arial"/>
                <w:spacing w:val="-5"/>
                <w:sz w:val="20"/>
                <w:szCs w:val="20"/>
              </w:rPr>
              <w:t>y</w:t>
            </w:r>
            <w:r w:rsidRPr="00791A72">
              <w:rPr>
                <w:rFonts w:ascii="Arial" w:hAnsi="Arial" w:cs="Arial"/>
                <w:spacing w:val="2"/>
                <w:sz w:val="20"/>
                <w:szCs w:val="20"/>
              </w:rPr>
              <w:t>e</w:t>
            </w:r>
            <w:r w:rsidRPr="00791A72">
              <w:rPr>
                <w:rFonts w:ascii="Arial" w:hAnsi="Arial" w:cs="Arial"/>
                <w:spacing w:val="-6"/>
                <w:sz w:val="20"/>
                <w:szCs w:val="20"/>
              </w:rPr>
              <w:t>w</w:t>
            </w:r>
            <w:r w:rsidRPr="00791A72">
              <w:rPr>
                <w:rFonts w:ascii="Arial" w:hAnsi="Arial" w:cs="Arial"/>
                <w:spacing w:val="2"/>
                <w:sz w:val="20"/>
                <w:szCs w:val="20"/>
              </w:rPr>
              <w:t>a</w:t>
            </w:r>
            <w:r w:rsidRPr="00791A72">
              <w:rPr>
                <w:rFonts w:ascii="Arial" w:hAnsi="Arial" w:cs="Arial"/>
                <w:spacing w:val="-2"/>
                <w:sz w:val="20"/>
                <w:szCs w:val="20"/>
              </w:rPr>
              <w:t>s</w:t>
            </w:r>
            <w:r w:rsidRPr="00791A72">
              <w:rPr>
                <w:rFonts w:ascii="Arial" w:hAnsi="Arial" w:cs="Arial"/>
                <w:sz w:val="20"/>
                <w:szCs w:val="20"/>
              </w:rPr>
              <w:t>h equipment</w:t>
            </w:r>
          </w:p>
          <w:p w14:paraId="553F74EC" w14:textId="77777777" w:rsidR="00AF6129" w:rsidRPr="00791A72" w:rsidRDefault="00AF6129" w:rsidP="008D335D">
            <w:pPr>
              <w:numPr>
                <w:ilvl w:val="1"/>
                <w:numId w:val="60"/>
              </w:numPr>
              <w:tabs>
                <w:tab w:val="left" w:pos="664"/>
              </w:tabs>
              <w:ind w:right="-20"/>
              <w:rPr>
                <w:rFonts w:ascii="Arial" w:hAnsi="Arial" w:cs="Arial"/>
                <w:sz w:val="20"/>
                <w:szCs w:val="20"/>
              </w:rPr>
            </w:pPr>
            <w:r w:rsidRPr="00791A72">
              <w:rPr>
                <w:rFonts w:ascii="Arial" w:hAnsi="Arial" w:cs="Arial"/>
                <w:spacing w:val="-2"/>
                <w:sz w:val="20"/>
                <w:szCs w:val="20"/>
              </w:rPr>
              <w:t>f</w:t>
            </w:r>
            <w:r w:rsidRPr="00791A72">
              <w:rPr>
                <w:rFonts w:ascii="Arial" w:hAnsi="Arial" w:cs="Arial"/>
                <w:spacing w:val="2"/>
                <w:sz w:val="20"/>
                <w:szCs w:val="20"/>
              </w:rPr>
              <w:t>i</w:t>
            </w:r>
            <w:r w:rsidRPr="00791A72">
              <w:rPr>
                <w:rFonts w:ascii="Arial" w:hAnsi="Arial" w:cs="Arial"/>
                <w:spacing w:val="5"/>
                <w:sz w:val="20"/>
                <w:szCs w:val="20"/>
              </w:rPr>
              <w:t>r</w:t>
            </w:r>
            <w:r w:rsidRPr="00791A72">
              <w:rPr>
                <w:rFonts w:ascii="Arial" w:hAnsi="Arial" w:cs="Arial"/>
                <w:sz w:val="20"/>
                <w:szCs w:val="20"/>
              </w:rPr>
              <w:t xml:space="preserve">e </w:t>
            </w:r>
            <w:r w:rsidRPr="00791A72">
              <w:rPr>
                <w:rFonts w:ascii="Arial" w:hAnsi="Arial" w:cs="Arial"/>
                <w:spacing w:val="-3"/>
                <w:sz w:val="20"/>
                <w:szCs w:val="20"/>
              </w:rPr>
              <w:t>e</w:t>
            </w:r>
            <w:r w:rsidRPr="00791A72">
              <w:rPr>
                <w:rFonts w:ascii="Arial" w:hAnsi="Arial" w:cs="Arial"/>
                <w:spacing w:val="-5"/>
                <w:sz w:val="20"/>
                <w:szCs w:val="20"/>
              </w:rPr>
              <w:t>x</w:t>
            </w:r>
            <w:r w:rsidRPr="00791A72">
              <w:rPr>
                <w:rFonts w:ascii="Arial" w:hAnsi="Arial" w:cs="Arial"/>
                <w:spacing w:val="2"/>
                <w:sz w:val="20"/>
                <w:szCs w:val="20"/>
              </w:rPr>
              <w:t>t</w:t>
            </w:r>
            <w:r w:rsidRPr="00791A72">
              <w:rPr>
                <w:rFonts w:ascii="Arial" w:hAnsi="Arial" w:cs="Arial"/>
                <w:spacing w:val="-3"/>
                <w:sz w:val="20"/>
                <w:szCs w:val="20"/>
              </w:rPr>
              <w:t>i</w:t>
            </w:r>
            <w:r w:rsidRPr="00791A72">
              <w:rPr>
                <w:rFonts w:ascii="Arial" w:hAnsi="Arial" w:cs="Arial"/>
                <w:spacing w:val="5"/>
                <w:sz w:val="20"/>
                <w:szCs w:val="20"/>
              </w:rPr>
              <w:t>n</w:t>
            </w:r>
            <w:r w:rsidRPr="00791A72">
              <w:rPr>
                <w:rFonts w:ascii="Arial" w:hAnsi="Arial" w:cs="Arial"/>
                <w:spacing w:val="-5"/>
                <w:sz w:val="20"/>
                <w:szCs w:val="20"/>
              </w:rPr>
              <w:t>g</w:t>
            </w:r>
            <w:r w:rsidRPr="00791A72">
              <w:rPr>
                <w:rFonts w:ascii="Arial" w:hAnsi="Arial" w:cs="Arial"/>
                <w:sz w:val="20"/>
                <w:szCs w:val="20"/>
              </w:rPr>
              <w:t>u</w:t>
            </w:r>
            <w:r w:rsidRPr="00791A72">
              <w:rPr>
                <w:rFonts w:ascii="Arial" w:hAnsi="Arial" w:cs="Arial"/>
                <w:spacing w:val="2"/>
                <w:sz w:val="20"/>
                <w:szCs w:val="20"/>
              </w:rPr>
              <w:t>i</w:t>
            </w:r>
            <w:r w:rsidRPr="00791A72">
              <w:rPr>
                <w:rFonts w:ascii="Arial" w:hAnsi="Arial" w:cs="Arial"/>
                <w:spacing w:val="-6"/>
                <w:sz w:val="20"/>
                <w:szCs w:val="20"/>
              </w:rPr>
              <w:t>s</w:t>
            </w:r>
            <w:r w:rsidRPr="00791A72">
              <w:rPr>
                <w:rFonts w:ascii="Arial" w:hAnsi="Arial" w:cs="Arial"/>
                <w:spacing w:val="5"/>
                <w:sz w:val="20"/>
                <w:szCs w:val="20"/>
              </w:rPr>
              <w:t>h</w:t>
            </w:r>
            <w:r w:rsidRPr="00791A72">
              <w:rPr>
                <w:rFonts w:ascii="Arial" w:hAnsi="Arial" w:cs="Arial"/>
                <w:spacing w:val="-8"/>
                <w:sz w:val="20"/>
                <w:szCs w:val="20"/>
              </w:rPr>
              <w:t>e</w:t>
            </w:r>
            <w:r w:rsidRPr="00791A72">
              <w:rPr>
                <w:rFonts w:ascii="Arial" w:hAnsi="Arial" w:cs="Arial"/>
                <w:spacing w:val="5"/>
                <w:sz w:val="20"/>
                <w:szCs w:val="20"/>
              </w:rPr>
              <w:t>r</w:t>
            </w:r>
            <w:r w:rsidRPr="00791A72">
              <w:rPr>
                <w:rFonts w:ascii="Arial" w:hAnsi="Arial" w:cs="Arial"/>
                <w:sz w:val="20"/>
                <w:szCs w:val="20"/>
              </w:rPr>
              <w:t>s</w:t>
            </w:r>
          </w:p>
          <w:p w14:paraId="7E756F81" w14:textId="77777777" w:rsidR="00AF6129" w:rsidRPr="00791A72" w:rsidRDefault="00AF6129" w:rsidP="008D335D">
            <w:pPr>
              <w:numPr>
                <w:ilvl w:val="0"/>
                <w:numId w:val="60"/>
              </w:numPr>
              <w:ind w:right="-20"/>
              <w:rPr>
                <w:rFonts w:ascii="Arial" w:hAnsi="Arial" w:cs="Arial"/>
                <w:sz w:val="20"/>
                <w:szCs w:val="20"/>
              </w:rPr>
            </w:pPr>
            <w:r w:rsidRPr="00791A72">
              <w:rPr>
                <w:rFonts w:ascii="Arial" w:hAnsi="Arial" w:cs="Arial"/>
                <w:spacing w:val="-6"/>
                <w:sz w:val="20"/>
                <w:szCs w:val="20"/>
              </w:rPr>
              <w:t>U</w:t>
            </w:r>
            <w:r w:rsidRPr="00791A72">
              <w:rPr>
                <w:rFonts w:ascii="Arial" w:hAnsi="Arial" w:cs="Arial"/>
                <w:spacing w:val="3"/>
                <w:sz w:val="20"/>
                <w:szCs w:val="20"/>
              </w:rPr>
              <w:t>s</w:t>
            </w:r>
            <w:r w:rsidRPr="00791A72">
              <w:rPr>
                <w:rFonts w:ascii="Arial" w:hAnsi="Arial" w:cs="Arial"/>
                <w:sz w:val="20"/>
                <w:szCs w:val="20"/>
              </w:rPr>
              <w:t>e p</w:t>
            </w:r>
            <w:r w:rsidRPr="00791A72">
              <w:rPr>
                <w:rFonts w:ascii="Arial" w:hAnsi="Arial" w:cs="Arial"/>
                <w:spacing w:val="5"/>
                <w:sz w:val="20"/>
                <w:szCs w:val="20"/>
              </w:rPr>
              <w:t>r</w:t>
            </w:r>
            <w:r w:rsidRPr="00791A72">
              <w:rPr>
                <w:rFonts w:ascii="Arial" w:hAnsi="Arial" w:cs="Arial"/>
                <w:spacing w:val="-5"/>
                <w:sz w:val="20"/>
                <w:szCs w:val="20"/>
              </w:rPr>
              <w:t>o</w:t>
            </w:r>
            <w:r w:rsidRPr="00791A72">
              <w:rPr>
                <w:rFonts w:ascii="Arial" w:hAnsi="Arial" w:cs="Arial"/>
                <w:sz w:val="20"/>
                <w:szCs w:val="20"/>
              </w:rPr>
              <w:t>p</w:t>
            </w:r>
            <w:r w:rsidRPr="00791A72">
              <w:rPr>
                <w:rFonts w:ascii="Arial" w:hAnsi="Arial" w:cs="Arial"/>
                <w:spacing w:val="-3"/>
                <w:sz w:val="20"/>
                <w:szCs w:val="20"/>
              </w:rPr>
              <w:t>e</w:t>
            </w:r>
            <w:r w:rsidRPr="00791A72">
              <w:rPr>
                <w:rFonts w:ascii="Arial" w:hAnsi="Arial" w:cs="Arial"/>
                <w:sz w:val="20"/>
                <w:szCs w:val="20"/>
              </w:rPr>
              <w:t>r</w:t>
            </w:r>
            <w:r w:rsidRPr="00791A72">
              <w:rPr>
                <w:rFonts w:ascii="Arial" w:hAnsi="Arial" w:cs="Arial"/>
                <w:spacing w:val="3"/>
                <w:sz w:val="20"/>
                <w:szCs w:val="20"/>
              </w:rPr>
              <w:t xml:space="preserve"> </w:t>
            </w:r>
            <w:r w:rsidRPr="00791A72">
              <w:rPr>
                <w:rFonts w:ascii="Arial" w:hAnsi="Arial" w:cs="Arial"/>
                <w:spacing w:val="-5"/>
                <w:sz w:val="20"/>
                <w:szCs w:val="20"/>
              </w:rPr>
              <w:t>bo</w:t>
            </w:r>
            <w:r w:rsidRPr="00791A72">
              <w:rPr>
                <w:rFonts w:ascii="Arial" w:hAnsi="Arial" w:cs="Arial"/>
                <w:spacing w:val="5"/>
                <w:sz w:val="20"/>
                <w:szCs w:val="20"/>
              </w:rPr>
              <w:t>d</w:t>
            </w:r>
            <w:r w:rsidRPr="00791A72">
              <w:rPr>
                <w:rFonts w:ascii="Arial" w:hAnsi="Arial" w:cs="Arial"/>
                <w:sz w:val="20"/>
                <w:szCs w:val="20"/>
              </w:rPr>
              <w:t>y</w:t>
            </w:r>
            <w:r w:rsidRPr="00791A72">
              <w:rPr>
                <w:rFonts w:ascii="Arial" w:hAnsi="Arial" w:cs="Arial"/>
                <w:spacing w:val="-7"/>
                <w:sz w:val="20"/>
                <w:szCs w:val="20"/>
              </w:rPr>
              <w:t xml:space="preserve"> </w:t>
            </w:r>
            <w:r w:rsidRPr="00791A72">
              <w:rPr>
                <w:rFonts w:ascii="Arial" w:hAnsi="Arial" w:cs="Arial"/>
                <w:spacing w:val="2"/>
                <w:sz w:val="20"/>
                <w:szCs w:val="20"/>
              </w:rPr>
              <w:t>m</w:t>
            </w:r>
            <w:r w:rsidRPr="00791A72">
              <w:rPr>
                <w:rFonts w:ascii="Arial" w:hAnsi="Arial" w:cs="Arial"/>
                <w:spacing w:val="-3"/>
                <w:sz w:val="20"/>
                <w:szCs w:val="20"/>
              </w:rPr>
              <w:t>ec</w:t>
            </w:r>
            <w:r w:rsidRPr="00791A72">
              <w:rPr>
                <w:rFonts w:ascii="Arial" w:hAnsi="Arial" w:cs="Arial"/>
                <w:spacing w:val="5"/>
                <w:sz w:val="20"/>
                <w:szCs w:val="20"/>
              </w:rPr>
              <w:t>h</w:t>
            </w:r>
            <w:r w:rsidRPr="00791A72">
              <w:rPr>
                <w:rFonts w:ascii="Arial" w:hAnsi="Arial" w:cs="Arial"/>
                <w:spacing w:val="2"/>
                <w:sz w:val="20"/>
                <w:szCs w:val="20"/>
              </w:rPr>
              <w:t>a</w:t>
            </w:r>
            <w:r w:rsidRPr="00791A72">
              <w:rPr>
                <w:rFonts w:ascii="Arial" w:hAnsi="Arial" w:cs="Arial"/>
                <w:sz w:val="20"/>
                <w:szCs w:val="20"/>
              </w:rPr>
              <w:t>n</w:t>
            </w:r>
            <w:r w:rsidRPr="00791A72">
              <w:rPr>
                <w:rFonts w:ascii="Arial" w:hAnsi="Arial" w:cs="Arial"/>
                <w:spacing w:val="2"/>
                <w:sz w:val="20"/>
                <w:szCs w:val="20"/>
              </w:rPr>
              <w:t>i</w:t>
            </w:r>
            <w:r w:rsidRPr="00791A72">
              <w:rPr>
                <w:rFonts w:ascii="Arial" w:hAnsi="Arial" w:cs="Arial"/>
                <w:spacing w:val="-3"/>
                <w:sz w:val="20"/>
                <w:szCs w:val="20"/>
              </w:rPr>
              <w:t>c</w:t>
            </w:r>
            <w:r w:rsidRPr="00791A72">
              <w:rPr>
                <w:rFonts w:ascii="Arial" w:hAnsi="Arial" w:cs="Arial"/>
                <w:sz w:val="20"/>
                <w:szCs w:val="20"/>
              </w:rPr>
              <w:t>s</w:t>
            </w:r>
          </w:p>
          <w:p w14:paraId="7A439122" w14:textId="77777777" w:rsidR="00AF6129" w:rsidRPr="00791A72" w:rsidRDefault="00AF6129" w:rsidP="008D335D">
            <w:pPr>
              <w:numPr>
                <w:ilvl w:val="0"/>
                <w:numId w:val="60"/>
              </w:numPr>
              <w:ind w:right="190"/>
              <w:rPr>
                <w:rFonts w:ascii="Arial" w:hAnsi="Arial" w:cs="Arial"/>
                <w:sz w:val="20"/>
                <w:szCs w:val="20"/>
              </w:rPr>
            </w:pPr>
            <w:r w:rsidRPr="00791A72">
              <w:rPr>
                <w:rFonts w:ascii="Arial" w:hAnsi="Arial" w:cs="Arial"/>
                <w:spacing w:val="2"/>
                <w:sz w:val="20"/>
                <w:szCs w:val="20"/>
              </w:rPr>
              <w:t>E</w:t>
            </w:r>
            <w:r w:rsidRPr="00791A72">
              <w:rPr>
                <w:rFonts w:ascii="Arial" w:hAnsi="Arial" w:cs="Arial"/>
                <w:spacing w:val="-5"/>
                <w:sz w:val="20"/>
                <w:szCs w:val="20"/>
              </w:rPr>
              <w:t>v</w:t>
            </w:r>
            <w:r w:rsidRPr="00791A72">
              <w:rPr>
                <w:rFonts w:ascii="Arial" w:hAnsi="Arial" w:cs="Arial"/>
                <w:spacing w:val="2"/>
                <w:sz w:val="20"/>
                <w:szCs w:val="20"/>
              </w:rPr>
              <w:t>al</w:t>
            </w:r>
            <w:r w:rsidRPr="00791A72">
              <w:rPr>
                <w:rFonts w:ascii="Arial" w:hAnsi="Arial" w:cs="Arial"/>
                <w:sz w:val="20"/>
                <w:szCs w:val="20"/>
              </w:rPr>
              <w:t>u</w:t>
            </w:r>
            <w:r w:rsidRPr="00791A72">
              <w:rPr>
                <w:rFonts w:ascii="Arial" w:hAnsi="Arial" w:cs="Arial"/>
                <w:spacing w:val="-3"/>
                <w:sz w:val="20"/>
                <w:szCs w:val="20"/>
              </w:rPr>
              <w:t>a</w:t>
            </w:r>
            <w:r w:rsidRPr="00791A72">
              <w:rPr>
                <w:rFonts w:ascii="Arial" w:hAnsi="Arial" w:cs="Arial"/>
                <w:spacing w:val="2"/>
                <w:sz w:val="20"/>
                <w:szCs w:val="20"/>
              </w:rPr>
              <w:t>t</w:t>
            </w:r>
            <w:r w:rsidRPr="00791A72">
              <w:rPr>
                <w:rFonts w:ascii="Arial" w:hAnsi="Arial" w:cs="Arial"/>
                <w:sz w:val="20"/>
                <w:szCs w:val="20"/>
              </w:rPr>
              <w:t xml:space="preserve">e </w:t>
            </w:r>
            <w:r w:rsidRPr="00791A72">
              <w:rPr>
                <w:rFonts w:ascii="Arial" w:hAnsi="Arial" w:cs="Arial"/>
                <w:spacing w:val="-3"/>
                <w:sz w:val="20"/>
                <w:szCs w:val="20"/>
              </w:rPr>
              <w:t>an</w:t>
            </w:r>
            <w:r w:rsidRPr="00791A72">
              <w:rPr>
                <w:rFonts w:ascii="Arial" w:hAnsi="Arial" w:cs="Arial"/>
                <w:spacing w:val="-5"/>
                <w:sz w:val="20"/>
                <w:szCs w:val="20"/>
              </w:rPr>
              <w:t xml:space="preserve"> </w:t>
            </w:r>
            <w:r w:rsidRPr="00791A72">
              <w:rPr>
                <w:rFonts w:ascii="Arial" w:hAnsi="Arial" w:cs="Arial"/>
                <w:spacing w:val="-3"/>
                <w:sz w:val="20"/>
                <w:szCs w:val="20"/>
              </w:rPr>
              <w:t>e</w:t>
            </w:r>
            <w:r w:rsidRPr="00791A72">
              <w:rPr>
                <w:rFonts w:ascii="Arial" w:hAnsi="Arial" w:cs="Arial"/>
                <w:spacing w:val="5"/>
                <w:sz w:val="20"/>
                <w:szCs w:val="20"/>
              </w:rPr>
              <w:t>n</w:t>
            </w:r>
            <w:r w:rsidRPr="00791A72">
              <w:rPr>
                <w:rFonts w:ascii="Arial" w:hAnsi="Arial" w:cs="Arial"/>
                <w:spacing w:val="-5"/>
                <w:sz w:val="20"/>
                <w:szCs w:val="20"/>
              </w:rPr>
              <w:t>v</w:t>
            </w:r>
            <w:r w:rsidRPr="00791A72">
              <w:rPr>
                <w:rFonts w:ascii="Arial" w:hAnsi="Arial" w:cs="Arial"/>
                <w:spacing w:val="-3"/>
                <w:sz w:val="20"/>
                <w:szCs w:val="20"/>
              </w:rPr>
              <w:t>i</w:t>
            </w:r>
            <w:r w:rsidRPr="00791A72">
              <w:rPr>
                <w:rFonts w:ascii="Arial" w:hAnsi="Arial" w:cs="Arial"/>
                <w:spacing w:val="5"/>
                <w:sz w:val="20"/>
                <w:szCs w:val="20"/>
              </w:rPr>
              <w:t>r</w:t>
            </w:r>
            <w:r w:rsidRPr="00791A72">
              <w:rPr>
                <w:rFonts w:ascii="Arial" w:hAnsi="Arial" w:cs="Arial"/>
                <w:spacing w:val="-5"/>
                <w:sz w:val="20"/>
                <w:szCs w:val="20"/>
              </w:rPr>
              <w:t>o</w:t>
            </w:r>
            <w:r w:rsidRPr="00791A72">
              <w:rPr>
                <w:rFonts w:ascii="Arial" w:hAnsi="Arial" w:cs="Arial"/>
                <w:sz w:val="20"/>
                <w:szCs w:val="20"/>
              </w:rPr>
              <w:t>n</w:t>
            </w:r>
            <w:r w:rsidRPr="00791A72">
              <w:rPr>
                <w:rFonts w:ascii="Arial" w:hAnsi="Arial" w:cs="Arial"/>
                <w:spacing w:val="2"/>
                <w:sz w:val="20"/>
                <w:szCs w:val="20"/>
              </w:rPr>
              <w:t>m</w:t>
            </w:r>
            <w:r w:rsidRPr="00791A72">
              <w:rPr>
                <w:rFonts w:ascii="Arial" w:hAnsi="Arial" w:cs="Arial"/>
                <w:spacing w:val="-8"/>
                <w:sz w:val="20"/>
                <w:szCs w:val="20"/>
              </w:rPr>
              <w:t>e</w:t>
            </w:r>
            <w:r w:rsidRPr="00791A72">
              <w:rPr>
                <w:rFonts w:ascii="Arial" w:hAnsi="Arial" w:cs="Arial"/>
                <w:spacing w:val="5"/>
                <w:sz w:val="20"/>
                <w:szCs w:val="20"/>
              </w:rPr>
              <w:t>n</w:t>
            </w:r>
            <w:r w:rsidRPr="00791A72">
              <w:rPr>
                <w:rFonts w:ascii="Arial" w:hAnsi="Arial" w:cs="Arial"/>
                <w:sz w:val="20"/>
                <w:szCs w:val="20"/>
              </w:rPr>
              <w:t xml:space="preserve">t </w:t>
            </w:r>
            <w:r w:rsidRPr="00791A72">
              <w:rPr>
                <w:rFonts w:ascii="Arial" w:hAnsi="Arial" w:cs="Arial"/>
                <w:spacing w:val="2"/>
                <w:sz w:val="20"/>
                <w:szCs w:val="20"/>
              </w:rPr>
              <w:t>t</w:t>
            </w:r>
            <w:r w:rsidRPr="00791A72">
              <w:rPr>
                <w:rFonts w:ascii="Arial" w:hAnsi="Arial" w:cs="Arial"/>
                <w:sz w:val="20"/>
                <w:szCs w:val="20"/>
              </w:rPr>
              <w:t>o</w:t>
            </w:r>
            <w:r w:rsidRPr="00791A72">
              <w:rPr>
                <w:rFonts w:ascii="Arial" w:hAnsi="Arial" w:cs="Arial"/>
                <w:spacing w:val="-2"/>
                <w:sz w:val="20"/>
                <w:szCs w:val="20"/>
              </w:rPr>
              <w:t xml:space="preserve"> </w:t>
            </w:r>
            <w:r w:rsidRPr="00791A72">
              <w:rPr>
                <w:rFonts w:ascii="Arial" w:hAnsi="Arial" w:cs="Arial"/>
                <w:spacing w:val="2"/>
                <w:sz w:val="20"/>
                <w:szCs w:val="20"/>
              </w:rPr>
              <w:t>i</w:t>
            </w:r>
            <w:r w:rsidRPr="00791A72">
              <w:rPr>
                <w:rFonts w:ascii="Arial" w:hAnsi="Arial" w:cs="Arial"/>
                <w:sz w:val="20"/>
                <w:szCs w:val="20"/>
              </w:rPr>
              <w:t>d</w:t>
            </w:r>
            <w:r w:rsidRPr="00791A72">
              <w:rPr>
                <w:rFonts w:ascii="Arial" w:hAnsi="Arial" w:cs="Arial"/>
                <w:spacing w:val="-8"/>
                <w:sz w:val="20"/>
                <w:szCs w:val="20"/>
              </w:rPr>
              <w:t>e</w:t>
            </w:r>
            <w:r w:rsidRPr="00791A72">
              <w:rPr>
                <w:rFonts w:ascii="Arial" w:hAnsi="Arial" w:cs="Arial"/>
                <w:spacing w:val="5"/>
                <w:sz w:val="20"/>
                <w:szCs w:val="20"/>
              </w:rPr>
              <w:t>n</w:t>
            </w:r>
            <w:r w:rsidRPr="00791A72">
              <w:rPr>
                <w:rFonts w:ascii="Arial" w:hAnsi="Arial" w:cs="Arial"/>
                <w:spacing w:val="-3"/>
                <w:sz w:val="20"/>
                <w:szCs w:val="20"/>
              </w:rPr>
              <w:t>t</w:t>
            </w:r>
            <w:r w:rsidRPr="00791A72">
              <w:rPr>
                <w:rFonts w:ascii="Arial" w:hAnsi="Arial" w:cs="Arial"/>
                <w:spacing w:val="2"/>
                <w:sz w:val="20"/>
                <w:szCs w:val="20"/>
              </w:rPr>
              <w:t>i</w:t>
            </w:r>
            <w:r w:rsidRPr="00791A72">
              <w:rPr>
                <w:rFonts w:ascii="Arial" w:hAnsi="Arial" w:cs="Arial"/>
                <w:sz w:val="20"/>
                <w:szCs w:val="20"/>
              </w:rPr>
              <w:t xml:space="preserve">fy </w:t>
            </w:r>
            <w:r w:rsidRPr="00791A72">
              <w:rPr>
                <w:rFonts w:ascii="Arial" w:hAnsi="Arial" w:cs="Arial"/>
                <w:spacing w:val="-2"/>
                <w:sz w:val="20"/>
                <w:szCs w:val="20"/>
              </w:rPr>
              <w:t>unsafe</w:t>
            </w:r>
            <w:r w:rsidRPr="00791A72">
              <w:rPr>
                <w:rFonts w:ascii="Arial" w:hAnsi="Arial" w:cs="Arial"/>
                <w:sz w:val="20"/>
                <w:szCs w:val="20"/>
              </w:rPr>
              <w:t xml:space="preserve"> </w:t>
            </w:r>
            <w:r w:rsidRPr="00791A72">
              <w:rPr>
                <w:rFonts w:ascii="Arial" w:hAnsi="Arial" w:cs="Arial"/>
                <w:spacing w:val="-3"/>
                <w:sz w:val="20"/>
                <w:szCs w:val="20"/>
              </w:rPr>
              <w:t>c</w:t>
            </w:r>
            <w:r w:rsidRPr="00791A72">
              <w:rPr>
                <w:rFonts w:ascii="Arial" w:hAnsi="Arial" w:cs="Arial"/>
                <w:spacing w:val="-5"/>
                <w:sz w:val="20"/>
                <w:szCs w:val="20"/>
              </w:rPr>
              <w:t>o</w:t>
            </w:r>
            <w:r w:rsidRPr="00791A72">
              <w:rPr>
                <w:rFonts w:ascii="Arial" w:hAnsi="Arial" w:cs="Arial"/>
                <w:spacing w:val="5"/>
                <w:sz w:val="20"/>
                <w:szCs w:val="20"/>
              </w:rPr>
              <w:t>n</w:t>
            </w:r>
            <w:r w:rsidRPr="00791A72">
              <w:rPr>
                <w:rFonts w:ascii="Arial" w:hAnsi="Arial" w:cs="Arial"/>
                <w:sz w:val="20"/>
                <w:szCs w:val="20"/>
              </w:rPr>
              <w:t>d</w:t>
            </w:r>
            <w:r w:rsidRPr="00791A72">
              <w:rPr>
                <w:rFonts w:ascii="Arial" w:hAnsi="Arial" w:cs="Arial"/>
                <w:spacing w:val="-3"/>
                <w:sz w:val="20"/>
                <w:szCs w:val="20"/>
              </w:rPr>
              <w:t>i</w:t>
            </w:r>
            <w:r w:rsidRPr="00791A72">
              <w:rPr>
                <w:rFonts w:ascii="Arial" w:hAnsi="Arial" w:cs="Arial"/>
                <w:spacing w:val="2"/>
                <w:sz w:val="20"/>
                <w:szCs w:val="20"/>
              </w:rPr>
              <w:t>ti</w:t>
            </w:r>
            <w:r w:rsidRPr="00791A72">
              <w:rPr>
                <w:rFonts w:ascii="Arial" w:hAnsi="Arial" w:cs="Arial"/>
                <w:spacing w:val="-5"/>
                <w:sz w:val="20"/>
                <w:szCs w:val="20"/>
              </w:rPr>
              <w:t>o</w:t>
            </w:r>
            <w:r w:rsidRPr="00791A72">
              <w:rPr>
                <w:rFonts w:ascii="Arial" w:hAnsi="Arial" w:cs="Arial"/>
                <w:spacing w:val="5"/>
                <w:sz w:val="20"/>
                <w:szCs w:val="20"/>
              </w:rPr>
              <w:t>n</w:t>
            </w:r>
            <w:r w:rsidRPr="00791A72">
              <w:rPr>
                <w:rFonts w:ascii="Arial" w:hAnsi="Arial" w:cs="Arial"/>
                <w:spacing w:val="-6"/>
                <w:sz w:val="20"/>
                <w:szCs w:val="20"/>
              </w:rPr>
              <w:t>s</w:t>
            </w:r>
          </w:p>
          <w:p w14:paraId="43698036" w14:textId="77777777" w:rsidR="00AF6129" w:rsidRPr="00D11B42" w:rsidRDefault="00AF6129" w:rsidP="00AF6129">
            <w:pPr>
              <w:rPr>
                <w:rFonts w:ascii="Arial" w:hAnsi="Arial" w:cs="Arial"/>
                <w:b/>
                <w:sz w:val="20"/>
                <w:szCs w:val="20"/>
              </w:rPr>
            </w:pPr>
          </w:p>
        </w:tc>
      </w:tr>
    </w:tbl>
    <w:p w14:paraId="06DE75A1" w14:textId="352F4A35" w:rsidR="001A4604" w:rsidRDefault="001A4604"/>
    <w:p w14:paraId="723EABE4" w14:textId="69554575" w:rsidR="00AE48D8" w:rsidRDefault="00AE48D8"/>
    <w:p w14:paraId="626A4D2D" w14:textId="1C0E1DFE" w:rsidR="00AE48D8" w:rsidRDefault="00AE48D8"/>
    <w:p w14:paraId="64A15E5B" w14:textId="77777777" w:rsidR="00821E59" w:rsidRDefault="00821E59"/>
    <w:p w14:paraId="4869F39F" w14:textId="77777777" w:rsidR="00AE48D8" w:rsidRDefault="00AE48D8"/>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2600"/>
      </w:tblGrid>
      <w:tr w:rsidR="00AF6129" w:rsidRPr="00D11B42" w14:paraId="741E2E4E" w14:textId="77777777" w:rsidTr="00D13322">
        <w:tc>
          <w:tcPr>
            <w:tcW w:w="14035" w:type="dxa"/>
            <w:gridSpan w:val="2"/>
            <w:tcBorders>
              <w:top w:val="single" w:sz="4" w:space="0" w:color="auto"/>
              <w:left w:val="single" w:sz="4" w:space="0" w:color="auto"/>
              <w:bottom w:val="single" w:sz="4" w:space="0" w:color="auto"/>
              <w:right w:val="single" w:sz="4" w:space="0" w:color="auto"/>
            </w:tcBorders>
            <w:shd w:val="clear" w:color="auto" w:fill="auto"/>
          </w:tcPr>
          <w:p w14:paraId="1775AB12" w14:textId="77777777" w:rsidR="00AF6129" w:rsidRPr="00AF6129" w:rsidRDefault="00AF6129" w:rsidP="00AF6129">
            <w:pPr>
              <w:jc w:val="center"/>
              <w:rPr>
                <w:rFonts w:ascii="Arial" w:hAnsi="Arial" w:cs="Arial"/>
                <w:b/>
                <w:sz w:val="20"/>
                <w:szCs w:val="20"/>
              </w:rPr>
            </w:pPr>
          </w:p>
          <w:p w14:paraId="2A307910" w14:textId="00FD7B73" w:rsidR="00AF6129" w:rsidRPr="00AF6129" w:rsidRDefault="00AF6129" w:rsidP="00AF6129">
            <w:pPr>
              <w:jc w:val="center"/>
              <w:rPr>
                <w:rFonts w:ascii="Arial" w:hAnsi="Arial" w:cs="Arial"/>
                <w:b/>
                <w:sz w:val="20"/>
                <w:szCs w:val="20"/>
              </w:rPr>
            </w:pPr>
            <w:r w:rsidRPr="00AF6129">
              <w:rPr>
                <w:rFonts w:ascii="Arial" w:hAnsi="Arial" w:cs="Arial"/>
                <w:b/>
                <w:sz w:val="20"/>
                <w:szCs w:val="20"/>
              </w:rPr>
              <w:t>AFFECTIVE SKILLS</w:t>
            </w:r>
          </w:p>
          <w:p w14:paraId="20A134A7" w14:textId="77777777" w:rsidR="00AF6129" w:rsidRPr="00AF6129" w:rsidRDefault="00AF6129" w:rsidP="00AF6129">
            <w:pPr>
              <w:jc w:val="center"/>
              <w:rPr>
                <w:rFonts w:ascii="Arial" w:hAnsi="Arial" w:cs="Arial"/>
                <w:b/>
                <w:sz w:val="20"/>
                <w:szCs w:val="20"/>
              </w:rPr>
            </w:pPr>
          </w:p>
          <w:p w14:paraId="636DBC57" w14:textId="77777777" w:rsidR="00AF6129" w:rsidRPr="00AF6129" w:rsidRDefault="00AF6129" w:rsidP="00AF6129">
            <w:pPr>
              <w:rPr>
                <w:rFonts w:ascii="Arial" w:hAnsi="Arial" w:cs="Arial"/>
                <w:bCs/>
                <w:sz w:val="20"/>
                <w:szCs w:val="20"/>
              </w:rPr>
            </w:pPr>
            <w:r w:rsidRPr="00AF6129">
              <w:rPr>
                <w:rFonts w:ascii="Arial" w:hAnsi="Arial" w:cs="Arial"/>
                <w:bCs/>
                <w:sz w:val="20"/>
                <w:szCs w:val="20"/>
              </w:rPr>
              <w:t xml:space="preserve">The affective competencies listed below can be bundled with any of the psychomotor competencies included in the curriculum. The goal is to provide opportunities for Program Directors to develop assessment tools creatively and focus on incorporating the affective behaviors with any psychomotor skill that involves interacting with a patient.  These behavioral competencies are important to the development of communication skills and professional behavior in the field of medical assisting.  The students will need to achieve all the affective competences, but they can do so using several different skills.  There are examples in the </w:t>
            </w:r>
            <w:r w:rsidRPr="00AF6129">
              <w:rPr>
                <w:rFonts w:ascii="Arial" w:hAnsi="Arial" w:cs="Arial"/>
                <w:bCs/>
                <w:i/>
                <w:iCs/>
                <w:sz w:val="20"/>
                <w:szCs w:val="20"/>
              </w:rPr>
              <w:t>Educational Competencies for Medical Assistants</w:t>
            </w:r>
            <w:r w:rsidRPr="00AF6129">
              <w:rPr>
                <w:rFonts w:ascii="Arial" w:hAnsi="Arial" w:cs="Arial"/>
                <w:bCs/>
                <w:sz w:val="20"/>
                <w:szCs w:val="20"/>
              </w:rPr>
              <w:t xml:space="preserve"> to guide Program Directors in the incorporation of these affective skills.  </w:t>
            </w:r>
          </w:p>
          <w:p w14:paraId="55FD5E79" w14:textId="77777777" w:rsidR="00AF6129" w:rsidRPr="00AF6129" w:rsidRDefault="00AF6129" w:rsidP="00AF6129">
            <w:pPr>
              <w:jc w:val="center"/>
              <w:rPr>
                <w:rFonts w:ascii="Arial" w:hAnsi="Arial" w:cs="Arial"/>
                <w:b/>
                <w:sz w:val="20"/>
                <w:szCs w:val="20"/>
              </w:rPr>
            </w:pPr>
          </w:p>
        </w:tc>
      </w:tr>
      <w:tr w:rsidR="00AF6129" w:rsidRPr="00D11B42" w14:paraId="715508A0" w14:textId="77777777" w:rsidTr="00AF6129">
        <w:tc>
          <w:tcPr>
            <w:tcW w:w="1435" w:type="dxa"/>
            <w:tcBorders>
              <w:top w:val="single" w:sz="4" w:space="0" w:color="auto"/>
              <w:left w:val="single" w:sz="4" w:space="0" w:color="auto"/>
              <w:bottom w:val="single" w:sz="4" w:space="0" w:color="auto"/>
              <w:right w:val="single" w:sz="4" w:space="0" w:color="auto"/>
            </w:tcBorders>
          </w:tcPr>
          <w:p w14:paraId="64C0287C" w14:textId="1EB55D5E" w:rsidR="00AF6129" w:rsidRPr="00AF6129" w:rsidRDefault="00AF6129" w:rsidP="00AF6129">
            <w:pPr>
              <w:rPr>
                <w:rFonts w:ascii="Arial" w:hAnsi="Arial" w:cs="Arial"/>
                <w:b/>
                <w:sz w:val="20"/>
                <w:szCs w:val="20"/>
              </w:rPr>
            </w:pPr>
            <w:r w:rsidRPr="00791A72">
              <w:rPr>
                <w:rFonts w:ascii="Arial" w:hAnsi="Arial" w:cs="Arial"/>
                <w:b/>
                <w:sz w:val="20"/>
                <w:szCs w:val="20"/>
              </w:rPr>
              <w:t>A.1</w:t>
            </w:r>
          </w:p>
        </w:tc>
        <w:tc>
          <w:tcPr>
            <w:tcW w:w="12600" w:type="dxa"/>
            <w:tcBorders>
              <w:top w:val="single" w:sz="4" w:space="0" w:color="auto"/>
              <w:left w:val="single" w:sz="4" w:space="0" w:color="auto"/>
              <w:bottom w:val="single" w:sz="4" w:space="0" w:color="auto"/>
              <w:right w:val="single" w:sz="4" w:space="0" w:color="auto"/>
            </w:tcBorders>
          </w:tcPr>
          <w:p w14:paraId="3ADDFD8E" w14:textId="2ECB9998" w:rsidR="00AF6129" w:rsidRPr="00AF6129" w:rsidRDefault="00AF6129" w:rsidP="00AF6129">
            <w:pPr>
              <w:rPr>
                <w:rFonts w:ascii="Arial" w:hAnsi="Arial" w:cs="Arial"/>
                <w:b/>
                <w:sz w:val="20"/>
                <w:szCs w:val="20"/>
              </w:rPr>
            </w:pPr>
            <w:r w:rsidRPr="00791A72">
              <w:rPr>
                <w:rFonts w:ascii="Arial" w:hAnsi="Arial" w:cs="Arial"/>
                <w:bCs/>
                <w:sz w:val="20"/>
                <w:szCs w:val="20"/>
              </w:rPr>
              <w:t>Demonstrate critical thinking skills</w:t>
            </w:r>
          </w:p>
        </w:tc>
      </w:tr>
      <w:tr w:rsidR="00AF6129" w:rsidRPr="00D11B42" w14:paraId="58A0432F" w14:textId="77777777" w:rsidTr="00AF6129">
        <w:tc>
          <w:tcPr>
            <w:tcW w:w="1435" w:type="dxa"/>
            <w:tcBorders>
              <w:top w:val="single" w:sz="4" w:space="0" w:color="auto"/>
              <w:left w:val="single" w:sz="4" w:space="0" w:color="auto"/>
              <w:bottom w:val="single" w:sz="4" w:space="0" w:color="auto"/>
              <w:right w:val="single" w:sz="4" w:space="0" w:color="auto"/>
            </w:tcBorders>
          </w:tcPr>
          <w:p w14:paraId="61D15BFF" w14:textId="53D029C5" w:rsidR="00AF6129" w:rsidRPr="00AF6129" w:rsidRDefault="00AF6129" w:rsidP="00AF6129">
            <w:pPr>
              <w:rPr>
                <w:rFonts w:ascii="Arial" w:hAnsi="Arial" w:cs="Arial"/>
                <w:b/>
                <w:sz w:val="20"/>
                <w:szCs w:val="20"/>
              </w:rPr>
            </w:pPr>
            <w:r w:rsidRPr="00791A72">
              <w:rPr>
                <w:rFonts w:ascii="Arial" w:hAnsi="Arial" w:cs="Arial"/>
                <w:b/>
                <w:sz w:val="20"/>
                <w:szCs w:val="20"/>
              </w:rPr>
              <w:t>A.2</w:t>
            </w:r>
          </w:p>
        </w:tc>
        <w:tc>
          <w:tcPr>
            <w:tcW w:w="12600" w:type="dxa"/>
            <w:tcBorders>
              <w:top w:val="single" w:sz="4" w:space="0" w:color="auto"/>
              <w:left w:val="single" w:sz="4" w:space="0" w:color="auto"/>
              <w:bottom w:val="single" w:sz="4" w:space="0" w:color="auto"/>
              <w:right w:val="single" w:sz="4" w:space="0" w:color="auto"/>
            </w:tcBorders>
          </w:tcPr>
          <w:p w14:paraId="37C340F8" w14:textId="73DF4454" w:rsidR="00AF6129" w:rsidRPr="00AF6129" w:rsidRDefault="00AF6129" w:rsidP="00AF6129">
            <w:pPr>
              <w:rPr>
                <w:rFonts w:ascii="Arial" w:hAnsi="Arial" w:cs="Arial"/>
                <w:b/>
                <w:sz w:val="20"/>
                <w:szCs w:val="20"/>
              </w:rPr>
            </w:pPr>
            <w:r w:rsidRPr="00791A72">
              <w:rPr>
                <w:rFonts w:ascii="Arial" w:hAnsi="Arial" w:cs="Arial"/>
                <w:bCs/>
                <w:sz w:val="20"/>
                <w:szCs w:val="20"/>
              </w:rPr>
              <w:t xml:space="preserve">Reassure patients </w:t>
            </w:r>
          </w:p>
        </w:tc>
      </w:tr>
      <w:tr w:rsidR="00AF6129" w:rsidRPr="00D11B42" w14:paraId="67137CDA" w14:textId="77777777" w:rsidTr="00AF6129">
        <w:tc>
          <w:tcPr>
            <w:tcW w:w="1435" w:type="dxa"/>
            <w:tcBorders>
              <w:top w:val="single" w:sz="4" w:space="0" w:color="auto"/>
              <w:left w:val="single" w:sz="4" w:space="0" w:color="auto"/>
              <w:bottom w:val="single" w:sz="4" w:space="0" w:color="auto"/>
              <w:right w:val="single" w:sz="4" w:space="0" w:color="auto"/>
            </w:tcBorders>
          </w:tcPr>
          <w:p w14:paraId="5A6A2774" w14:textId="574D3B95" w:rsidR="00AF6129" w:rsidRPr="00AF6129" w:rsidRDefault="00AF6129" w:rsidP="00AF6129">
            <w:pPr>
              <w:rPr>
                <w:rFonts w:ascii="Arial" w:hAnsi="Arial" w:cs="Arial"/>
                <w:b/>
                <w:sz w:val="20"/>
                <w:szCs w:val="20"/>
              </w:rPr>
            </w:pPr>
            <w:r w:rsidRPr="00791A72">
              <w:rPr>
                <w:rFonts w:ascii="Arial" w:hAnsi="Arial" w:cs="Arial"/>
                <w:b/>
                <w:sz w:val="20"/>
                <w:szCs w:val="20"/>
              </w:rPr>
              <w:t>A.3</w:t>
            </w:r>
          </w:p>
        </w:tc>
        <w:tc>
          <w:tcPr>
            <w:tcW w:w="12600" w:type="dxa"/>
            <w:tcBorders>
              <w:top w:val="single" w:sz="4" w:space="0" w:color="auto"/>
              <w:left w:val="single" w:sz="4" w:space="0" w:color="auto"/>
              <w:bottom w:val="single" w:sz="4" w:space="0" w:color="auto"/>
              <w:right w:val="single" w:sz="4" w:space="0" w:color="auto"/>
            </w:tcBorders>
          </w:tcPr>
          <w:p w14:paraId="357866FB" w14:textId="48F3A0B7" w:rsidR="00AF6129" w:rsidRPr="00AF6129" w:rsidRDefault="00AF6129" w:rsidP="00AF6129">
            <w:pPr>
              <w:rPr>
                <w:rFonts w:ascii="Arial" w:hAnsi="Arial" w:cs="Arial"/>
                <w:b/>
                <w:sz w:val="20"/>
                <w:szCs w:val="20"/>
              </w:rPr>
            </w:pPr>
            <w:r w:rsidRPr="00791A72">
              <w:rPr>
                <w:rFonts w:ascii="Arial" w:hAnsi="Arial" w:cs="Arial"/>
                <w:bCs/>
                <w:sz w:val="20"/>
                <w:szCs w:val="20"/>
              </w:rPr>
              <w:t>Demonstrate empathy for patients’ concerns</w:t>
            </w:r>
          </w:p>
        </w:tc>
      </w:tr>
      <w:tr w:rsidR="00AF6129" w:rsidRPr="00D11B42" w14:paraId="22FF7689" w14:textId="77777777" w:rsidTr="00AF6129">
        <w:tc>
          <w:tcPr>
            <w:tcW w:w="1435" w:type="dxa"/>
            <w:tcBorders>
              <w:top w:val="single" w:sz="4" w:space="0" w:color="auto"/>
              <w:left w:val="single" w:sz="4" w:space="0" w:color="auto"/>
              <w:bottom w:val="single" w:sz="4" w:space="0" w:color="auto"/>
              <w:right w:val="single" w:sz="4" w:space="0" w:color="auto"/>
            </w:tcBorders>
          </w:tcPr>
          <w:p w14:paraId="53F68D33" w14:textId="4569614D" w:rsidR="00AF6129" w:rsidRPr="00AF6129" w:rsidRDefault="00AF6129" w:rsidP="00AF6129">
            <w:pPr>
              <w:rPr>
                <w:rFonts w:ascii="Arial" w:hAnsi="Arial" w:cs="Arial"/>
                <w:b/>
                <w:sz w:val="20"/>
                <w:szCs w:val="20"/>
              </w:rPr>
            </w:pPr>
            <w:r w:rsidRPr="00791A72">
              <w:rPr>
                <w:rFonts w:ascii="Arial" w:hAnsi="Arial" w:cs="Arial"/>
                <w:b/>
                <w:sz w:val="20"/>
                <w:szCs w:val="20"/>
              </w:rPr>
              <w:t>A.4</w:t>
            </w:r>
          </w:p>
        </w:tc>
        <w:tc>
          <w:tcPr>
            <w:tcW w:w="12600" w:type="dxa"/>
            <w:tcBorders>
              <w:top w:val="single" w:sz="4" w:space="0" w:color="auto"/>
              <w:left w:val="single" w:sz="4" w:space="0" w:color="auto"/>
              <w:bottom w:val="single" w:sz="4" w:space="0" w:color="auto"/>
              <w:right w:val="single" w:sz="4" w:space="0" w:color="auto"/>
            </w:tcBorders>
          </w:tcPr>
          <w:p w14:paraId="3493BE7C" w14:textId="76C6921F" w:rsidR="00AF6129" w:rsidRPr="00AF6129" w:rsidRDefault="00AF6129" w:rsidP="00AF6129">
            <w:pPr>
              <w:rPr>
                <w:rFonts w:ascii="Arial" w:hAnsi="Arial" w:cs="Arial"/>
                <w:b/>
                <w:sz w:val="20"/>
                <w:szCs w:val="20"/>
              </w:rPr>
            </w:pPr>
            <w:r w:rsidRPr="00791A72">
              <w:rPr>
                <w:rFonts w:ascii="Arial" w:hAnsi="Arial" w:cs="Arial"/>
                <w:bCs/>
                <w:sz w:val="20"/>
                <w:szCs w:val="20"/>
              </w:rPr>
              <w:t>Demonstrate active listening</w:t>
            </w:r>
          </w:p>
        </w:tc>
      </w:tr>
      <w:tr w:rsidR="00AF6129" w:rsidRPr="00D11B42" w14:paraId="3C0D90A4" w14:textId="77777777" w:rsidTr="00AF6129">
        <w:tc>
          <w:tcPr>
            <w:tcW w:w="1435" w:type="dxa"/>
            <w:tcBorders>
              <w:top w:val="single" w:sz="4" w:space="0" w:color="auto"/>
              <w:left w:val="single" w:sz="4" w:space="0" w:color="auto"/>
              <w:bottom w:val="single" w:sz="4" w:space="0" w:color="auto"/>
              <w:right w:val="single" w:sz="4" w:space="0" w:color="auto"/>
            </w:tcBorders>
          </w:tcPr>
          <w:p w14:paraId="71E29386" w14:textId="3AE0B695" w:rsidR="00AF6129" w:rsidRPr="00AF6129" w:rsidRDefault="00AF6129" w:rsidP="00AF6129">
            <w:pPr>
              <w:rPr>
                <w:rFonts w:ascii="Arial" w:hAnsi="Arial" w:cs="Arial"/>
                <w:b/>
                <w:sz w:val="20"/>
                <w:szCs w:val="20"/>
              </w:rPr>
            </w:pPr>
            <w:r w:rsidRPr="00791A72">
              <w:rPr>
                <w:rFonts w:ascii="Arial" w:hAnsi="Arial" w:cs="Arial"/>
                <w:b/>
                <w:sz w:val="20"/>
                <w:szCs w:val="20"/>
              </w:rPr>
              <w:t>A.5</w:t>
            </w:r>
          </w:p>
        </w:tc>
        <w:tc>
          <w:tcPr>
            <w:tcW w:w="12600" w:type="dxa"/>
            <w:tcBorders>
              <w:top w:val="single" w:sz="4" w:space="0" w:color="auto"/>
              <w:left w:val="single" w:sz="4" w:space="0" w:color="auto"/>
              <w:bottom w:val="single" w:sz="4" w:space="0" w:color="auto"/>
              <w:right w:val="single" w:sz="4" w:space="0" w:color="auto"/>
            </w:tcBorders>
          </w:tcPr>
          <w:p w14:paraId="1C42719F" w14:textId="59C94DC4" w:rsidR="00AF6129" w:rsidRPr="00AF6129" w:rsidRDefault="00AF6129" w:rsidP="00AF6129">
            <w:pPr>
              <w:rPr>
                <w:rFonts w:ascii="Arial" w:hAnsi="Arial" w:cs="Arial"/>
                <w:b/>
                <w:sz w:val="20"/>
                <w:szCs w:val="20"/>
              </w:rPr>
            </w:pPr>
            <w:r w:rsidRPr="00791A72">
              <w:rPr>
                <w:rFonts w:ascii="Arial" w:hAnsi="Arial" w:cs="Arial"/>
                <w:bCs/>
                <w:sz w:val="20"/>
                <w:szCs w:val="20"/>
              </w:rPr>
              <w:t xml:space="preserve">Respect diversity </w:t>
            </w:r>
          </w:p>
        </w:tc>
      </w:tr>
      <w:tr w:rsidR="00AF6129" w:rsidRPr="00D11B42" w14:paraId="4CE725EB" w14:textId="77777777" w:rsidTr="00AF6129">
        <w:tc>
          <w:tcPr>
            <w:tcW w:w="1435" w:type="dxa"/>
            <w:tcBorders>
              <w:top w:val="single" w:sz="4" w:space="0" w:color="auto"/>
              <w:left w:val="single" w:sz="4" w:space="0" w:color="auto"/>
              <w:bottom w:val="single" w:sz="4" w:space="0" w:color="auto"/>
              <w:right w:val="single" w:sz="4" w:space="0" w:color="auto"/>
            </w:tcBorders>
          </w:tcPr>
          <w:p w14:paraId="361ACA85" w14:textId="1AB937AA" w:rsidR="00AF6129" w:rsidRPr="00AF6129" w:rsidRDefault="00AF6129" w:rsidP="00AF6129">
            <w:pPr>
              <w:rPr>
                <w:rFonts w:ascii="Arial" w:hAnsi="Arial" w:cs="Arial"/>
                <w:b/>
                <w:sz w:val="20"/>
                <w:szCs w:val="20"/>
              </w:rPr>
            </w:pPr>
            <w:r w:rsidRPr="00791A72">
              <w:rPr>
                <w:rFonts w:ascii="Arial" w:hAnsi="Arial" w:cs="Arial"/>
                <w:b/>
                <w:sz w:val="20"/>
                <w:szCs w:val="20"/>
              </w:rPr>
              <w:t>A.6</w:t>
            </w:r>
          </w:p>
        </w:tc>
        <w:tc>
          <w:tcPr>
            <w:tcW w:w="12600" w:type="dxa"/>
            <w:tcBorders>
              <w:top w:val="single" w:sz="4" w:space="0" w:color="auto"/>
              <w:left w:val="single" w:sz="4" w:space="0" w:color="auto"/>
              <w:bottom w:val="single" w:sz="4" w:space="0" w:color="auto"/>
              <w:right w:val="single" w:sz="4" w:space="0" w:color="auto"/>
            </w:tcBorders>
          </w:tcPr>
          <w:p w14:paraId="3CD83146" w14:textId="4E9937F8" w:rsidR="00AF6129" w:rsidRPr="00AF6129" w:rsidRDefault="00AF6129" w:rsidP="00AF6129">
            <w:pPr>
              <w:rPr>
                <w:rFonts w:ascii="Arial" w:hAnsi="Arial" w:cs="Arial"/>
                <w:b/>
                <w:sz w:val="20"/>
                <w:szCs w:val="20"/>
              </w:rPr>
            </w:pPr>
            <w:r w:rsidRPr="00791A72">
              <w:rPr>
                <w:rFonts w:ascii="Arial" w:hAnsi="Arial" w:cs="Arial"/>
                <w:bCs/>
                <w:sz w:val="20"/>
                <w:szCs w:val="20"/>
              </w:rPr>
              <w:t xml:space="preserve">Recognize personal boundaries </w:t>
            </w:r>
          </w:p>
        </w:tc>
      </w:tr>
      <w:tr w:rsidR="00AF6129" w:rsidRPr="00D11B42" w14:paraId="7EAB28F4" w14:textId="77777777" w:rsidTr="00AF6129">
        <w:tc>
          <w:tcPr>
            <w:tcW w:w="1435" w:type="dxa"/>
            <w:tcBorders>
              <w:top w:val="single" w:sz="4" w:space="0" w:color="auto"/>
              <w:left w:val="single" w:sz="4" w:space="0" w:color="auto"/>
              <w:bottom w:val="single" w:sz="4" w:space="0" w:color="auto"/>
              <w:right w:val="single" w:sz="4" w:space="0" w:color="auto"/>
            </w:tcBorders>
          </w:tcPr>
          <w:p w14:paraId="5A02CEE8" w14:textId="6704FC4F" w:rsidR="00AF6129" w:rsidRPr="00AF6129" w:rsidRDefault="00AF6129" w:rsidP="00AF6129">
            <w:pPr>
              <w:rPr>
                <w:rFonts w:ascii="Arial" w:hAnsi="Arial" w:cs="Arial"/>
                <w:b/>
                <w:sz w:val="20"/>
                <w:szCs w:val="20"/>
              </w:rPr>
            </w:pPr>
            <w:r w:rsidRPr="00791A72">
              <w:rPr>
                <w:rFonts w:ascii="Arial" w:hAnsi="Arial" w:cs="Arial"/>
                <w:b/>
                <w:sz w:val="20"/>
                <w:szCs w:val="20"/>
              </w:rPr>
              <w:t>A.7</w:t>
            </w:r>
          </w:p>
        </w:tc>
        <w:tc>
          <w:tcPr>
            <w:tcW w:w="12600" w:type="dxa"/>
            <w:tcBorders>
              <w:top w:val="single" w:sz="4" w:space="0" w:color="auto"/>
              <w:left w:val="single" w:sz="4" w:space="0" w:color="auto"/>
              <w:bottom w:val="single" w:sz="4" w:space="0" w:color="auto"/>
              <w:right w:val="single" w:sz="4" w:space="0" w:color="auto"/>
            </w:tcBorders>
          </w:tcPr>
          <w:p w14:paraId="38C87E89" w14:textId="45504D06" w:rsidR="00AF6129" w:rsidRPr="00AF6129" w:rsidRDefault="00AF6129" w:rsidP="00AF6129">
            <w:pPr>
              <w:rPr>
                <w:rFonts w:ascii="Arial" w:hAnsi="Arial" w:cs="Arial"/>
                <w:b/>
                <w:sz w:val="20"/>
                <w:szCs w:val="20"/>
              </w:rPr>
            </w:pPr>
            <w:r w:rsidRPr="00791A72">
              <w:rPr>
                <w:rFonts w:ascii="Arial" w:hAnsi="Arial" w:cs="Arial"/>
                <w:bCs/>
                <w:sz w:val="20"/>
                <w:szCs w:val="20"/>
              </w:rPr>
              <w:t xml:space="preserve">Demonstrate tactfulness </w:t>
            </w:r>
          </w:p>
        </w:tc>
      </w:tr>
      <w:tr w:rsidR="00AF6129" w:rsidRPr="00D11B42" w14:paraId="6B432DD4" w14:textId="77777777" w:rsidTr="00AF6129">
        <w:tc>
          <w:tcPr>
            <w:tcW w:w="1435" w:type="dxa"/>
            <w:tcBorders>
              <w:top w:val="single" w:sz="4" w:space="0" w:color="auto"/>
              <w:left w:val="single" w:sz="4" w:space="0" w:color="auto"/>
              <w:bottom w:val="single" w:sz="4" w:space="0" w:color="auto"/>
              <w:right w:val="single" w:sz="4" w:space="0" w:color="auto"/>
            </w:tcBorders>
          </w:tcPr>
          <w:p w14:paraId="0E632C0B" w14:textId="34A7AF5B" w:rsidR="00AF6129" w:rsidRPr="00AF6129" w:rsidRDefault="00AF6129" w:rsidP="00AF6129">
            <w:pPr>
              <w:rPr>
                <w:rFonts w:ascii="Arial" w:hAnsi="Arial" w:cs="Arial"/>
                <w:b/>
                <w:sz w:val="20"/>
                <w:szCs w:val="20"/>
              </w:rPr>
            </w:pPr>
            <w:r w:rsidRPr="00791A72">
              <w:rPr>
                <w:rFonts w:ascii="Arial" w:hAnsi="Arial" w:cs="Arial"/>
                <w:b/>
                <w:sz w:val="20"/>
                <w:szCs w:val="20"/>
              </w:rPr>
              <w:t>A.8</w:t>
            </w:r>
          </w:p>
        </w:tc>
        <w:tc>
          <w:tcPr>
            <w:tcW w:w="12600" w:type="dxa"/>
            <w:tcBorders>
              <w:top w:val="single" w:sz="4" w:space="0" w:color="auto"/>
              <w:left w:val="single" w:sz="4" w:space="0" w:color="auto"/>
              <w:bottom w:val="single" w:sz="4" w:space="0" w:color="auto"/>
              <w:right w:val="single" w:sz="4" w:space="0" w:color="auto"/>
            </w:tcBorders>
          </w:tcPr>
          <w:p w14:paraId="0D9D6BF4" w14:textId="1FFEF72C" w:rsidR="00AF6129" w:rsidRPr="00AF6129" w:rsidRDefault="00AF6129" w:rsidP="00AF6129">
            <w:pPr>
              <w:rPr>
                <w:rFonts w:ascii="Arial" w:hAnsi="Arial" w:cs="Arial"/>
                <w:b/>
                <w:sz w:val="20"/>
                <w:szCs w:val="20"/>
              </w:rPr>
            </w:pPr>
            <w:r w:rsidRPr="00791A72">
              <w:rPr>
                <w:rFonts w:ascii="Arial" w:hAnsi="Arial" w:cs="Arial"/>
                <w:bCs/>
                <w:sz w:val="20"/>
                <w:szCs w:val="20"/>
              </w:rPr>
              <w:t>Demonstrate self-awareness</w:t>
            </w:r>
          </w:p>
        </w:tc>
      </w:tr>
    </w:tbl>
    <w:p w14:paraId="4571E94D" w14:textId="5DFDD007" w:rsidR="000A4EDD" w:rsidRDefault="000A4EDD" w:rsidP="000A4EDD">
      <w:pPr>
        <w:rPr>
          <w:rFonts w:ascii="Arial" w:hAnsi="Arial" w:cs="Arial"/>
          <w:sz w:val="20"/>
          <w:szCs w:val="20"/>
        </w:rPr>
      </w:pPr>
    </w:p>
    <w:p w14:paraId="0B192B99" w14:textId="7368BD97" w:rsidR="008C7AE9" w:rsidRDefault="008C7AE9" w:rsidP="008C7AE9">
      <w:pPr>
        <w:pBdr>
          <w:bottom w:val="double" w:sz="6" w:space="1" w:color="auto"/>
        </w:pBdr>
      </w:pPr>
      <w:bookmarkStart w:id="2" w:name="_Hlk134608738"/>
    </w:p>
    <w:p w14:paraId="143E5048" w14:textId="359A9F77" w:rsidR="00DC32C0" w:rsidRDefault="00DC32C0" w:rsidP="008C7AE9">
      <w:pPr>
        <w:pBdr>
          <w:bottom w:val="double" w:sz="6" w:space="1" w:color="auto"/>
        </w:pBdr>
      </w:pPr>
    </w:p>
    <w:p w14:paraId="07E472BF" w14:textId="714657C6" w:rsidR="00DC32C0" w:rsidRDefault="00DC32C0" w:rsidP="008C7AE9">
      <w:pPr>
        <w:pBdr>
          <w:bottom w:val="double" w:sz="6" w:space="1" w:color="auto"/>
        </w:pBdr>
      </w:pPr>
    </w:p>
    <w:p w14:paraId="32A23FB7" w14:textId="77777777" w:rsidR="00DC32C0" w:rsidRPr="00E87FB6" w:rsidRDefault="00DC32C0" w:rsidP="008C7AE9">
      <w:pPr>
        <w:pBdr>
          <w:bottom w:val="double" w:sz="6" w:space="1" w:color="auto"/>
        </w:pBdr>
      </w:pPr>
    </w:p>
    <w:p w14:paraId="5FAA37BD" w14:textId="77777777" w:rsidR="008C7AE9" w:rsidRDefault="008C7AE9" w:rsidP="008C7AE9">
      <w:pPr>
        <w:widowControl w:val="0"/>
        <w:autoSpaceDE w:val="0"/>
        <w:autoSpaceDN w:val="0"/>
        <w:adjustRightInd w:val="0"/>
        <w:rPr>
          <w:b/>
        </w:rPr>
      </w:pPr>
    </w:p>
    <w:p w14:paraId="20293F7A" w14:textId="77777777" w:rsidR="008C7AE9" w:rsidRDefault="008C7AE9" w:rsidP="008C7AE9">
      <w:pPr>
        <w:rPr>
          <w:b/>
        </w:rPr>
      </w:pPr>
      <w:r w:rsidRPr="00D21778">
        <w:rPr>
          <w:b/>
        </w:rPr>
        <w:t>SYLLABUS TEMPLATE KEY</w:t>
      </w:r>
    </w:p>
    <w:p w14:paraId="697501C9" w14:textId="77777777" w:rsidR="008C7AE9" w:rsidRPr="002D552E" w:rsidRDefault="008C7AE9" w:rsidP="008C7AE9">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8D26D63" w14:textId="77777777" w:rsidR="008C7AE9" w:rsidRPr="002D552E" w:rsidRDefault="008C7AE9" w:rsidP="008C7AE9">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BBB41FC" w14:textId="77777777" w:rsidR="008C7AE9" w:rsidRDefault="008C7AE9" w:rsidP="008C7AE9">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2"/>
    <w:p w14:paraId="6D229433" w14:textId="77777777" w:rsidR="008C7AE9" w:rsidRPr="00D11B42" w:rsidRDefault="008C7AE9" w:rsidP="000A4EDD">
      <w:pPr>
        <w:rPr>
          <w:rFonts w:ascii="Arial" w:hAnsi="Arial" w:cs="Arial"/>
          <w:sz w:val="20"/>
          <w:szCs w:val="20"/>
        </w:rPr>
      </w:pPr>
    </w:p>
    <w:sectPr w:rsidR="008C7AE9" w:rsidRPr="00D11B42" w:rsidSect="00AE48D8">
      <w:footerReference w:type="default" r:id="rId21"/>
      <w:footerReference w:type="first" r:id="rId22"/>
      <w:pgSz w:w="15840" w:h="12240" w:orient="landscape"/>
      <w:pgMar w:top="1037" w:right="965" w:bottom="878" w:left="864" w:header="0" w:footer="6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FB7C" w14:textId="77777777" w:rsidR="001C0CD2" w:rsidRDefault="001C0CD2">
      <w:r>
        <w:separator/>
      </w:r>
    </w:p>
  </w:endnote>
  <w:endnote w:type="continuationSeparator" w:id="0">
    <w:p w14:paraId="5808598F" w14:textId="77777777" w:rsidR="001C0CD2" w:rsidRDefault="001C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0"/>
      <w:gridCol w:w="3440"/>
      <w:gridCol w:w="3440"/>
    </w:tblGrid>
    <w:tr w:rsidR="62D8F05D" w14:paraId="274DE398" w14:textId="77777777" w:rsidTr="62D8F05D">
      <w:trPr>
        <w:trHeight w:val="300"/>
      </w:trPr>
      <w:tc>
        <w:tcPr>
          <w:tcW w:w="3440" w:type="dxa"/>
        </w:tcPr>
        <w:p w14:paraId="512B7731" w14:textId="76D1AE83" w:rsidR="62D8F05D" w:rsidRDefault="62D8F05D" w:rsidP="62D8F05D">
          <w:pPr>
            <w:pStyle w:val="Header"/>
            <w:ind w:left="-115"/>
          </w:pPr>
        </w:p>
      </w:tc>
      <w:tc>
        <w:tcPr>
          <w:tcW w:w="3440" w:type="dxa"/>
        </w:tcPr>
        <w:p w14:paraId="09950BD9" w14:textId="6D5AB960" w:rsidR="62D8F05D" w:rsidRDefault="62D8F05D" w:rsidP="62D8F05D">
          <w:pPr>
            <w:pStyle w:val="Header"/>
            <w:jc w:val="center"/>
          </w:pPr>
        </w:p>
      </w:tc>
      <w:tc>
        <w:tcPr>
          <w:tcW w:w="3440" w:type="dxa"/>
        </w:tcPr>
        <w:p w14:paraId="123726BA" w14:textId="5680BE55" w:rsidR="62D8F05D" w:rsidRDefault="62D8F05D" w:rsidP="62D8F05D">
          <w:pPr>
            <w:pStyle w:val="Header"/>
            <w:ind w:right="-115"/>
            <w:jc w:val="right"/>
          </w:pPr>
        </w:p>
      </w:tc>
    </w:tr>
  </w:tbl>
  <w:p w14:paraId="682AF37E" w14:textId="26FB4B42" w:rsidR="62D8F05D" w:rsidRDefault="62D8F05D" w:rsidP="62D8F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0"/>
      <w:gridCol w:w="3440"/>
      <w:gridCol w:w="3440"/>
    </w:tblGrid>
    <w:tr w:rsidR="62D8F05D" w14:paraId="3307926F" w14:textId="77777777" w:rsidTr="62D8F05D">
      <w:trPr>
        <w:trHeight w:val="300"/>
      </w:trPr>
      <w:tc>
        <w:tcPr>
          <w:tcW w:w="3440" w:type="dxa"/>
        </w:tcPr>
        <w:p w14:paraId="7605A495" w14:textId="7B7A075D" w:rsidR="62D8F05D" w:rsidRDefault="62D8F05D" w:rsidP="62D8F05D">
          <w:pPr>
            <w:pStyle w:val="Header"/>
            <w:ind w:left="-115"/>
          </w:pPr>
        </w:p>
      </w:tc>
      <w:tc>
        <w:tcPr>
          <w:tcW w:w="3440" w:type="dxa"/>
        </w:tcPr>
        <w:p w14:paraId="08CE8949" w14:textId="6725579B" w:rsidR="62D8F05D" w:rsidRDefault="62D8F05D" w:rsidP="62D8F05D">
          <w:pPr>
            <w:pStyle w:val="Header"/>
            <w:jc w:val="center"/>
          </w:pPr>
        </w:p>
      </w:tc>
      <w:tc>
        <w:tcPr>
          <w:tcW w:w="3440" w:type="dxa"/>
        </w:tcPr>
        <w:p w14:paraId="3F3158E0" w14:textId="613062B3" w:rsidR="62D8F05D" w:rsidRDefault="62D8F05D" w:rsidP="62D8F05D">
          <w:pPr>
            <w:pStyle w:val="Header"/>
            <w:ind w:right="-115"/>
            <w:jc w:val="right"/>
          </w:pPr>
        </w:p>
      </w:tc>
    </w:tr>
  </w:tbl>
  <w:p w14:paraId="38D1D137" w14:textId="22FAF81B" w:rsidR="62D8F05D" w:rsidRDefault="62D8F05D" w:rsidP="62D8F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CE30" w14:textId="4F363E56" w:rsidR="5906BBBA" w:rsidRDefault="5906BBBA" w:rsidP="5906BB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8EF4" w14:textId="2BF4573C" w:rsidR="5906BBBA" w:rsidRDefault="5906BBBA" w:rsidP="5906B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7718" w14:textId="77777777" w:rsidR="001C0CD2" w:rsidRDefault="001C0CD2">
      <w:r>
        <w:separator/>
      </w:r>
    </w:p>
  </w:footnote>
  <w:footnote w:type="continuationSeparator" w:id="0">
    <w:p w14:paraId="50267B57" w14:textId="77777777" w:rsidR="001C0CD2" w:rsidRDefault="001C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3CFF" w14:textId="77777777" w:rsidR="001A4604" w:rsidRDefault="001A4604">
    <w:pPr>
      <w:pStyle w:val="Header"/>
    </w:pPr>
  </w:p>
  <w:p w14:paraId="5B98168B" w14:textId="67EB4403" w:rsidR="001A4604" w:rsidRPr="008C7AE9" w:rsidRDefault="001A4604">
    <w:pPr>
      <w:pStyle w:val="Header"/>
      <w:rPr>
        <w:b/>
        <w:sz w:val="20"/>
        <w:szCs w:val="20"/>
      </w:rPr>
    </w:pPr>
    <w:r>
      <w:rPr>
        <w:b/>
        <w:sz w:val="20"/>
        <w:szCs w:val="20"/>
      </w:rPr>
      <w:t>MAST 2297 – Medical Assisting Review</w:t>
    </w:r>
  </w:p>
  <w:sdt>
    <w:sdtPr>
      <w:id w:val="-606742159"/>
      <w:docPartObj>
        <w:docPartGallery w:val="Page Numbers (Top of Page)"/>
        <w:docPartUnique/>
      </w:docPartObj>
    </w:sdtPr>
    <w:sdtEndPr/>
    <w:sdtContent>
      <w:p w14:paraId="1859BE20" w14:textId="0B502FD4" w:rsidR="001A4604" w:rsidRDefault="001A4604">
        <w:pPr>
          <w:pStyle w:val="Head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33E4DC7A" w14:textId="77777777" w:rsidR="001A4604" w:rsidRDefault="001A4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0D80" w14:textId="21D94141" w:rsidR="001A4604" w:rsidRDefault="001A4604">
    <w:pPr>
      <w:pStyle w:val="Header"/>
    </w:pPr>
    <w:r>
      <w:rPr>
        <w:noProof/>
      </w:rPr>
      <w:drawing>
        <wp:inline distT="0" distB="0" distL="0" distR="0" wp14:anchorId="26A93009" wp14:editId="43A47F71">
          <wp:extent cx="1905000" cy="476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482DFA3A" w14:textId="7E4E8076" w:rsidR="001A4604" w:rsidRPr="008C7AE9" w:rsidRDefault="5906BBBA" w:rsidP="5906BBBA">
    <w:pPr>
      <w:pStyle w:val="Header"/>
      <w:rPr>
        <w:b/>
        <w:bCs/>
        <w:sz w:val="20"/>
        <w:szCs w:val="20"/>
      </w:rPr>
    </w:pPr>
    <w:r w:rsidRPr="5906BBBA">
      <w:rPr>
        <w:b/>
        <w:bCs/>
        <w:sz w:val="20"/>
        <w:szCs w:val="20"/>
      </w:rPr>
      <w:t>Curriculum Committee – September 2023</w:t>
    </w:r>
  </w:p>
  <w:p w14:paraId="777576FD" w14:textId="7942943B" w:rsidR="001A4604" w:rsidRPr="008C7AE9" w:rsidRDefault="001A4604">
    <w:pPr>
      <w:pStyle w:val="Header"/>
      <w:rPr>
        <w:b/>
        <w:sz w:val="20"/>
        <w:szCs w:val="20"/>
      </w:rPr>
    </w:pPr>
    <w:r>
      <w:rPr>
        <w:b/>
        <w:sz w:val="20"/>
        <w:szCs w:val="20"/>
      </w:rPr>
      <w:t>MAST 2297 – Medical Assisting Review</w:t>
    </w:r>
  </w:p>
  <w:p w14:paraId="1D93E653" w14:textId="74C196A5" w:rsidR="001A4604" w:rsidRPr="001A4604" w:rsidRDefault="001A4604">
    <w:pPr>
      <w:pStyle w:val="Header"/>
      <w:rPr>
        <w:sz w:val="20"/>
      </w:rPr>
    </w:pPr>
    <w:r w:rsidRPr="001A4604">
      <w:rPr>
        <w:sz w:val="20"/>
      </w:rPr>
      <w:t xml:space="preserve">Page </w:t>
    </w:r>
    <w:r w:rsidRPr="001A4604">
      <w:rPr>
        <w:b/>
        <w:bCs/>
        <w:sz w:val="20"/>
      </w:rPr>
      <w:fldChar w:fldCharType="begin"/>
    </w:r>
    <w:r w:rsidRPr="001A4604">
      <w:rPr>
        <w:b/>
        <w:bCs/>
        <w:sz w:val="20"/>
      </w:rPr>
      <w:instrText xml:space="preserve"> PAGE </w:instrText>
    </w:r>
    <w:r w:rsidRPr="001A4604">
      <w:rPr>
        <w:b/>
        <w:bCs/>
        <w:sz w:val="20"/>
      </w:rPr>
      <w:fldChar w:fldCharType="separate"/>
    </w:r>
    <w:r w:rsidRPr="001A4604">
      <w:rPr>
        <w:b/>
        <w:bCs/>
        <w:noProof/>
        <w:sz w:val="20"/>
      </w:rPr>
      <w:t>2</w:t>
    </w:r>
    <w:r w:rsidRPr="001A4604">
      <w:rPr>
        <w:b/>
        <w:bCs/>
        <w:sz w:val="20"/>
      </w:rPr>
      <w:fldChar w:fldCharType="end"/>
    </w:r>
    <w:r w:rsidRPr="001A4604">
      <w:rPr>
        <w:sz w:val="20"/>
      </w:rPr>
      <w:t xml:space="preserve"> of </w:t>
    </w:r>
    <w:r w:rsidRPr="001A4604">
      <w:rPr>
        <w:b/>
        <w:bCs/>
        <w:sz w:val="20"/>
      </w:rPr>
      <w:fldChar w:fldCharType="begin"/>
    </w:r>
    <w:r w:rsidRPr="001A4604">
      <w:rPr>
        <w:b/>
        <w:bCs/>
        <w:sz w:val="20"/>
      </w:rPr>
      <w:instrText xml:space="preserve"> NUMPAGES  </w:instrText>
    </w:r>
    <w:r w:rsidRPr="001A4604">
      <w:rPr>
        <w:b/>
        <w:bCs/>
        <w:sz w:val="20"/>
      </w:rPr>
      <w:fldChar w:fldCharType="separate"/>
    </w:r>
    <w:r w:rsidRPr="001A4604">
      <w:rPr>
        <w:b/>
        <w:bCs/>
        <w:noProof/>
        <w:sz w:val="20"/>
      </w:rPr>
      <w:t>2</w:t>
    </w:r>
    <w:r w:rsidRPr="001A4604">
      <w:rPr>
        <w:b/>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269D4"/>
    <w:multiLevelType w:val="hybridMultilevel"/>
    <w:tmpl w:val="56D0D702"/>
    <w:lvl w:ilvl="0" w:tplc="1312DB1C">
      <w:start w:val="1"/>
      <w:numFmt w:val="bullet"/>
      <w:lvlText w:val=""/>
      <w:lvlJc w:val="left"/>
      <w:pPr>
        <w:ind w:left="1800" w:hanging="360"/>
      </w:pPr>
      <w:rPr>
        <w:rFonts w:ascii="Symbol" w:hAnsi="Symbol" w:hint="default"/>
      </w:rPr>
    </w:lvl>
    <w:lvl w:ilvl="1" w:tplc="7182FFAE">
      <w:start w:val="1"/>
      <w:numFmt w:val="bullet"/>
      <w:lvlText w:val="o"/>
      <w:lvlJc w:val="left"/>
      <w:pPr>
        <w:ind w:left="1440" w:hanging="360"/>
      </w:pPr>
      <w:rPr>
        <w:rFonts w:ascii="Courier New" w:hAnsi="Courier New" w:hint="default"/>
      </w:rPr>
    </w:lvl>
    <w:lvl w:ilvl="2" w:tplc="66AC2A00">
      <w:start w:val="1"/>
      <w:numFmt w:val="bullet"/>
      <w:lvlText w:val=""/>
      <w:lvlJc w:val="left"/>
      <w:pPr>
        <w:ind w:left="2160" w:hanging="360"/>
      </w:pPr>
      <w:rPr>
        <w:rFonts w:ascii="Wingdings" w:hAnsi="Wingdings" w:hint="default"/>
      </w:rPr>
    </w:lvl>
    <w:lvl w:ilvl="3" w:tplc="9DEC1294">
      <w:start w:val="1"/>
      <w:numFmt w:val="bullet"/>
      <w:lvlText w:val=""/>
      <w:lvlJc w:val="left"/>
      <w:pPr>
        <w:ind w:left="2880" w:hanging="360"/>
      </w:pPr>
      <w:rPr>
        <w:rFonts w:ascii="Symbol" w:hAnsi="Symbol" w:hint="default"/>
      </w:rPr>
    </w:lvl>
    <w:lvl w:ilvl="4" w:tplc="3E18A7E0">
      <w:start w:val="1"/>
      <w:numFmt w:val="bullet"/>
      <w:lvlText w:val="o"/>
      <w:lvlJc w:val="left"/>
      <w:pPr>
        <w:ind w:left="3600" w:hanging="360"/>
      </w:pPr>
      <w:rPr>
        <w:rFonts w:ascii="Courier New" w:hAnsi="Courier New" w:hint="default"/>
      </w:rPr>
    </w:lvl>
    <w:lvl w:ilvl="5" w:tplc="B57C0300">
      <w:start w:val="1"/>
      <w:numFmt w:val="bullet"/>
      <w:lvlText w:val=""/>
      <w:lvlJc w:val="left"/>
      <w:pPr>
        <w:ind w:left="4320" w:hanging="360"/>
      </w:pPr>
      <w:rPr>
        <w:rFonts w:ascii="Wingdings" w:hAnsi="Wingdings" w:hint="default"/>
      </w:rPr>
    </w:lvl>
    <w:lvl w:ilvl="6" w:tplc="5CA0E4DC">
      <w:start w:val="1"/>
      <w:numFmt w:val="bullet"/>
      <w:lvlText w:val=""/>
      <w:lvlJc w:val="left"/>
      <w:pPr>
        <w:ind w:left="5040" w:hanging="360"/>
      </w:pPr>
      <w:rPr>
        <w:rFonts w:ascii="Symbol" w:hAnsi="Symbol" w:hint="default"/>
      </w:rPr>
    </w:lvl>
    <w:lvl w:ilvl="7" w:tplc="65D88588">
      <w:start w:val="1"/>
      <w:numFmt w:val="bullet"/>
      <w:lvlText w:val="o"/>
      <w:lvlJc w:val="left"/>
      <w:pPr>
        <w:ind w:left="5760" w:hanging="360"/>
      </w:pPr>
      <w:rPr>
        <w:rFonts w:ascii="Courier New" w:hAnsi="Courier New" w:hint="default"/>
      </w:rPr>
    </w:lvl>
    <w:lvl w:ilvl="8" w:tplc="3A8EA632">
      <w:start w:val="1"/>
      <w:numFmt w:val="bullet"/>
      <w:lvlText w:val=""/>
      <w:lvlJc w:val="left"/>
      <w:pPr>
        <w:ind w:left="6480" w:hanging="360"/>
      </w:pPr>
      <w:rPr>
        <w:rFonts w:ascii="Wingdings" w:hAnsi="Wingdings" w:hint="default"/>
      </w:rPr>
    </w:lvl>
  </w:abstractNum>
  <w:abstractNum w:abstractNumId="2" w15:restartNumberingAfterBreak="0">
    <w:nsid w:val="00126369"/>
    <w:multiLevelType w:val="hybridMultilevel"/>
    <w:tmpl w:val="99721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D7CA9"/>
    <w:multiLevelType w:val="hybridMultilevel"/>
    <w:tmpl w:val="48B0EF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734C70"/>
    <w:multiLevelType w:val="hybridMultilevel"/>
    <w:tmpl w:val="4B9C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D4298"/>
    <w:multiLevelType w:val="hybridMultilevel"/>
    <w:tmpl w:val="1CBE2260"/>
    <w:lvl w:ilvl="0" w:tplc="E1504256">
      <w:start w:val="1"/>
      <w:numFmt w:val="decimal"/>
      <w:lvlText w:val="%1."/>
      <w:lvlJc w:val="left"/>
      <w:pPr>
        <w:ind w:left="669"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6D4AD8"/>
    <w:multiLevelType w:val="hybridMultilevel"/>
    <w:tmpl w:val="1D3E21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9C11FF"/>
    <w:multiLevelType w:val="hybridMultilevel"/>
    <w:tmpl w:val="27B8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1C7054"/>
    <w:multiLevelType w:val="hybridMultilevel"/>
    <w:tmpl w:val="332A46F2"/>
    <w:lvl w:ilvl="0" w:tplc="FDC4F26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E364FE7"/>
    <w:multiLevelType w:val="hybridMultilevel"/>
    <w:tmpl w:val="1F52E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E3E1337"/>
    <w:multiLevelType w:val="hybridMultilevel"/>
    <w:tmpl w:val="C7407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1966A7A"/>
    <w:multiLevelType w:val="hybridMultilevel"/>
    <w:tmpl w:val="B3B24732"/>
    <w:lvl w:ilvl="0" w:tplc="D7A0BA3E">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5"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38F1713"/>
    <w:multiLevelType w:val="hybridMultilevel"/>
    <w:tmpl w:val="D88029F6"/>
    <w:lvl w:ilvl="0" w:tplc="E1504256">
      <w:start w:val="1"/>
      <w:numFmt w:val="decimal"/>
      <w:lvlText w:val="%1."/>
      <w:lvlJc w:val="left"/>
      <w:pPr>
        <w:ind w:left="561" w:hanging="360"/>
      </w:pPr>
      <w:rPr>
        <w:b w:val="0"/>
        <w:color w:val="auto"/>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7" w15:restartNumberingAfterBreak="0">
    <w:nsid w:val="13930F9E"/>
    <w:multiLevelType w:val="hybridMultilevel"/>
    <w:tmpl w:val="8A30C4FA"/>
    <w:lvl w:ilvl="0" w:tplc="FDC4F26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4FD67DE"/>
    <w:multiLevelType w:val="hybridMultilevel"/>
    <w:tmpl w:val="F266C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A45D47"/>
    <w:multiLevelType w:val="hybridMultilevel"/>
    <w:tmpl w:val="9342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678305B"/>
    <w:multiLevelType w:val="hybridMultilevel"/>
    <w:tmpl w:val="CEBC8C46"/>
    <w:lvl w:ilvl="0" w:tplc="0409000F">
      <w:start w:val="1"/>
      <w:numFmt w:val="decimal"/>
      <w:lvlText w:val="%1."/>
      <w:lvlJc w:val="left"/>
      <w:pPr>
        <w:ind w:left="720" w:hanging="360"/>
      </w:pPr>
    </w:lvl>
    <w:lvl w:ilvl="1" w:tplc="FC6C5B0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7960A17"/>
    <w:multiLevelType w:val="hybridMultilevel"/>
    <w:tmpl w:val="23443EC0"/>
    <w:lvl w:ilvl="0" w:tplc="A79ED0EE">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BA94921"/>
    <w:multiLevelType w:val="hybridMultilevel"/>
    <w:tmpl w:val="6658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EE3184"/>
    <w:multiLevelType w:val="hybridMultilevel"/>
    <w:tmpl w:val="D88029F6"/>
    <w:lvl w:ilvl="0" w:tplc="E1504256">
      <w:start w:val="1"/>
      <w:numFmt w:val="decimal"/>
      <w:lvlText w:val="%1."/>
      <w:lvlJc w:val="left"/>
      <w:pPr>
        <w:ind w:left="561" w:hanging="360"/>
      </w:pPr>
      <w:rPr>
        <w:b w:val="0"/>
        <w:color w:val="auto"/>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25" w15:restartNumberingAfterBreak="0">
    <w:nsid w:val="1F4ED457"/>
    <w:multiLevelType w:val="hybridMultilevel"/>
    <w:tmpl w:val="F9D8856A"/>
    <w:lvl w:ilvl="0" w:tplc="B5923BF8">
      <w:start w:val="1"/>
      <w:numFmt w:val="bullet"/>
      <w:lvlText w:val=""/>
      <w:lvlJc w:val="left"/>
      <w:pPr>
        <w:ind w:left="1800" w:hanging="360"/>
      </w:pPr>
      <w:rPr>
        <w:rFonts w:ascii="Symbol" w:hAnsi="Symbol" w:hint="default"/>
      </w:rPr>
    </w:lvl>
    <w:lvl w:ilvl="1" w:tplc="F6ACD3EA">
      <w:start w:val="1"/>
      <w:numFmt w:val="bullet"/>
      <w:lvlText w:val="o"/>
      <w:lvlJc w:val="left"/>
      <w:pPr>
        <w:ind w:left="1440" w:hanging="360"/>
      </w:pPr>
      <w:rPr>
        <w:rFonts w:ascii="Courier New" w:hAnsi="Courier New" w:hint="default"/>
      </w:rPr>
    </w:lvl>
    <w:lvl w:ilvl="2" w:tplc="489051FC">
      <w:start w:val="1"/>
      <w:numFmt w:val="bullet"/>
      <w:lvlText w:val=""/>
      <w:lvlJc w:val="left"/>
      <w:pPr>
        <w:ind w:left="2160" w:hanging="360"/>
      </w:pPr>
      <w:rPr>
        <w:rFonts w:ascii="Wingdings" w:hAnsi="Wingdings" w:hint="default"/>
      </w:rPr>
    </w:lvl>
    <w:lvl w:ilvl="3" w:tplc="8480A2AC">
      <w:start w:val="1"/>
      <w:numFmt w:val="bullet"/>
      <w:lvlText w:val=""/>
      <w:lvlJc w:val="left"/>
      <w:pPr>
        <w:ind w:left="2880" w:hanging="360"/>
      </w:pPr>
      <w:rPr>
        <w:rFonts w:ascii="Symbol" w:hAnsi="Symbol" w:hint="default"/>
      </w:rPr>
    </w:lvl>
    <w:lvl w:ilvl="4" w:tplc="303A6EEE">
      <w:start w:val="1"/>
      <w:numFmt w:val="bullet"/>
      <w:lvlText w:val="o"/>
      <w:lvlJc w:val="left"/>
      <w:pPr>
        <w:ind w:left="3600" w:hanging="360"/>
      </w:pPr>
      <w:rPr>
        <w:rFonts w:ascii="Courier New" w:hAnsi="Courier New" w:hint="default"/>
      </w:rPr>
    </w:lvl>
    <w:lvl w:ilvl="5" w:tplc="23E69DE8">
      <w:start w:val="1"/>
      <w:numFmt w:val="bullet"/>
      <w:lvlText w:val=""/>
      <w:lvlJc w:val="left"/>
      <w:pPr>
        <w:ind w:left="4320" w:hanging="360"/>
      </w:pPr>
      <w:rPr>
        <w:rFonts w:ascii="Wingdings" w:hAnsi="Wingdings" w:hint="default"/>
      </w:rPr>
    </w:lvl>
    <w:lvl w:ilvl="6" w:tplc="7268A104">
      <w:start w:val="1"/>
      <w:numFmt w:val="bullet"/>
      <w:lvlText w:val=""/>
      <w:lvlJc w:val="left"/>
      <w:pPr>
        <w:ind w:left="5040" w:hanging="360"/>
      </w:pPr>
      <w:rPr>
        <w:rFonts w:ascii="Symbol" w:hAnsi="Symbol" w:hint="default"/>
      </w:rPr>
    </w:lvl>
    <w:lvl w:ilvl="7" w:tplc="C6042B64">
      <w:start w:val="1"/>
      <w:numFmt w:val="bullet"/>
      <w:lvlText w:val="o"/>
      <w:lvlJc w:val="left"/>
      <w:pPr>
        <w:ind w:left="5760" w:hanging="360"/>
      </w:pPr>
      <w:rPr>
        <w:rFonts w:ascii="Courier New" w:hAnsi="Courier New" w:hint="default"/>
      </w:rPr>
    </w:lvl>
    <w:lvl w:ilvl="8" w:tplc="EBBACB36">
      <w:start w:val="1"/>
      <w:numFmt w:val="bullet"/>
      <w:lvlText w:val=""/>
      <w:lvlJc w:val="left"/>
      <w:pPr>
        <w:ind w:left="6480" w:hanging="360"/>
      </w:pPr>
      <w:rPr>
        <w:rFonts w:ascii="Wingdings" w:hAnsi="Wingdings" w:hint="default"/>
      </w:rPr>
    </w:lvl>
  </w:abstractNum>
  <w:abstractNum w:abstractNumId="26" w15:restartNumberingAfterBreak="0">
    <w:nsid w:val="202739A7"/>
    <w:multiLevelType w:val="hybridMultilevel"/>
    <w:tmpl w:val="D15E8390"/>
    <w:lvl w:ilvl="0" w:tplc="E1504256">
      <w:start w:val="1"/>
      <w:numFmt w:val="decimal"/>
      <w:lvlText w:val="%1."/>
      <w:lvlJc w:val="left"/>
      <w:pPr>
        <w:ind w:left="561" w:hanging="360"/>
      </w:pPr>
      <w:rPr>
        <w:b w:val="0"/>
        <w:color w:val="auto"/>
      </w:rPr>
    </w:lvl>
    <w:lvl w:ilvl="1" w:tplc="983A7296">
      <w:start w:val="1"/>
      <w:numFmt w:val="lowerLetter"/>
      <w:lvlText w:val="%2."/>
      <w:lvlJc w:val="left"/>
      <w:pPr>
        <w:ind w:left="1332" w:hanging="360"/>
      </w:pPr>
      <w:rPr>
        <w:color w:val="auto"/>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27" w15:restartNumberingAfterBreak="0">
    <w:nsid w:val="22991227"/>
    <w:multiLevelType w:val="hybridMultilevel"/>
    <w:tmpl w:val="547EBC98"/>
    <w:lvl w:ilvl="0" w:tplc="98B4E034">
      <w:start w:val="1"/>
      <w:numFmt w:val="decimal"/>
      <w:lvlText w:val="%1."/>
      <w:lvlJc w:val="left"/>
      <w:pPr>
        <w:ind w:left="773" w:hanging="360"/>
      </w:pPr>
      <w:rPr>
        <w:b/>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8" w15:restartNumberingAfterBreak="0">
    <w:nsid w:val="22D32FD3"/>
    <w:multiLevelType w:val="hybridMultilevel"/>
    <w:tmpl w:val="F1F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B405B2"/>
    <w:multiLevelType w:val="hybridMultilevel"/>
    <w:tmpl w:val="4FF2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772773"/>
    <w:multiLevelType w:val="hybridMultilevel"/>
    <w:tmpl w:val="3F2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D2214F"/>
    <w:multiLevelType w:val="hybridMultilevel"/>
    <w:tmpl w:val="22EE8E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35D56C2F"/>
    <w:multiLevelType w:val="hybridMultilevel"/>
    <w:tmpl w:val="8FB6C396"/>
    <w:lvl w:ilvl="0" w:tplc="E1504256">
      <w:start w:val="1"/>
      <w:numFmt w:val="decimal"/>
      <w:lvlText w:val="%1."/>
      <w:lvlJc w:val="left"/>
      <w:pPr>
        <w:ind w:left="669" w:hanging="360"/>
      </w:pPr>
      <w:rPr>
        <w:b w:val="0"/>
        <w:color w:val="auto"/>
      </w:rPr>
    </w:lvl>
    <w:lvl w:ilvl="1" w:tplc="04090019">
      <w:start w:val="1"/>
      <w:numFmt w:val="lowerLetter"/>
      <w:lvlText w:val="%2."/>
      <w:lvlJc w:val="left"/>
      <w:pPr>
        <w:ind w:left="1389" w:hanging="360"/>
      </w:pPr>
    </w:lvl>
    <w:lvl w:ilvl="2" w:tplc="0409001B">
      <w:start w:val="1"/>
      <w:numFmt w:val="lowerRoman"/>
      <w:lvlText w:val="%3."/>
      <w:lvlJc w:val="right"/>
      <w:pPr>
        <w:ind w:left="2109" w:hanging="180"/>
      </w:pPr>
    </w:lvl>
    <w:lvl w:ilvl="3" w:tplc="0409000F">
      <w:start w:val="1"/>
      <w:numFmt w:val="decimal"/>
      <w:lvlText w:val="%4."/>
      <w:lvlJc w:val="left"/>
      <w:pPr>
        <w:ind w:left="2829" w:hanging="360"/>
      </w:pPr>
    </w:lvl>
    <w:lvl w:ilvl="4" w:tplc="04090019">
      <w:start w:val="1"/>
      <w:numFmt w:val="lowerLetter"/>
      <w:lvlText w:val="%5."/>
      <w:lvlJc w:val="left"/>
      <w:pPr>
        <w:ind w:left="3549" w:hanging="360"/>
      </w:pPr>
    </w:lvl>
    <w:lvl w:ilvl="5" w:tplc="0409001B">
      <w:start w:val="1"/>
      <w:numFmt w:val="lowerRoman"/>
      <w:lvlText w:val="%6."/>
      <w:lvlJc w:val="right"/>
      <w:pPr>
        <w:ind w:left="4269" w:hanging="180"/>
      </w:pPr>
    </w:lvl>
    <w:lvl w:ilvl="6" w:tplc="0409000F">
      <w:start w:val="1"/>
      <w:numFmt w:val="decimal"/>
      <w:lvlText w:val="%7."/>
      <w:lvlJc w:val="left"/>
      <w:pPr>
        <w:ind w:left="4989" w:hanging="360"/>
      </w:pPr>
    </w:lvl>
    <w:lvl w:ilvl="7" w:tplc="04090019">
      <w:start w:val="1"/>
      <w:numFmt w:val="lowerLetter"/>
      <w:lvlText w:val="%8."/>
      <w:lvlJc w:val="left"/>
      <w:pPr>
        <w:ind w:left="5709" w:hanging="360"/>
      </w:pPr>
    </w:lvl>
    <w:lvl w:ilvl="8" w:tplc="0409001B">
      <w:start w:val="1"/>
      <w:numFmt w:val="lowerRoman"/>
      <w:lvlText w:val="%9."/>
      <w:lvlJc w:val="right"/>
      <w:pPr>
        <w:ind w:left="6429" w:hanging="180"/>
      </w:pPr>
    </w:lvl>
  </w:abstractNum>
  <w:abstractNum w:abstractNumId="33" w15:restartNumberingAfterBreak="0">
    <w:nsid w:val="36CE3C19"/>
    <w:multiLevelType w:val="hybridMultilevel"/>
    <w:tmpl w:val="19FC5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15068FE"/>
    <w:multiLevelType w:val="hybridMultilevel"/>
    <w:tmpl w:val="48D69CBC"/>
    <w:lvl w:ilvl="0" w:tplc="20A49F5E">
      <w:start w:val="1"/>
      <w:numFmt w:val="decimal"/>
      <w:lvlText w:val="%1."/>
      <w:lvlJc w:val="left"/>
      <w:pPr>
        <w:ind w:left="720" w:hanging="360"/>
      </w:pPr>
      <w:rPr>
        <w:rFonts w:hint="default"/>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994056"/>
    <w:multiLevelType w:val="multilevel"/>
    <w:tmpl w:val="AAFC0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2AC0E2E"/>
    <w:multiLevelType w:val="hybridMultilevel"/>
    <w:tmpl w:val="52645930"/>
    <w:lvl w:ilvl="0" w:tplc="E1504256">
      <w:start w:val="1"/>
      <w:numFmt w:val="decimal"/>
      <w:lvlText w:val="%1."/>
      <w:lvlJc w:val="left"/>
      <w:pPr>
        <w:ind w:left="579" w:hanging="360"/>
      </w:pPr>
      <w:rPr>
        <w:b w:val="0"/>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7" w15:restartNumberingAfterBreak="0">
    <w:nsid w:val="455230F1"/>
    <w:multiLevelType w:val="hybridMultilevel"/>
    <w:tmpl w:val="80F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7367C1"/>
    <w:multiLevelType w:val="hybridMultilevel"/>
    <w:tmpl w:val="4A0ADBD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F45533B"/>
    <w:multiLevelType w:val="hybridMultilevel"/>
    <w:tmpl w:val="AAFC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2B076B7"/>
    <w:multiLevelType w:val="hybridMultilevel"/>
    <w:tmpl w:val="761A2C58"/>
    <w:lvl w:ilvl="0" w:tplc="E1504256">
      <w:start w:val="1"/>
      <w:numFmt w:val="decimal"/>
      <w:lvlText w:val="%1."/>
      <w:lvlJc w:val="left"/>
      <w:pPr>
        <w:ind w:left="567" w:hanging="360"/>
      </w:pPr>
      <w:rPr>
        <w:b w:val="0"/>
        <w:color w:val="auto"/>
      </w:rPr>
    </w:lvl>
    <w:lvl w:ilvl="1" w:tplc="04090019">
      <w:start w:val="1"/>
      <w:numFmt w:val="lowerLetter"/>
      <w:lvlText w:val="%2."/>
      <w:lvlJc w:val="left"/>
      <w:pPr>
        <w:ind w:left="1338" w:hanging="360"/>
      </w:pPr>
    </w:lvl>
    <w:lvl w:ilvl="2" w:tplc="0409001B">
      <w:start w:val="1"/>
      <w:numFmt w:val="lowerRoman"/>
      <w:lvlText w:val="%3."/>
      <w:lvlJc w:val="right"/>
      <w:pPr>
        <w:ind w:left="2058" w:hanging="180"/>
      </w:pPr>
    </w:lvl>
    <w:lvl w:ilvl="3" w:tplc="0409000F">
      <w:start w:val="1"/>
      <w:numFmt w:val="decimal"/>
      <w:lvlText w:val="%4."/>
      <w:lvlJc w:val="left"/>
      <w:pPr>
        <w:ind w:left="2778" w:hanging="360"/>
      </w:pPr>
    </w:lvl>
    <w:lvl w:ilvl="4" w:tplc="04090019">
      <w:start w:val="1"/>
      <w:numFmt w:val="lowerLetter"/>
      <w:lvlText w:val="%5."/>
      <w:lvlJc w:val="left"/>
      <w:pPr>
        <w:ind w:left="3498" w:hanging="360"/>
      </w:pPr>
    </w:lvl>
    <w:lvl w:ilvl="5" w:tplc="0409001B">
      <w:start w:val="1"/>
      <w:numFmt w:val="lowerRoman"/>
      <w:lvlText w:val="%6."/>
      <w:lvlJc w:val="right"/>
      <w:pPr>
        <w:ind w:left="4218" w:hanging="180"/>
      </w:pPr>
    </w:lvl>
    <w:lvl w:ilvl="6" w:tplc="0409000F">
      <w:start w:val="1"/>
      <w:numFmt w:val="decimal"/>
      <w:lvlText w:val="%7."/>
      <w:lvlJc w:val="left"/>
      <w:pPr>
        <w:ind w:left="4938" w:hanging="360"/>
      </w:pPr>
    </w:lvl>
    <w:lvl w:ilvl="7" w:tplc="04090019">
      <w:start w:val="1"/>
      <w:numFmt w:val="lowerLetter"/>
      <w:lvlText w:val="%8."/>
      <w:lvlJc w:val="left"/>
      <w:pPr>
        <w:ind w:left="5658" w:hanging="360"/>
      </w:pPr>
    </w:lvl>
    <w:lvl w:ilvl="8" w:tplc="0409001B">
      <w:start w:val="1"/>
      <w:numFmt w:val="lowerRoman"/>
      <w:lvlText w:val="%9."/>
      <w:lvlJc w:val="right"/>
      <w:pPr>
        <w:ind w:left="6378" w:hanging="180"/>
      </w:pPr>
    </w:lvl>
  </w:abstractNum>
  <w:abstractNum w:abstractNumId="42"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44821A0"/>
    <w:multiLevelType w:val="hybridMultilevel"/>
    <w:tmpl w:val="C5ECAC82"/>
    <w:lvl w:ilvl="0" w:tplc="0409000F">
      <w:start w:val="1"/>
      <w:numFmt w:val="decimal"/>
      <w:lvlText w:val="%1."/>
      <w:lvlJc w:val="left"/>
      <w:pPr>
        <w:ind w:left="720" w:hanging="360"/>
      </w:pPr>
    </w:lvl>
    <w:lvl w:ilvl="1" w:tplc="76FAF9E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7AA691C"/>
    <w:multiLevelType w:val="hybridMultilevel"/>
    <w:tmpl w:val="445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7B0E9D"/>
    <w:multiLevelType w:val="hybridMultilevel"/>
    <w:tmpl w:val="985212C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6" w15:restartNumberingAfterBreak="0">
    <w:nsid w:val="5A4969F5"/>
    <w:multiLevelType w:val="hybridMultilevel"/>
    <w:tmpl w:val="673C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08C21F8"/>
    <w:multiLevelType w:val="hybridMultilevel"/>
    <w:tmpl w:val="3EE660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0E201A0"/>
    <w:multiLevelType w:val="hybridMultilevel"/>
    <w:tmpl w:val="26F2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68F56A9"/>
    <w:multiLevelType w:val="hybridMultilevel"/>
    <w:tmpl w:val="B8423418"/>
    <w:lvl w:ilvl="0" w:tplc="F4B2D13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965AEEF"/>
    <w:multiLevelType w:val="hybridMultilevel"/>
    <w:tmpl w:val="ACBE7686"/>
    <w:lvl w:ilvl="0" w:tplc="90741DEE">
      <w:start w:val="1"/>
      <w:numFmt w:val="bullet"/>
      <w:lvlText w:val=""/>
      <w:lvlJc w:val="left"/>
      <w:pPr>
        <w:ind w:left="1800" w:hanging="360"/>
      </w:pPr>
      <w:rPr>
        <w:rFonts w:ascii="Symbol" w:hAnsi="Symbol" w:hint="default"/>
      </w:rPr>
    </w:lvl>
    <w:lvl w:ilvl="1" w:tplc="BBD0C1A4">
      <w:start w:val="1"/>
      <w:numFmt w:val="bullet"/>
      <w:lvlText w:val="o"/>
      <w:lvlJc w:val="left"/>
      <w:pPr>
        <w:ind w:left="1440" w:hanging="360"/>
      </w:pPr>
      <w:rPr>
        <w:rFonts w:ascii="Courier New" w:hAnsi="Courier New" w:hint="default"/>
      </w:rPr>
    </w:lvl>
    <w:lvl w:ilvl="2" w:tplc="40427EDC">
      <w:start w:val="1"/>
      <w:numFmt w:val="bullet"/>
      <w:lvlText w:val=""/>
      <w:lvlJc w:val="left"/>
      <w:pPr>
        <w:ind w:left="2160" w:hanging="360"/>
      </w:pPr>
      <w:rPr>
        <w:rFonts w:ascii="Wingdings" w:hAnsi="Wingdings" w:hint="default"/>
      </w:rPr>
    </w:lvl>
    <w:lvl w:ilvl="3" w:tplc="25BE5A4E">
      <w:start w:val="1"/>
      <w:numFmt w:val="bullet"/>
      <w:lvlText w:val=""/>
      <w:lvlJc w:val="left"/>
      <w:pPr>
        <w:ind w:left="2880" w:hanging="360"/>
      </w:pPr>
      <w:rPr>
        <w:rFonts w:ascii="Symbol" w:hAnsi="Symbol" w:hint="default"/>
      </w:rPr>
    </w:lvl>
    <w:lvl w:ilvl="4" w:tplc="E0EA19D2">
      <w:start w:val="1"/>
      <w:numFmt w:val="bullet"/>
      <w:lvlText w:val="o"/>
      <w:lvlJc w:val="left"/>
      <w:pPr>
        <w:ind w:left="3600" w:hanging="360"/>
      </w:pPr>
      <w:rPr>
        <w:rFonts w:ascii="Courier New" w:hAnsi="Courier New" w:hint="default"/>
      </w:rPr>
    </w:lvl>
    <w:lvl w:ilvl="5" w:tplc="F1528314">
      <w:start w:val="1"/>
      <w:numFmt w:val="bullet"/>
      <w:lvlText w:val=""/>
      <w:lvlJc w:val="left"/>
      <w:pPr>
        <w:ind w:left="4320" w:hanging="360"/>
      </w:pPr>
      <w:rPr>
        <w:rFonts w:ascii="Wingdings" w:hAnsi="Wingdings" w:hint="default"/>
      </w:rPr>
    </w:lvl>
    <w:lvl w:ilvl="6" w:tplc="1F0A33E0">
      <w:start w:val="1"/>
      <w:numFmt w:val="bullet"/>
      <w:lvlText w:val=""/>
      <w:lvlJc w:val="left"/>
      <w:pPr>
        <w:ind w:left="5040" w:hanging="360"/>
      </w:pPr>
      <w:rPr>
        <w:rFonts w:ascii="Symbol" w:hAnsi="Symbol" w:hint="default"/>
      </w:rPr>
    </w:lvl>
    <w:lvl w:ilvl="7" w:tplc="8BD865DE">
      <w:start w:val="1"/>
      <w:numFmt w:val="bullet"/>
      <w:lvlText w:val="o"/>
      <w:lvlJc w:val="left"/>
      <w:pPr>
        <w:ind w:left="5760" w:hanging="360"/>
      </w:pPr>
      <w:rPr>
        <w:rFonts w:ascii="Courier New" w:hAnsi="Courier New" w:hint="default"/>
      </w:rPr>
    </w:lvl>
    <w:lvl w:ilvl="8" w:tplc="6A8614FA">
      <w:start w:val="1"/>
      <w:numFmt w:val="bullet"/>
      <w:lvlText w:val=""/>
      <w:lvlJc w:val="left"/>
      <w:pPr>
        <w:ind w:left="6480" w:hanging="360"/>
      </w:pPr>
      <w:rPr>
        <w:rFonts w:ascii="Wingdings" w:hAnsi="Wingdings" w:hint="default"/>
      </w:rPr>
    </w:lvl>
  </w:abstractNum>
  <w:abstractNum w:abstractNumId="53" w15:restartNumberingAfterBreak="0">
    <w:nsid w:val="69FD4C17"/>
    <w:multiLevelType w:val="hybridMultilevel"/>
    <w:tmpl w:val="B014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747CEA"/>
    <w:multiLevelType w:val="hybridMultilevel"/>
    <w:tmpl w:val="BEDA4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9B631D"/>
    <w:multiLevelType w:val="hybridMultilevel"/>
    <w:tmpl w:val="1454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A147EF"/>
    <w:multiLevelType w:val="multilevel"/>
    <w:tmpl w:val="AAFC0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603C4A"/>
    <w:multiLevelType w:val="hybridMultilevel"/>
    <w:tmpl w:val="2978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76A032D1"/>
    <w:multiLevelType w:val="hybridMultilevel"/>
    <w:tmpl w:val="768C4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A6B1D5E"/>
    <w:multiLevelType w:val="hybridMultilevel"/>
    <w:tmpl w:val="2BF2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25"/>
  </w:num>
  <w:num w:numId="3">
    <w:abstractNumId w:val="1"/>
  </w:num>
  <w:num w:numId="4">
    <w:abstractNumId w:val="11"/>
  </w:num>
  <w:num w:numId="5">
    <w:abstractNumId w:val="48"/>
  </w:num>
  <w:num w:numId="6">
    <w:abstractNumId w:val="50"/>
  </w:num>
  <w:num w:numId="7">
    <w:abstractNumId w:val="15"/>
  </w:num>
  <w:num w:numId="8">
    <w:abstractNumId w:val="60"/>
  </w:num>
  <w:num w:numId="9">
    <w:abstractNumId w:val="14"/>
  </w:num>
  <w:num w:numId="10">
    <w:abstractNumId w:val="42"/>
  </w:num>
  <w:num w:numId="11">
    <w:abstractNumId w:val="58"/>
  </w:num>
  <w:num w:numId="12">
    <w:abstractNumId w:val="39"/>
  </w:num>
  <w:num w:numId="13">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33"/>
  </w:num>
  <w:num w:numId="15">
    <w:abstractNumId w:val="3"/>
  </w:num>
  <w:num w:numId="16">
    <w:abstractNumId w:val="20"/>
  </w:num>
  <w:num w:numId="17">
    <w:abstractNumId w:val="47"/>
  </w:num>
  <w:num w:numId="18">
    <w:abstractNumId w:val="5"/>
  </w:num>
  <w:num w:numId="19">
    <w:abstractNumId w:val="29"/>
  </w:num>
  <w:num w:numId="20">
    <w:abstractNumId w:val="54"/>
  </w:num>
  <w:num w:numId="21">
    <w:abstractNumId w:val="27"/>
  </w:num>
  <w:num w:numId="22">
    <w:abstractNumId w:val="45"/>
  </w:num>
  <w:num w:numId="23">
    <w:abstractNumId w:val="31"/>
  </w:num>
  <w:num w:numId="24">
    <w:abstractNumId w:val="8"/>
  </w:num>
  <w:num w:numId="25">
    <w:abstractNumId w:val="55"/>
  </w:num>
  <w:num w:numId="26">
    <w:abstractNumId w:val="53"/>
  </w:num>
  <w:num w:numId="27">
    <w:abstractNumId w:val="44"/>
  </w:num>
  <w:num w:numId="28">
    <w:abstractNumId w:val="28"/>
  </w:num>
  <w:num w:numId="29">
    <w:abstractNumId w:val="30"/>
  </w:num>
  <w:num w:numId="30">
    <w:abstractNumId w:val="19"/>
  </w:num>
  <w:num w:numId="31">
    <w:abstractNumId w:val="23"/>
  </w:num>
  <w:num w:numId="32">
    <w:abstractNumId w:val="46"/>
  </w:num>
  <w:num w:numId="33">
    <w:abstractNumId w:val="6"/>
  </w:num>
  <w:num w:numId="34">
    <w:abstractNumId w:val="4"/>
  </w:num>
  <w:num w:numId="35">
    <w:abstractNumId w:val="49"/>
  </w:num>
  <w:num w:numId="36">
    <w:abstractNumId w:val="37"/>
  </w:num>
  <w:num w:numId="37">
    <w:abstractNumId w:val="9"/>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num>
  <w:num w:numId="62">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44"/>
    <w:rsid w:val="00003E97"/>
    <w:rsid w:val="00014F66"/>
    <w:rsid w:val="000302F2"/>
    <w:rsid w:val="00033784"/>
    <w:rsid w:val="000439D0"/>
    <w:rsid w:val="00062284"/>
    <w:rsid w:val="00065CA9"/>
    <w:rsid w:val="0007211D"/>
    <w:rsid w:val="00075160"/>
    <w:rsid w:val="00080131"/>
    <w:rsid w:val="00084DD1"/>
    <w:rsid w:val="0009065F"/>
    <w:rsid w:val="00090BB5"/>
    <w:rsid w:val="00091BFD"/>
    <w:rsid w:val="00094348"/>
    <w:rsid w:val="00097186"/>
    <w:rsid w:val="000973D8"/>
    <w:rsid w:val="000A4EDD"/>
    <w:rsid w:val="000A5B24"/>
    <w:rsid w:val="000A68D0"/>
    <w:rsid w:val="000B0266"/>
    <w:rsid w:val="000B2688"/>
    <w:rsid w:val="000C1BF4"/>
    <w:rsid w:val="000C7B83"/>
    <w:rsid w:val="000D0DF3"/>
    <w:rsid w:val="000E1D30"/>
    <w:rsid w:val="000F2398"/>
    <w:rsid w:val="001114C3"/>
    <w:rsid w:val="00116F5A"/>
    <w:rsid w:val="00121C39"/>
    <w:rsid w:val="00126802"/>
    <w:rsid w:val="001304EE"/>
    <w:rsid w:val="00135D41"/>
    <w:rsid w:val="001371B0"/>
    <w:rsid w:val="001533E1"/>
    <w:rsid w:val="00172DC6"/>
    <w:rsid w:val="00177A13"/>
    <w:rsid w:val="001875F0"/>
    <w:rsid w:val="00194E4E"/>
    <w:rsid w:val="001A4604"/>
    <w:rsid w:val="001A5A1E"/>
    <w:rsid w:val="001A7796"/>
    <w:rsid w:val="001B6D3C"/>
    <w:rsid w:val="001C0CD2"/>
    <w:rsid w:val="001C2781"/>
    <w:rsid w:val="001D196B"/>
    <w:rsid w:val="00204930"/>
    <w:rsid w:val="002171C5"/>
    <w:rsid w:val="0023749B"/>
    <w:rsid w:val="00241CA0"/>
    <w:rsid w:val="00256D61"/>
    <w:rsid w:val="00273364"/>
    <w:rsid w:val="00273FFF"/>
    <w:rsid w:val="0027636B"/>
    <w:rsid w:val="00277C90"/>
    <w:rsid w:val="002A0902"/>
    <w:rsid w:val="002A38B2"/>
    <w:rsid w:val="002C5ADE"/>
    <w:rsid w:val="002C7218"/>
    <w:rsid w:val="002E290D"/>
    <w:rsid w:val="002E7C1D"/>
    <w:rsid w:val="002F0C26"/>
    <w:rsid w:val="002F3484"/>
    <w:rsid w:val="00311E0E"/>
    <w:rsid w:val="00330459"/>
    <w:rsid w:val="00330897"/>
    <w:rsid w:val="003471DE"/>
    <w:rsid w:val="00361492"/>
    <w:rsid w:val="003633B7"/>
    <w:rsid w:val="0036383A"/>
    <w:rsid w:val="00363FAC"/>
    <w:rsid w:val="00372A59"/>
    <w:rsid w:val="003748AD"/>
    <w:rsid w:val="0038282C"/>
    <w:rsid w:val="003848E9"/>
    <w:rsid w:val="00397359"/>
    <w:rsid w:val="003A1899"/>
    <w:rsid w:val="003A7105"/>
    <w:rsid w:val="003B4246"/>
    <w:rsid w:val="003C0AE1"/>
    <w:rsid w:val="003C1019"/>
    <w:rsid w:val="003C38FB"/>
    <w:rsid w:val="003C73A2"/>
    <w:rsid w:val="003D52F0"/>
    <w:rsid w:val="003D73F6"/>
    <w:rsid w:val="003D7A8C"/>
    <w:rsid w:val="003D7D19"/>
    <w:rsid w:val="003F6C9F"/>
    <w:rsid w:val="004020B7"/>
    <w:rsid w:val="00402DDA"/>
    <w:rsid w:val="004148D0"/>
    <w:rsid w:val="0042508D"/>
    <w:rsid w:val="00441FAA"/>
    <w:rsid w:val="0044732E"/>
    <w:rsid w:val="00455507"/>
    <w:rsid w:val="00455A89"/>
    <w:rsid w:val="004853FC"/>
    <w:rsid w:val="004A02DE"/>
    <w:rsid w:val="004B0DE9"/>
    <w:rsid w:val="004B3678"/>
    <w:rsid w:val="004C29BF"/>
    <w:rsid w:val="004D3F2C"/>
    <w:rsid w:val="004D4E07"/>
    <w:rsid w:val="004D7F76"/>
    <w:rsid w:val="004E7FC3"/>
    <w:rsid w:val="004F36C3"/>
    <w:rsid w:val="00500EE9"/>
    <w:rsid w:val="00506FF5"/>
    <w:rsid w:val="005174E8"/>
    <w:rsid w:val="00532BBC"/>
    <w:rsid w:val="00533D3B"/>
    <w:rsid w:val="00543324"/>
    <w:rsid w:val="00550471"/>
    <w:rsid w:val="005610B8"/>
    <w:rsid w:val="00572247"/>
    <w:rsid w:val="00574E2F"/>
    <w:rsid w:val="005755F9"/>
    <w:rsid w:val="005756FC"/>
    <w:rsid w:val="00576B77"/>
    <w:rsid w:val="0058172B"/>
    <w:rsid w:val="0058658E"/>
    <w:rsid w:val="00592B02"/>
    <w:rsid w:val="00597E84"/>
    <w:rsid w:val="005A0FEC"/>
    <w:rsid w:val="005A4490"/>
    <w:rsid w:val="005B21C0"/>
    <w:rsid w:val="005B3BCD"/>
    <w:rsid w:val="005C280E"/>
    <w:rsid w:val="005D0300"/>
    <w:rsid w:val="005D4C11"/>
    <w:rsid w:val="005F60A6"/>
    <w:rsid w:val="0060160E"/>
    <w:rsid w:val="00603901"/>
    <w:rsid w:val="00623733"/>
    <w:rsid w:val="00632ECD"/>
    <w:rsid w:val="00633DBA"/>
    <w:rsid w:val="00642EB2"/>
    <w:rsid w:val="00646601"/>
    <w:rsid w:val="00664756"/>
    <w:rsid w:val="00664BD3"/>
    <w:rsid w:val="00666F26"/>
    <w:rsid w:val="00672C01"/>
    <w:rsid w:val="006763E6"/>
    <w:rsid w:val="00681F38"/>
    <w:rsid w:val="0068559E"/>
    <w:rsid w:val="0069336D"/>
    <w:rsid w:val="00695BCC"/>
    <w:rsid w:val="006B55CC"/>
    <w:rsid w:val="006C2AD1"/>
    <w:rsid w:val="006D1A22"/>
    <w:rsid w:val="006D4DBD"/>
    <w:rsid w:val="006E3B24"/>
    <w:rsid w:val="006E567B"/>
    <w:rsid w:val="006E747C"/>
    <w:rsid w:val="006F43E5"/>
    <w:rsid w:val="006F79EA"/>
    <w:rsid w:val="00710D70"/>
    <w:rsid w:val="00714342"/>
    <w:rsid w:val="00726424"/>
    <w:rsid w:val="0075390F"/>
    <w:rsid w:val="00757F2E"/>
    <w:rsid w:val="007603D8"/>
    <w:rsid w:val="00766700"/>
    <w:rsid w:val="00766B36"/>
    <w:rsid w:val="0077256A"/>
    <w:rsid w:val="007772DE"/>
    <w:rsid w:val="007874D3"/>
    <w:rsid w:val="007A4152"/>
    <w:rsid w:val="007B182C"/>
    <w:rsid w:val="007D14BD"/>
    <w:rsid w:val="007D20F6"/>
    <w:rsid w:val="007D79E4"/>
    <w:rsid w:val="007F787E"/>
    <w:rsid w:val="007F796E"/>
    <w:rsid w:val="00800479"/>
    <w:rsid w:val="00805FC8"/>
    <w:rsid w:val="00812489"/>
    <w:rsid w:val="00821E59"/>
    <w:rsid w:val="00831748"/>
    <w:rsid w:val="0084222B"/>
    <w:rsid w:val="00842380"/>
    <w:rsid w:val="008675D5"/>
    <w:rsid w:val="00886928"/>
    <w:rsid w:val="008872D3"/>
    <w:rsid w:val="00891D8B"/>
    <w:rsid w:val="008A1A5F"/>
    <w:rsid w:val="008B2E8D"/>
    <w:rsid w:val="008B5BFB"/>
    <w:rsid w:val="008C2F1E"/>
    <w:rsid w:val="008C6D98"/>
    <w:rsid w:val="008C6FDF"/>
    <w:rsid w:val="008C7AE9"/>
    <w:rsid w:val="008C7C06"/>
    <w:rsid w:val="008D335D"/>
    <w:rsid w:val="008D4AD2"/>
    <w:rsid w:val="008D5114"/>
    <w:rsid w:val="008D5ADB"/>
    <w:rsid w:val="008E0B50"/>
    <w:rsid w:val="008E33E5"/>
    <w:rsid w:val="008E7E5D"/>
    <w:rsid w:val="008F1FF0"/>
    <w:rsid w:val="00905AF2"/>
    <w:rsid w:val="00912E52"/>
    <w:rsid w:val="00923D50"/>
    <w:rsid w:val="00951ABF"/>
    <w:rsid w:val="00955AFD"/>
    <w:rsid w:val="00964009"/>
    <w:rsid w:val="00967DE3"/>
    <w:rsid w:val="009837AF"/>
    <w:rsid w:val="009876CA"/>
    <w:rsid w:val="009A21C5"/>
    <w:rsid w:val="009A2F61"/>
    <w:rsid w:val="009A4113"/>
    <w:rsid w:val="009A702E"/>
    <w:rsid w:val="009B41A5"/>
    <w:rsid w:val="009C14F0"/>
    <w:rsid w:val="009D4AF9"/>
    <w:rsid w:val="009D56D3"/>
    <w:rsid w:val="009E0D21"/>
    <w:rsid w:val="009E4926"/>
    <w:rsid w:val="009E5167"/>
    <w:rsid w:val="009E53C4"/>
    <w:rsid w:val="009F1719"/>
    <w:rsid w:val="00A017AD"/>
    <w:rsid w:val="00A05759"/>
    <w:rsid w:val="00A064EE"/>
    <w:rsid w:val="00A171B4"/>
    <w:rsid w:val="00A23F5F"/>
    <w:rsid w:val="00A3741F"/>
    <w:rsid w:val="00A40D48"/>
    <w:rsid w:val="00A40E6A"/>
    <w:rsid w:val="00A51141"/>
    <w:rsid w:val="00A574A2"/>
    <w:rsid w:val="00A578B0"/>
    <w:rsid w:val="00A666C3"/>
    <w:rsid w:val="00A91A3D"/>
    <w:rsid w:val="00AA689A"/>
    <w:rsid w:val="00AC272C"/>
    <w:rsid w:val="00AD1208"/>
    <w:rsid w:val="00AD140E"/>
    <w:rsid w:val="00AD2EC2"/>
    <w:rsid w:val="00AE0D0D"/>
    <w:rsid w:val="00AE48D8"/>
    <w:rsid w:val="00AF6129"/>
    <w:rsid w:val="00AF7E3E"/>
    <w:rsid w:val="00B0070B"/>
    <w:rsid w:val="00B01794"/>
    <w:rsid w:val="00B118E4"/>
    <w:rsid w:val="00B27535"/>
    <w:rsid w:val="00B27DD8"/>
    <w:rsid w:val="00B30AFE"/>
    <w:rsid w:val="00B31747"/>
    <w:rsid w:val="00B36B94"/>
    <w:rsid w:val="00B47A2A"/>
    <w:rsid w:val="00B75E19"/>
    <w:rsid w:val="00B81B32"/>
    <w:rsid w:val="00B869CF"/>
    <w:rsid w:val="00B871AC"/>
    <w:rsid w:val="00B96A91"/>
    <w:rsid w:val="00BB23C1"/>
    <w:rsid w:val="00BD504D"/>
    <w:rsid w:val="00BF1463"/>
    <w:rsid w:val="00C149B3"/>
    <w:rsid w:val="00C14BE1"/>
    <w:rsid w:val="00C167AF"/>
    <w:rsid w:val="00C2489A"/>
    <w:rsid w:val="00C2761F"/>
    <w:rsid w:val="00C3053F"/>
    <w:rsid w:val="00C41B02"/>
    <w:rsid w:val="00C43013"/>
    <w:rsid w:val="00C4682B"/>
    <w:rsid w:val="00C5585B"/>
    <w:rsid w:val="00C60952"/>
    <w:rsid w:val="00C678E4"/>
    <w:rsid w:val="00C73995"/>
    <w:rsid w:val="00C80BE4"/>
    <w:rsid w:val="00C92A39"/>
    <w:rsid w:val="00CA176F"/>
    <w:rsid w:val="00CA2DB4"/>
    <w:rsid w:val="00CA34EA"/>
    <w:rsid w:val="00CB73C4"/>
    <w:rsid w:val="00CC0E06"/>
    <w:rsid w:val="00CC1C14"/>
    <w:rsid w:val="00CD1DF5"/>
    <w:rsid w:val="00CD2FC8"/>
    <w:rsid w:val="00CD301B"/>
    <w:rsid w:val="00D04A34"/>
    <w:rsid w:val="00D11B42"/>
    <w:rsid w:val="00D13322"/>
    <w:rsid w:val="00D252AB"/>
    <w:rsid w:val="00D4734F"/>
    <w:rsid w:val="00D60152"/>
    <w:rsid w:val="00D6185A"/>
    <w:rsid w:val="00D8051F"/>
    <w:rsid w:val="00D80DB8"/>
    <w:rsid w:val="00D93445"/>
    <w:rsid w:val="00D97C78"/>
    <w:rsid w:val="00DB21EA"/>
    <w:rsid w:val="00DB344B"/>
    <w:rsid w:val="00DC032C"/>
    <w:rsid w:val="00DC32C0"/>
    <w:rsid w:val="00DC7EB1"/>
    <w:rsid w:val="00DD2DFB"/>
    <w:rsid w:val="00DE71D2"/>
    <w:rsid w:val="00DF508D"/>
    <w:rsid w:val="00E24E55"/>
    <w:rsid w:val="00E25361"/>
    <w:rsid w:val="00E26806"/>
    <w:rsid w:val="00E344D3"/>
    <w:rsid w:val="00E4474C"/>
    <w:rsid w:val="00E6259E"/>
    <w:rsid w:val="00E74977"/>
    <w:rsid w:val="00E75746"/>
    <w:rsid w:val="00E83FA4"/>
    <w:rsid w:val="00E84304"/>
    <w:rsid w:val="00E84E4D"/>
    <w:rsid w:val="00EA4899"/>
    <w:rsid w:val="00EF4E7A"/>
    <w:rsid w:val="00EF623F"/>
    <w:rsid w:val="00F01614"/>
    <w:rsid w:val="00F016C7"/>
    <w:rsid w:val="00F06BC7"/>
    <w:rsid w:val="00F073B1"/>
    <w:rsid w:val="00F14A36"/>
    <w:rsid w:val="00F175E0"/>
    <w:rsid w:val="00F2223D"/>
    <w:rsid w:val="00F33D8F"/>
    <w:rsid w:val="00F35223"/>
    <w:rsid w:val="00F3671B"/>
    <w:rsid w:val="00F4128A"/>
    <w:rsid w:val="00F418A1"/>
    <w:rsid w:val="00F43415"/>
    <w:rsid w:val="00F45378"/>
    <w:rsid w:val="00F562DE"/>
    <w:rsid w:val="00F56718"/>
    <w:rsid w:val="00F7138D"/>
    <w:rsid w:val="00F736BD"/>
    <w:rsid w:val="00F77060"/>
    <w:rsid w:val="00F87D86"/>
    <w:rsid w:val="00F966A8"/>
    <w:rsid w:val="00FA3E79"/>
    <w:rsid w:val="00FA413C"/>
    <w:rsid w:val="00FA4173"/>
    <w:rsid w:val="00FA72AF"/>
    <w:rsid w:val="00FB5244"/>
    <w:rsid w:val="00FB67B3"/>
    <w:rsid w:val="03C11BED"/>
    <w:rsid w:val="052D9E7F"/>
    <w:rsid w:val="0C705458"/>
    <w:rsid w:val="0C9D87A0"/>
    <w:rsid w:val="0E6EC75C"/>
    <w:rsid w:val="0FED9298"/>
    <w:rsid w:val="105C5B42"/>
    <w:rsid w:val="10BB107F"/>
    <w:rsid w:val="12343D16"/>
    <w:rsid w:val="1262C27D"/>
    <w:rsid w:val="12809B83"/>
    <w:rsid w:val="13D73FB7"/>
    <w:rsid w:val="14C0D818"/>
    <w:rsid w:val="15731018"/>
    <w:rsid w:val="15C91410"/>
    <w:rsid w:val="16663B26"/>
    <w:rsid w:val="169D62B8"/>
    <w:rsid w:val="1852646F"/>
    <w:rsid w:val="19C61482"/>
    <w:rsid w:val="1BEA3F22"/>
    <w:rsid w:val="1D00611C"/>
    <w:rsid w:val="1D70CE72"/>
    <w:rsid w:val="1D860F83"/>
    <w:rsid w:val="232B95D1"/>
    <w:rsid w:val="23F55107"/>
    <w:rsid w:val="272CF1C9"/>
    <w:rsid w:val="27DAF732"/>
    <w:rsid w:val="28C5DC8F"/>
    <w:rsid w:val="2A336541"/>
    <w:rsid w:val="2B1D787E"/>
    <w:rsid w:val="2BA35516"/>
    <w:rsid w:val="2C51997E"/>
    <w:rsid w:val="2C9CC3C1"/>
    <w:rsid w:val="2D860C84"/>
    <w:rsid w:val="2DBCD699"/>
    <w:rsid w:val="2DC63B0A"/>
    <w:rsid w:val="2FF219AE"/>
    <w:rsid w:val="301C2954"/>
    <w:rsid w:val="30FFDAA5"/>
    <w:rsid w:val="3402595D"/>
    <w:rsid w:val="35305DEC"/>
    <w:rsid w:val="36464E46"/>
    <w:rsid w:val="3924E0F6"/>
    <w:rsid w:val="3B3C288E"/>
    <w:rsid w:val="3B5550EB"/>
    <w:rsid w:val="3DC19BB1"/>
    <w:rsid w:val="3FA8A950"/>
    <w:rsid w:val="4103E725"/>
    <w:rsid w:val="412C2547"/>
    <w:rsid w:val="42F5B6C1"/>
    <w:rsid w:val="43473A73"/>
    <w:rsid w:val="43E25AE4"/>
    <w:rsid w:val="44D867E1"/>
    <w:rsid w:val="455987D2"/>
    <w:rsid w:val="4647280B"/>
    <w:rsid w:val="46D51FA3"/>
    <w:rsid w:val="478BC685"/>
    <w:rsid w:val="4EDB0A37"/>
    <w:rsid w:val="51C4CD26"/>
    <w:rsid w:val="52B4B8EA"/>
    <w:rsid w:val="52CC3786"/>
    <w:rsid w:val="5718A5E1"/>
    <w:rsid w:val="576AEB59"/>
    <w:rsid w:val="577A73E1"/>
    <w:rsid w:val="58D6638A"/>
    <w:rsid w:val="5906BBBA"/>
    <w:rsid w:val="5939E871"/>
    <w:rsid w:val="5948218B"/>
    <w:rsid w:val="5D3CA1D4"/>
    <w:rsid w:val="5F98D32E"/>
    <w:rsid w:val="607217ED"/>
    <w:rsid w:val="60F4830C"/>
    <w:rsid w:val="6146BC78"/>
    <w:rsid w:val="62D8F05D"/>
    <w:rsid w:val="6806439C"/>
    <w:rsid w:val="6C611C08"/>
    <w:rsid w:val="6CD34AAE"/>
    <w:rsid w:val="6DB8BBEB"/>
    <w:rsid w:val="6E22AD54"/>
    <w:rsid w:val="7005C8D3"/>
    <w:rsid w:val="70849237"/>
    <w:rsid w:val="70973D86"/>
    <w:rsid w:val="709FBC8A"/>
    <w:rsid w:val="715D1513"/>
    <w:rsid w:val="71D30E1B"/>
    <w:rsid w:val="74695C07"/>
    <w:rsid w:val="767B6BE9"/>
    <w:rsid w:val="7756D3FA"/>
    <w:rsid w:val="77A85FF3"/>
    <w:rsid w:val="79382E4D"/>
    <w:rsid w:val="7AB216D9"/>
    <w:rsid w:val="7B7EA6E2"/>
    <w:rsid w:val="7CE0F5BC"/>
    <w:rsid w:val="7E12BDA3"/>
    <w:rsid w:val="7FD1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6BFCDD"/>
  <w15:chartTrackingRefBased/>
  <w15:docId w15:val="{F9C4BE0B-BB82-4997-B719-1A25225A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annotation reference" w:uiPriority="99"/>
    <w:lsdException w:name="Title" w:uiPriority="10" w:qFormat="1"/>
    <w:lsdException w:name="Body Text" w:uiPriority="99" w:qFormat="1"/>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uiPriority="20" w:qFormat="1"/>
    <w:lsdException w:name="Document Map" w:uiPriority="99"/>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805FC8"/>
    <w:pPr>
      <w:widowControl w:val="0"/>
      <w:spacing w:before="30"/>
      <w:ind w:left="3826" w:right="4480"/>
      <w:jc w:val="center"/>
      <w:outlineLvl w:val="0"/>
    </w:pPr>
    <w:rPr>
      <w:rFonts w:ascii="Arial" w:eastAsia="Arial" w:hAnsi="Arial" w:cs="Arial"/>
      <w:b/>
      <w:bCs/>
      <w:sz w:val="32"/>
      <w:szCs w:val="32"/>
    </w:rPr>
  </w:style>
  <w:style w:type="paragraph" w:styleId="Heading2">
    <w:name w:val="heading 2"/>
    <w:basedOn w:val="Normal"/>
    <w:link w:val="Heading2Char"/>
    <w:qFormat/>
    <w:rsid w:val="00805FC8"/>
    <w:pPr>
      <w:widowControl w:val="0"/>
      <w:ind w:left="3551" w:right="3323"/>
      <w:jc w:val="center"/>
      <w:outlineLvl w:val="1"/>
    </w:pPr>
    <w:rPr>
      <w:rFonts w:ascii="Arial" w:eastAsia="Arial" w:hAnsi="Arial" w:cs="Arial"/>
      <w:b/>
      <w:bCs/>
      <w:sz w:val="28"/>
      <w:szCs w:val="28"/>
    </w:rPr>
  </w:style>
  <w:style w:type="paragraph" w:styleId="Heading3">
    <w:name w:val="heading 3"/>
    <w:basedOn w:val="Normal"/>
    <w:link w:val="Heading3Char"/>
    <w:qFormat/>
    <w:rsid w:val="00805FC8"/>
    <w:pPr>
      <w:widowControl w:val="0"/>
      <w:spacing w:before="1"/>
      <w:ind w:left="820" w:hanging="360"/>
      <w:outlineLvl w:val="2"/>
    </w:pPr>
    <w:rPr>
      <w:rFonts w:ascii="Arial" w:eastAsia="Arial" w:hAnsi="Arial" w:cs="Arial"/>
      <w:b/>
      <w:bCs/>
      <w:sz w:val="20"/>
      <w:szCs w:val="20"/>
    </w:rPr>
  </w:style>
  <w:style w:type="paragraph" w:styleId="Heading6">
    <w:name w:val="heading 6"/>
    <w:basedOn w:val="Normal"/>
    <w:next w:val="Normal"/>
    <w:link w:val="Heading6Char"/>
    <w:semiHidden/>
    <w:unhideWhenUsed/>
    <w:qFormat/>
    <w:rsid w:val="000A4EDD"/>
    <w:pPr>
      <w:keepNext/>
      <w:widowControl w:val="0"/>
      <w:ind w:left="90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244"/>
    <w:pPr>
      <w:tabs>
        <w:tab w:val="center" w:pos="4320"/>
        <w:tab w:val="right" w:pos="8640"/>
      </w:tabs>
    </w:pPr>
  </w:style>
  <w:style w:type="paragraph" w:styleId="Footer">
    <w:name w:val="footer"/>
    <w:basedOn w:val="Normal"/>
    <w:link w:val="FooterChar"/>
    <w:uiPriority w:val="99"/>
    <w:rsid w:val="00FB5244"/>
    <w:pPr>
      <w:tabs>
        <w:tab w:val="center" w:pos="4320"/>
        <w:tab w:val="right" w:pos="8640"/>
      </w:tabs>
    </w:pPr>
  </w:style>
  <w:style w:type="paragraph" w:styleId="BalloonText">
    <w:name w:val="Balloon Text"/>
    <w:basedOn w:val="Normal"/>
    <w:link w:val="BalloonTextChar"/>
    <w:uiPriority w:val="99"/>
    <w:rsid w:val="00664756"/>
    <w:rPr>
      <w:rFonts w:ascii="Tahoma" w:hAnsi="Tahoma" w:cs="Tahoma"/>
      <w:sz w:val="16"/>
      <w:szCs w:val="16"/>
    </w:rPr>
  </w:style>
  <w:style w:type="character" w:customStyle="1" w:styleId="BalloonTextChar">
    <w:name w:val="Balloon Text Char"/>
    <w:link w:val="BalloonText"/>
    <w:uiPriority w:val="99"/>
    <w:rsid w:val="00664756"/>
    <w:rPr>
      <w:rFonts w:ascii="Tahoma" w:hAnsi="Tahoma" w:cs="Tahoma"/>
      <w:sz w:val="16"/>
      <w:szCs w:val="16"/>
    </w:rPr>
  </w:style>
  <w:style w:type="table" w:styleId="TableGrid">
    <w:name w:val="Table Grid"/>
    <w:basedOn w:val="TableNormal"/>
    <w:uiPriority w:val="39"/>
    <w:rsid w:val="009A702E"/>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72C"/>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uiPriority w:val="99"/>
    <w:rsid w:val="00FA4173"/>
    <w:pPr>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710D70"/>
    <w:pPr>
      <w:spacing w:before="100" w:beforeAutospacing="1" w:after="100" w:afterAutospacing="1"/>
    </w:pPr>
    <w:rPr>
      <w:rFonts w:eastAsiaTheme="minorHAnsi"/>
    </w:rPr>
  </w:style>
  <w:style w:type="character" w:styleId="Emphasis">
    <w:name w:val="Emphasis"/>
    <w:basedOn w:val="DefaultParagraphFont"/>
    <w:uiPriority w:val="20"/>
    <w:qFormat/>
    <w:rsid w:val="00710D70"/>
    <w:rPr>
      <w:i/>
      <w:iCs/>
    </w:rPr>
  </w:style>
  <w:style w:type="character" w:customStyle="1" w:styleId="Heading1Char">
    <w:name w:val="Heading 1 Char"/>
    <w:basedOn w:val="DefaultParagraphFont"/>
    <w:link w:val="Heading1"/>
    <w:rsid w:val="00805FC8"/>
    <w:rPr>
      <w:rFonts w:ascii="Arial" w:eastAsia="Arial" w:hAnsi="Arial" w:cs="Arial"/>
      <w:b/>
      <w:bCs/>
      <w:sz w:val="32"/>
      <w:szCs w:val="32"/>
    </w:rPr>
  </w:style>
  <w:style w:type="character" w:customStyle="1" w:styleId="Heading2Char">
    <w:name w:val="Heading 2 Char"/>
    <w:basedOn w:val="DefaultParagraphFont"/>
    <w:link w:val="Heading2"/>
    <w:rsid w:val="00805FC8"/>
    <w:rPr>
      <w:rFonts w:ascii="Arial" w:eastAsia="Arial" w:hAnsi="Arial" w:cs="Arial"/>
      <w:b/>
      <w:bCs/>
      <w:sz w:val="28"/>
      <w:szCs w:val="28"/>
    </w:rPr>
  </w:style>
  <w:style w:type="character" w:customStyle="1" w:styleId="Heading3Char">
    <w:name w:val="Heading 3 Char"/>
    <w:basedOn w:val="DefaultParagraphFont"/>
    <w:link w:val="Heading3"/>
    <w:rsid w:val="00805FC8"/>
    <w:rPr>
      <w:rFonts w:ascii="Arial" w:eastAsia="Arial" w:hAnsi="Arial" w:cs="Arial"/>
      <w:b/>
      <w:bCs/>
    </w:rPr>
  </w:style>
  <w:style w:type="paragraph" w:styleId="BodyText">
    <w:name w:val="Body Text"/>
    <w:basedOn w:val="Normal"/>
    <w:link w:val="BodyTextChar"/>
    <w:uiPriority w:val="99"/>
    <w:qFormat/>
    <w:rsid w:val="00805FC8"/>
    <w:pPr>
      <w:widowControl w:val="0"/>
    </w:pPr>
    <w:rPr>
      <w:rFonts w:ascii="Arial" w:eastAsia="Arial" w:hAnsi="Arial" w:cs="Arial"/>
      <w:sz w:val="20"/>
      <w:szCs w:val="20"/>
    </w:rPr>
  </w:style>
  <w:style w:type="character" w:customStyle="1" w:styleId="BodyTextChar">
    <w:name w:val="Body Text Char"/>
    <w:basedOn w:val="DefaultParagraphFont"/>
    <w:link w:val="BodyText"/>
    <w:uiPriority w:val="99"/>
    <w:rsid w:val="00805FC8"/>
    <w:rPr>
      <w:rFonts w:ascii="Arial" w:eastAsia="Arial" w:hAnsi="Arial" w:cs="Arial"/>
    </w:rPr>
  </w:style>
  <w:style w:type="paragraph" w:customStyle="1" w:styleId="TableParagraph">
    <w:name w:val="Table Paragraph"/>
    <w:basedOn w:val="Normal"/>
    <w:uiPriority w:val="1"/>
    <w:qFormat/>
    <w:rsid w:val="00805FC8"/>
    <w:pPr>
      <w:widowControl w:val="0"/>
      <w:spacing w:line="252" w:lineRule="exact"/>
      <w:ind w:left="823" w:hanging="360"/>
    </w:pPr>
    <w:rPr>
      <w:rFonts w:ascii="Arial" w:eastAsia="Arial" w:hAnsi="Arial" w:cs="Arial"/>
      <w:sz w:val="22"/>
      <w:szCs w:val="22"/>
    </w:rPr>
  </w:style>
  <w:style w:type="character" w:styleId="SubtleEmphasis">
    <w:name w:val="Subtle Emphasis"/>
    <w:basedOn w:val="DefaultParagraphFont"/>
    <w:uiPriority w:val="19"/>
    <w:qFormat/>
    <w:rsid w:val="00805FC8"/>
    <w:rPr>
      <w:i/>
      <w:iCs/>
      <w:color w:val="404040" w:themeColor="text1" w:themeTint="BF"/>
    </w:rPr>
  </w:style>
  <w:style w:type="character" w:styleId="Hyperlink">
    <w:name w:val="Hyperlink"/>
    <w:basedOn w:val="DefaultParagraphFont"/>
    <w:rsid w:val="002171C5"/>
    <w:rPr>
      <w:color w:val="0563C1" w:themeColor="hyperlink"/>
      <w:u w:val="single"/>
    </w:rPr>
  </w:style>
  <w:style w:type="character" w:customStyle="1" w:styleId="Heading6Char">
    <w:name w:val="Heading 6 Char"/>
    <w:basedOn w:val="DefaultParagraphFont"/>
    <w:link w:val="Heading6"/>
    <w:semiHidden/>
    <w:rsid w:val="000A4EDD"/>
    <w:rPr>
      <w:b/>
      <w:sz w:val="24"/>
    </w:rPr>
  </w:style>
  <w:style w:type="numbering" w:customStyle="1" w:styleId="NoList1">
    <w:name w:val="No List1"/>
    <w:next w:val="NoList"/>
    <w:uiPriority w:val="99"/>
    <w:semiHidden/>
    <w:unhideWhenUsed/>
    <w:rsid w:val="000A4EDD"/>
  </w:style>
  <w:style w:type="character" w:styleId="FollowedHyperlink">
    <w:name w:val="FollowedHyperlink"/>
    <w:unhideWhenUsed/>
    <w:rsid w:val="000A4EDD"/>
    <w:rPr>
      <w:color w:val="954F72"/>
      <w:u w:val="single"/>
    </w:rPr>
  </w:style>
  <w:style w:type="paragraph" w:customStyle="1" w:styleId="msonormal0">
    <w:name w:val="msonormal"/>
    <w:basedOn w:val="Normal"/>
    <w:uiPriority w:val="99"/>
    <w:rsid w:val="000A4EDD"/>
    <w:pPr>
      <w:spacing w:before="100" w:beforeAutospacing="1" w:after="100" w:afterAutospacing="1"/>
    </w:pPr>
  </w:style>
  <w:style w:type="paragraph" w:styleId="CommentText">
    <w:name w:val="annotation text"/>
    <w:basedOn w:val="Normal"/>
    <w:link w:val="CommentTextChar"/>
    <w:uiPriority w:val="99"/>
    <w:unhideWhenUsed/>
    <w:rsid w:val="000A4EDD"/>
    <w:rPr>
      <w:sz w:val="20"/>
      <w:szCs w:val="20"/>
    </w:rPr>
  </w:style>
  <w:style w:type="character" w:customStyle="1" w:styleId="CommentTextChar">
    <w:name w:val="Comment Text Char"/>
    <w:basedOn w:val="DefaultParagraphFont"/>
    <w:link w:val="CommentText"/>
    <w:uiPriority w:val="99"/>
    <w:rsid w:val="000A4EDD"/>
  </w:style>
  <w:style w:type="character" w:customStyle="1" w:styleId="HeaderChar">
    <w:name w:val="Header Char"/>
    <w:basedOn w:val="DefaultParagraphFont"/>
    <w:link w:val="Header"/>
    <w:uiPriority w:val="99"/>
    <w:rsid w:val="000A4EDD"/>
    <w:rPr>
      <w:sz w:val="24"/>
      <w:szCs w:val="24"/>
    </w:rPr>
  </w:style>
  <w:style w:type="character" w:customStyle="1" w:styleId="FooterChar">
    <w:name w:val="Footer Char"/>
    <w:basedOn w:val="DefaultParagraphFont"/>
    <w:link w:val="Footer"/>
    <w:uiPriority w:val="99"/>
    <w:rsid w:val="000A4EDD"/>
    <w:rPr>
      <w:sz w:val="24"/>
      <w:szCs w:val="24"/>
    </w:rPr>
  </w:style>
  <w:style w:type="paragraph" w:styleId="EnvelopeAddress">
    <w:name w:val="envelope address"/>
    <w:basedOn w:val="Normal"/>
    <w:uiPriority w:val="99"/>
    <w:unhideWhenUsed/>
    <w:rsid w:val="000A4EDD"/>
    <w:pPr>
      <w:framePr w:w="7920" w:h="1980" w:hSpace="180" w:wrap="auto" w:hAnchor="page" w:xAlign="center" w:yAlign="bottom"/>
      <w:ind w:left="2880"/>
    </w:pPr>
    <w:rPr>
      <w:rFonts w:ascii="Arial" w:hAnsi="Arial"/>
      <w:sz w:val="22"/>
    </w:rPr>
  </w:style>
  <w:style w:type="paragraph" w:styleId="Title">
    <w:name w:val="Title"/>
    <w:basedOn w:val="Normal"/>
    <w:next w:val="Normal"/>
    <w:link w:val="TitleChar"/>
    <w:uiPriority w:val="10"/>
    <w:qFormat/>
    <w:rsid w:val="000A4EDD"/>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0A4EDD"/>
    <w:rPr>
      <w:rFonts w:ascii="Calibri Light" w:hAnsi="Calibri Light"/>
      <w:spacing w:val="-10"/>
      <w:kern w:val="28"/>
      <w:sz w:val="56"/>
      <w:szCs w:val="56"/>
    </w:rPr>
  </w:style>
  <w:style w:type="paragraph" w:styleId="BodyTextIndent">
    <w:name w:val="Body Text Indent"/>
    <w:basedOn w:val="Normal"/>
    <w:link w:val="BodyTextIndentChar"/>
    <w:uiPriority w:val="99"/>
    <w:unhideWhenUsed/>
    <w:rsid w:val="000A4EDD"/>
    <w:pPr>
      <w:ind w:left="900"/>
      <w:jc w:val="both"/>
    </w:pPr>
    <w:rPr>
      <w:rFonts w:ascii="Arial" w:hAnsi="Arial"/>
      <w:sz w:val="20"/>
      <w:szCs w:val="20"/>
    </w:rPr>
  </w:style>
  <w:style w:type="character" w:customStyle="1" w:styleId="BodyTextIndentChar">
    <w:name w:val="Body Text Indent Char"/>
    <w:basedOn w:val="DefaultParagraphFont"/>
    <w:link w:val="BodyTextIndent"/>
    <w:uiPriority w:val="99"/>
    <w:rsid w:val="000A4EDD"/>
    <w:rPr>
      <w:rFonts w:ascii="Arial" w:hAnsi="Arial"/>
    </w:rPr>
  </w:style>
  <w:style w:type="paragraph" w:styleId="BodyText2">
    <w:name w:val="Body Text 2"/>
    <w:basedOn w:val="Normal"/>
    <w:link w:val="BodyText2Char"/>
    <w:uiPriority w:val="99"/>
    <w:unhideWhenUsed/>
    <w:rsid w:val="000A4EDD"/>
    <w:pPr>
      <w:tabs>
        <w:tab w:val="num" w:pos="720"/>
      </w:tabs>
      <w:jc w:val="both"/>
    </w:pPr>
    <w:rPr>
      <w:rFonts w:ascii="Arial" w:hAnsi="Arial"/>
      <w:sz w:val="20"/>
      <w:szCs w:val="20"/>
    </w:rPr>
  </w:style>
  <w:style w:type="character" w:customStyle="1" w:styleId="BodyText2Char">
    <w:name w:val="Body Text 2 Char"/>
    <w:basedOn w:val="DefaultParagraphFont"/>
    <w:link w:val="BodyText2"/>
    <w:uiPriority w:val="99"/>
    <w:rsid w:val="000A4EDD"/>
    <w:rPr>
      <w:rFonts w:ascii="Arial" w:hAnsi="Arial"/>
    </w:rPr>
  </w:style>
  <w:style w:type="paragraph" w:styleId="BodyTextIndent2">
    <w:name w:val="Body Text Indent 2"/>
    <w:basedOn w:val="Normal"/>
    <w:link w:val="BodyTextIndent2Char"/>
    <w:uiPriority w:val="99"/>
    <w:unhideWhenUsed/>
    <w:rsid w:val="000A4EDD"/>
    <w:pPr>
      <w:ind w:left="1350" w:firstLine="90"/>
      <w:jc w:val="both"/>
    </w:pPr>
    <w:rPr>
      <w:rFonts w:ascii="Arial" w:hAnsi="Arial"/>
      <w:sz w:val="20"/>
      <w:szCs w:val="20"/>
    </w:rPr>
  </w:style>
  <w:style w:type="character" w:customStyle="1" w:styleId="BodyTextIndent2Char">
    <w:name w:val="Body Text Indent 2 Char"/>
    <w:basedOn w:val="DefaultParagraphFont"/>
    <w:link w:val="BodyTextIndent2"/>
    <w:uiPriority w:val="99"/>
    <w:rsid w:val="000A4EDD"/>
    <w:rPr>
      <w:rFonts w:ascii="Arial" w:hAnsi="Arial"/>
    </w:rPr>
  </w:style>
  <w:style w:type="paragraph" w:styleId="BodyTextIndent3">
    <w:name w:val="Body Text Indent 3"/>
    <w:basedOn w:val="Normal"/>
    <w:link w:val="BodyTextIndent3Char"/>
    <w:uiPriority w:val="99"/>
    <w:unhideWhenUsed/>
    <w:rsid w:val="000A4EDD"/>
    <w:pPr>
      <w:ind w:left="1350" w:firstLine="90"/>
    </w:pPr>
    <w:rPr>
      <w:rFonts w:ascii="Arial" w:hAnsi="Arial"/>
      <w:sz w:val="20"/>
      <w:szCs w:val="20"/>
    </w:rPr>
  </w:style>
  <w:style w:type="character" w:customStyle="1" w:styleId="BodyTextIndent3Char">
    <w:name w:val="Body Text Indent 3 Char"/>
    <w:basedOn w:val="DefaultParagraphFont"/>
    <w:link w:val="BodyTextIndent3"/>
    <w:uiPriority w:val="99"/>
    <w:rsid w:val="000A4EDD"/>
    <w:rPr>
      <w:rFonts w:ascii="Arial" w:hAnsi="Arial"/>
    </w:rPr>
  </w:style>
  <w:style w:type="paragraph" w:styleId="DocumentMap">
    <w:name w:val="Document Map"/>
    <w:basedOn w:val="Normal"/>
    <w:link w:val="DocumentMapChar"/>
    <w:uiPriority w:val="99"/>
    <w:unhideWhenUsed/>
    <w:rsid w:val="000A4EDD"/>
    <w:pPr>
      <w:widowControl w:val="0"/>
    </w:pPr>
    <w:rPr>
      <w:rFonts w:ascii="Tahoma" w:eastAsia="Calibri" w:hAnsi="Tahoma"/>
      <w:sz w:val="16"/>
      <w:szCs w:val="16"/>
    </w:rPr>
  </w:style>
  <w:style w:type="character" w:customStyle="1" w:styleId="DocumentMapChar">
    <w:name w:val="Document Map Char"/>
    <w:basedOn w:val="DefaultParagraphFont"/>
    <w:link w:val="DocumentMap"/>
    <w:uiPriority w:val="99"/>
    <w:rsid w:val="000A4EDD"/>
    <w:rPr>
      <w:rFonts w:ascii="Tahoma" w:eastAsia="Calibri" w:hAnsi="Tahoma"/>
      <w:sz w:val="16"/>
      <w:szCs w:val="16"/>
    </w:rPr>
  </w:style>
  <w:style w:type="paragraph" w:styleId="PlainText">
    <w:name w:val="Plain Text"/>
    <w:basedOn w:val="Normal"/>
    <w:link w:val="PlainTextChar"/>
    <w:uiPriority w:val="99"/>
    <w:unhideWhenUsed/>
    <w:rsid w:val="000A4EDD"/>
    <w:rPr>
      <w:rFonts w:ascii="Courier New" w:hAnsi="Courier New"/>
      <w:sz w:val="20"/>
      <w:szCs w:val="20"/>
    </w:rPr>
  </w:style>
  <w:style w:type="character" w:customStyle="1" w:styleId="PlainTextChar">
    <w:name w:val="Plain Text Char"/>
    <w:basedOn w:val="DefaultParagraphFont"/>
    <w:link w:val="PlainText"/>
    <w:uiPriority w:val="99"/>
    <w:rsid w:val="000A4EDD"/>
    <w:rPr>
      <w:rFonts w:ascii="Courier New" w:hAnsi="Courier New"/>
    </w:rPr>
  </w:style>
  <w:style w:type="paragraph" w:styleId="CommentSubject">
    <w:name w:val="annotation subject"/>
    <w:basedOn w:val="CommentText"/>
    <w:next w:val="CommentText"/>
    <w:link w:val="CommentSubjectChar"/>
    <w:uiPriority w:val="99"/>
    <w:semiHidden/>
    <w:unhideWhenUsed/>
    <w:rsid w:val="000A4EDD"/>
    <w:rPr>
      <w:b/>
      <w:bCs/>
    </w:rPr>
  </w:style>
  <w:style w:type="character" w:customStyle="1" w:styleId="CommentSubjectChar">
    <w:name w:val="Comment Subject Char"/>
    <w:basedOn w:val="CommentTextChar"/>
    <w:link w:val="CommentSubject"/>
    <w:uiPriority w:val="99"/>
    <w:semiHidden/>
    <w:rsid w:val="000A4EDD"/>
    <w:rPr>
      <w:b/>
      <w:bCs/>
    </w:rPr>
  </w:style>
  <w:style w:type="paragraph" w:styleId="Revision">
    <w:name w:val="Revision"/>
    <w:uiPriority w:val="99"/>
    <w:semiHidden/>
    <w:rsid w:val="000A4EDD"/>
    <w:rPr>
      <w:sz w:val="24"/>
    </w:rPr>
  </w:style>
  <w:style w:type="paragraph" w:customStyle="1" w:styleId="4Document">
    <w:name w:val="4Document"/>
    <w:uiPriority w:val="99"/>
    <w:rsid w:val="000A4EDD"/>
    <w:pPr>
      <w:widowControl w:val="0"/>
    </w:pPr>
    <w:rPr>
      <w:rFonts w:ascii="Courier" w:hAnsi="Courier"/>
      <w:sz w:val="24"/>
    </w:rPr>
  </w:style>
  <w:style w:type="paragraph" w:customStyle="1" w:styleId="Blockquote">
    <w:name w:val="Blockquote"/>
    <w:basedOn w:val="Normal"/>
    <w:uiPriority w:val="99"/>
    <w:rsid w:val="000A4EDD"/>
    <w:pPr>
      <w:snapToGrid w:val="0"/>
      <w:spacing w:before="100" w:after="100"/>
      <w:ind w:left="360" w:right="360"/>
    </w:pPr>
  </w:style>
  <w:style w:type="paragraph" w:customStyle="1" w:styleId="ColorfulList-Accent11">
    <w:name w:val="Colorful List - Accent 11"/>
    <w:basedOn w:val="Normal"/>
    <w:uiPriority w:val="34"/>
    <w:qFormat/>
    <w:rsid w:val="000A4EDD"/>
    <w:pPr>
      <w:ind w:left="720"/>
      <w:contextualSpacing/>
    </w:pPr>
    <w:rPr>
      <w:rFonts w:ascii="Arial" w:eastAsia="Calibri" w:hAnsi="Arial"/>
      <w:sz w:val="22"/>
      <w:szCs w:val="22"/>
    </w:rPr>
  </w:style>
  <w:style w:type="paragraph" w:customStyle="1" w:styleId="levnl14">
    <w:name w:val="_levnl14"/>
    <w:basedOn w:val="Normal"/>
    <w:uiPriority w:val="99"/>
    <w:rsid w:val="000A4E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paragraph" w:customStyle="1" w:styleId="levnl24">
    <w:name w:val="_levnl24"/>
    <w:basedOn w:val="Normal"/>
    <w:uiPriority w:val="99"/>
    <w:rsid w:val="000A4E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Cs w:val="20"/>
    </w:rPr>
  </w:style>
  <w:style w:type="paragraph" w:customStyle="1" w:styleId="ColorfulShading-Accent11">
    <w:name w:val="Colorful Shading - Accent 11"/>
    <w:uiPriority w:val="71"/>
    <w:rsid w:val="000A4EDD"/>
    <w:rPr>
      <w:sz w:val="24"/>
    </w:rPr>
  </w:style>
  <w:style w:type="character" w:customStyle="1" w:styleId="Style2Char">
    <w:name w:val="Style2 Char"/>
    <w:basedOn w:val="Heading1Char"/>
    <w:link w:val="Style2"/>
    <w:locked/>
    <w:rsid w:val="000A4EDD"/>
    <w:rPr>
      <w:rFonts w:ascii="Calibri Light" w:eastAsia="Arial" w:hAnsi="Calibri Light" w:cs="Arial"/>
      <w:b w:val="0"/>
      <w:bCs w:val="0"/>
      <w:color w:val="1D70B7"/>
      <w:sz w:val="24"/>
      <w:szCs w:val="32"/>
    </w:rPr>
  </w:style>
  <w:style w:type="paragraph" w:customStyle="1" w:styleId="Style2">
    <w:name w:val="Style2"/>
    <w:basedOn w:val="Heading1"/>
    <w:link w:val="Style2Char"/>
    <w:qFormat/>
    <w:rsid w:val="000A4EDD"/>
    <w:pPr>
      <w:keepNext/>
      <w:keepLines/>
      <w:widowControl/>
      <w:spacing w:before="240"/>
      <w:ind w:left="0" w:right="0"/>
      <w:jc w:val="left"/>
    </w:pPr>
    <w:rPr>
      <w:rFonts w:ascii="Calibri Light" w:eastAsia="Times New Roman" w:hAnsi="Calibri Light" w:cs="Times New Roman"/>
      <w:b w:val="0"/>
      <w:bCs w:val="0"/>
      <w:color w:val="1D70B7"/>
      <w:sz w:val="24"/>
      <w:szCs w:val="20"/>
    </w:rPr>
  </w:style>
  <w:style w:type="character" w:styleId="CommentReference">
    <w:name w:val="annotation reference"/>
    <w:uiPriority w:val="99"/>
    <w:unhideWhenUsed/>
    <w:rsid w:val="000A4EDD"/>
    <w:rPr>
      <w:sz w:val="16"/>
      <w:szCs w:val="16"/>
    </w:rPr>
  </w:style>
  <w:style w:type="character" w:customStyle="1" w:styleId="xapple-converted-space">
    <w:name w:val="xapple-converted-space"/>
    <w:rsid w:val="000A4EDD"/>
  </w:style>
  <w:style w:type="character" w:customStyle="1" w:styleId="normaltextrun">
    <w:name w:val="normaltextrun"/>
    <w:basedOn w:val="DefaultParagraphFont"/>
    <w:rsid w:val="000A4EDD"/>
  </w:style>
  <w:style w:type="character" w:customStyle="1" w:styleId="eop">
    <w:name w:val="eop"/>
    <w:basedOn w:val="DefaultParagraphFont"/>
    <w:rsid w:val="000A4EDD"/>
  </w:style>
  <w:style w:type="paragraph" w:styleId="FootnoteText">
    <w:name w:val="footnote text"/>
    <w:basedOn w:val="Normal"/>
    <w:link w:val="FootnoteTextChar"/>
    <w:uiPriority w:val="99"/>
    <w:unhideWhenUsed/>
    <w:rsid w:val="008C7AE9"/>
    <w:rPr>
      <w:rFonts w:eastAsiaTheme="minorHAnsi" w:cstheme="minorBidi"/>
      <w:sz w:val="20"/>
      <w:szCs w:val="20"/>
    </w:rPr>
  </w:style>
  <w:style w:type="character" w:customStyle="1" w:styleId="FootnoteTextChar">
    <w:name w:val="Footnote Text Char"/>
    <w:basedOn w:val="DefaultParagraphFont"/>
    <w:link w:val="FootnoteText"/>
    <w:uiPriority w:val="99"/>
    <w:rsid w:val="008C7AE9"/>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4021">
      <w:bodyDiv w:val="1"/>
      <w:marLeft w:val="0"/>
      <w:marRight w:val="0"/>
      <w:marTop w:val="0"/>
      <w:marBottom w:val="0"/>
      <w:divBdr>
        <w:top w:val="none" w:sz="0" w:space="0" w:color="auto"/>
        <w:left w:val="none" w:sz="0" w:space="0" w:color="auto"/>
        <w:bottom w:val="none" w:sz="0" w:space="0" w:color="auto"/>
        <w:right w:val="none" w:sz="0" w:space="0" w:color="auto"/>
      </w:divBdr>
    </w:div>
    <w:div w:id="519046428">
      <w:bodyDiv w:val="1"/>
      <w:marLeft w:val="0"/>
      <w:marRight w:val="0"/>
      <w:marTop w:val="0"/>
      <w:marBottom w:val="0"/>
      <w:divBdr>
        <w:top w:val="none" w:sz="0" w:space="0" w:color="auto"/>
        <w:left w:val="none" w:sz="0" w:space="0" w:color="auto"/>
        <w:bottom w:val="none" w:sz="0" w:space="0" w:color="auto"/>
        <w:right w:val="none" w:sz="0" w:space="0" w:color="auto"/>
      </w:divBdr>
    </w:div>
    <w:div w:id="1316379986">
      <w:bodyDiv w:val="1"/>
      <w:marLeft w:val="0"/>
      <w:marRight w:val="0"/>
      <w:marTop w:val="0"/>
      <w:marBottom w:val="0"/>
      <w:divBdr>
        <w:top w:val="none" w:sz="0" w:space="0" w:color="auto"/>
        <w:left w:val="none" w:sz="0" w:space="0" w:color="auto"/>
        <w:bottom w:val="none" w:sz="0" w:space="0" w:color="auto"/>
        <w:right w:val="none" w:sz="0" w:space="0" w:color="auto"/>
      </w:divBdr>
    </w:div>
    <w:div w:id="150781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volve.elsevier.com/cs/store?role=facult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earningexpresshub.com/ProductEngine/LEL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hall21@sscc.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scc.edu/services/career-services.s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davis@sscc.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ayton@sscc.edu"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3FF5-464C-46C2-BDEE-A7152C94BE4F}">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2.xml><?xml version="1.0" encoding="utf-8"?>
<ds:datastoreItem xmlns:ds="http://schemas.openxmlformats.org/officeDocument/2006/customXml" ds:itemID="{03744645-C1FF-4102-87C8-8E68EC2C27A3}"/>
</file>

<file path=customXml/itemProps3.xml><?xml version="1.0" encoding="utf-8"?>
<ds:datastoreItem xmlns:ds="http://schemas.openxmlformats.org/officeDocument/2006/customXml" ds:itemID="{46BE2BD9-CD7A-4385-8925-C28E882A962A}">
  <ds:schemaRefs>
    <ds:schemaRef ds:uri="http://schemas.microsoft.com/sharepoint/v3/contenttype/forms"/>
  </ds:schemaRefs>
</ds:datastoreItem>
</file>

<file path=customXml/itemProps4.xml><?xml version="1.0" encoding="utf-8"?>
<ds:datastoreItem xmlns:ds="http://schemas.openxmlformats.org/officeDocument/2006/customXml" ds:itemID="{D9C2BB85-5DBD-4BE6-8F2D-A5EA7C1C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9019</Words>
  <Characters>52658</Characters>
  <Application>Microsoft Office Word</Application>
  <DocSecurity>0</DocSecurity>
  <Lines>438</Lines>
  <Paragraphs>123</Paragraphs>
  <ScaleCrop>false</ScaleCrop>
  <Company>Southern State Community College</Company>
  <LinksUpToDate>false</LinksUpToDate>
  <CharactersWithSpaces>61554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Darlene Thacker</cp:lastModifiedBy>
  <cp:revision>3</cp:revision>
  <cp:lastPrinted>2012-08-23T03:46:00Z</cp:lastPrinted>
  <dcterms:created xsi:type="dcterms:W3CDTF">2023-09-08T13:03:00Z</dcterms:created>
  <dcterms:modified xsi:type="dcterms:W3CDTF">2023-09-18T17:15:00Z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